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433D3" w14:textId="5035436E" w:rsidR="00755887" w:rsidRPr="009C2EC1" w:rsidRDefault="00755887" w:rsidP="00B406F7">
      <w:pPr>
        <w:spacing w:line="276" w:lineRule="auto"/>
        <w:jc w:val="center"/>
        <w:rPr>
          <w:b/>
          <w:bCs/>
          <w:szCs w:val="24"/>
          <w:lang w:val="id-ID"/>
        </w:rPr>
      </w:pPr>
      <w:r w:rsidRPr="009C2EC1">
        <w:rPr>
          <w:b/>
          <w:bCs/>
          <w:szCs w:val="24"/>
        </w:rPr>
        <w:t>PENGELOLAAN MUTU PADA PROSES PEMELIHARAAN</w:t>
      </w:r>
      <w:r w:rsidR="00E8189A">
        <w:rPr>
          <w:b/>
          <w:bCs/>
          <w:szCs w:val="24"/>
        </w:rPr>
        <w:t xml:space="preserve"> </w:t>
      </w:r>
      <w:r w:rsidRPr="009C2EC1">
        <w:rPr>
          <w:b/>
          <w:bCs/>
          <w:szCs w:val="24"/>
        </w:rPr>
        <w:t xml:space="preserve">MESIN </w:t>
      </w:r>
      <w:r w:rsidRPr="009C2EC1">
        <w:rPr>
          <w:b/>
          <w:bCs/>
          <w:i/>
          <w:iCs/>
          <w:szCs w:val="24"/>
        </w:rPr>
        <w:t>INJECTION MOLDING</w:t>
      </w:r>
      <w:r w:rsidRPr="009C2EC1">
        <w:rPr>
          <w:b/>
          <w:bCs/>
          <w:szCs w:val="24"/>
        </w:rPr>
        <w:t xml:space="preserve"> DI PT </w:t>
      </w:r>
      <w:r w:rsidR="003A6741" w:rsidRPr="009C2EC1">
        <w:rPr>
          <w:b/>
          <w:bCs/>
          <w:szCs w:val="24"/>
        </w:rPr>
        <w:t>MATTEL</w:t>
      </w:r>
      <w:r w:rsidRPr="009C2EC1">
        <w:rPr>
          <w:b/>
          <w:bCs/>
          <w:szCs w:val="24"/>
        </w:rPr>
        <w:t xml:space="preserve"> INDONESIA</w:t>
      </w:r>
    </w:p>
    <w:p w14:paraId="106AAC6C" w14:textId="72BA4543" w:rsidR="00A851ED" w:rsidRDefault="00A851ED" w:rsidP="00B406F7">
      <w:pPr>
        <w:rPr>
          <w:bCs/>
          <w:color w:val="auto"/>
          <w:szCs w:val="44"/>
        </w:rPr>
      </w:pPr>
    </w:p>
    <w:p w14:paraId="52101CC9" w14:textId="77777777" w:rsidR="00A846EC" w:rsidRDefault="00A846EC" w:rsidP="00B406F7">
      <w:pPr>
        <w:rPr>
          <w:bCs/>
          <w:color w:val="auto"/>
          <w:szCs w:val="44"/>
        </w:rPr>
      </w:pPr>
    </w:p>
    <w:p w14:paraId="72290891" w14:textId="2C248763" w:rsidR="00755887" w:rsidRPr="009C2EC1" w:rsidRDefault="00755887" w:rsidP="00B406F7">
      <w:pPr>
        <w:pStyle w:val="Default"/>
        <w:spacing w:line="360" w:lineRule="auto"/>
        <w:jc w:val="center"/>
        <w:rPr>
          <w:bCs/>
          <w:color w:val="auto"/>
          <w:szCs w:val="44"/>
        </w:rPr>
      </w:pPr>
      <w:r w:rsidRPr="009C2EC1">
        <w:rPr>
          <w:bCs/>
          <w:color w:val="auto"/>
          <w:szCs w:val="44"/>
        </w:rPr>
        <w:t xml:space="preserve">Skripsi diajukan untuk melengkapi </w:t>
      </w:r>
    </w:p>
    <w:p w14:paraId="2B3A8FBC" w14:textId="2EF3291D" w:rsidR="00755887" w:rsidRDefault="00E11A4E" w:rsidP="00B406F7">
      <w:pPr>
        <w:pStyle w:val="Default"/>
        <w:spacing w:after="240" w:line="360" w:lineRule="auto"/>
        <w:jc w:val="center"/>
        <w:rPr>
          <w:bCs/>
          <w:color w:val="auto"/>
          <w:szCs w:val="44"/>
        </w:rPr>
      </w:pPr>
      <w:r>
        <w:rPr>
          <w:bCs/>
          <w:color w:val="auto"/>
          <w:szCs w:val="44"/>
          <w:lang w:val="en-US"/>
        </w:rPr>
        <w:t>p</w:t>
      </w:r>
      <w:r w:rsidR="00755887" w:rsidRPr="009C2EC1">
        <w:rPr>
          <w:bCs/>
          <w:color w:val="auto"/>
          <w:szCs w:val="44"/>
        </w:rPr>
        <w:t>ersyaratan mencapai gelar Sarjana Ekonomi</w:t>
      </w:r>
    </w:p>
    <w:p w14:paraId="250D2895" w14:textId="77777777" w:rsidR="009756B1" w:rsidRDefault="009756B1" w:rsidP="00B406F7">
      <w:pPr>
        <w:rPr>
          <w:szCs w:val="24"/>
        </w:rPr>
      </w:pPr>
    </w:p>
    <w:p w14:paraId="53FF2605" w14:textId="3F3184B4" w:rsidR="008E0EF5" w:rsidRPr="009C2EC1" w:rsidRDefault="00072A78" w:rsidP="00B406F7">
      <w:pPr>
        <w:jc w:val="center"/>
        <w:rPr>
          <w:szCs w:val="24"/>
        </w:rPr>
      </w:pPr>
      <w:r>
        <w:rPr>
          <w:szCs w:val="24"/>
        </w:rPr>
        <w:t>o</w:t>
      </w:r>
      <w:r w:rsidR="008E0EF5" w:rsidRPr="009C2EC1">
        <w:rPr>
          <w:szCs w:val="24"/>
        </w:rPr>
        <w:t>leh</w:t>
      </w:r>
    </w:p>
    <w:p w14:paraId="7E627AD5" w14:textId="77777777" w:rsidR="008E0EF5" w:rsidRPr="009C2EC1" w:rsidRDefault="008E0EF5" w:rsidP="00B406F7">
      <w:pPr>
        <w:jc w:val="center"/>
        <w:rPr>
          <w:szCs w:val="24"/>
        </w:rPr>
      </w:pPr>
      <w:r w:rsidRPr="009C2EC1">
        <w:rPr>
          <w:szCs w:val="24"/>
        </w:rPr>
        <w:t>Sidiq Syamsul Hidayat</w:t>
      </w:r>
    </w:p>
    <w:p w14:paraId="230F4899" w14:textId="4A0F0680" w:rsidR="008E0EF5" w:rsidRDefault="008E0EF5" w:rsidP="00B406F7">
      <w:pPr>
        <w:jc w:val="center"/>
        <w:rPr>
          <w:szCs w:val="24"/>
        </w:rPr>
      </w:pPr>
      <w:r w:rsidRPr="009C2EC1">
        <w:rPr>
          <w:szCs w:val="24"/>
        </w:rPr>
        <w:t>NPM: 41183402140012</w:t>
      </w:r>
    </w:p>
    <w:p w14:paraId="3D793238" w14:textId="77777777" w:rsidR="008E0EF5" w:rsidRPr="009C2EC1" w:rsidRDefault="008E0EF5" w:rsidP="00B406F7">
      <w:pPr>
        <w:jc w:val="center"/>
        <w:rPr>
          <w:szCs w:val="24"/>
        </w:rPr>
      </w:pPr>
    </w:p>
    <w:p w14:paraId="00A8F47F" w14:textId="77777777" w:rsidR="00755887" w:rsidRPr="009C2EC1" w:rsidRDefault="00755887" w:rsidP="00B406F7">
      <w:pPr>
        <w:rPr>
          <w:szCs w:val="24"/>
        </w:rPr>
      </w:pPr>
    </w:p>
    <w:p w14:paraId="3CE36F79" w14:textId="468AF0A2" w:rsidR="00630CC7" w:rsidRDefault="00180125" w:rsidP="00B406F7">
      <w:pPr>
        <w:jc w:val="center"/>
        <w:rPr>
          <w:szCs w:val="24"/>
        </w:rPr>
      </w:pPr>
      <w:r>
        <w:rPr>
          <w:noProof/>
          <w:szCs w:val="24"/>
          <w:lang w:eastAsia="id-ID"/>
        </w:rPr>
        <w:drawing>
          <wp:inline distT="0" distB="0" distL="0" distR="0" wp14:anchorId="7926DBDA" wp14:editId="40819702">
            <wp:extent cx="1779270" cy="1680210"/>
            <wp:effectExtent l="0" t="0" r="0" b="0"/>
            <wp:docPr id="1" name="Picture 1" descr="IMG_20170215_182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170215_1821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79270" cy="1680210"/>
                    </a:xfrm>
                    <a:prstGeom prst="rect">
                      <a:avLst/>
                    </a:prstGeom>
                    <a:noFill/>
                    <a:ln>
                      <a:noFill/>
                    </a:ln>
                  </pic:spPr>
                </pic:pic>
              </a:graphicData>
            </a:graphic>
          </wp:inline>
        </w:drawing>
      </w:r>
    </w:p>
    <w:p w14:paraId="16E41285" w14:textId="04DA9DC5" w:rsidR="00630CC7" w:rsidRDefault="00630CC7" w:rsidP="00B406F7">
      <w:pPr>
        <w:jc w:val="center"/>
        <w:rPr>
          <w:szCs w:val="24"/>
        </w:rPr>
      </w:pPr>
    </w:p>
    <w:p w14:paraId="51E34689" w14:textId="77777777" w:rsidR="009756B1" w:rsidRDefault="009756B1" w:rsidP="00B406F7">
      <w:pPr>
        <w:jc w:val="center"/>
        <w:rPr>
          <w:szCs w:val="24"/>
        </w:rPr>
      </w:pPr>
    </w:p>
    <w:p w14:paraId="78633C67" w14:textId="6E1AAEB7" w:rsidR="00755887" w:rsidRPr="009C2EC1" w:rsidRDefault="009756B1" w:rsidP="00B406F7">
      <w:pPr>
        <w:jc w:val="center"/>
        <w:rPr>
          <w:szCs w:val="24"/>
        </w:rPr>
      </w:pPr>
      <w:r w:rsidRPr="009C2EC1">
        <w:rPr>
          <w:szCs w:val="24"/>
        </w:rPr>
        <w:t>Program</w:t>
      </w:r>
      <w:r>
        <w:rPr>
          <w:szCs w:val="24"/>
        </w:rPr>
        <w:t xml:space="preserve"> </w:t>
      </w:r>
      <w:r w:rsidR="00425B5C">
        <w:rPr>
          <w:szCs w:val="24"/>
        </w:rPr>
        <w:t>S</w:t>
      </w:r>
      <w:r w:rsidR="00086E34">
        <w:rPr>
          <w:szCs w:val="24"/>
        </w:rPr>
        <w:t>-1</w:t>
      </w:r>
    </w:p>
    <w:p w14:paraId="12113F72" w14:textId="158F3501" w:rsidR="00755887" w:rsidRDefault="009756B1" w:rsidP="00B406F7">
      <w:pPr>
        <w:jc w:val="center"/>
        <w:rPr>
          <w:szCs w:val="24"/>
        </w:rPr>
      </w:pPr>
      <w:r>
        <w:rPr>
          <w:szCs w:val="24"/>
        </w:rPr>
        <w:t>Jurusan</w:t>
      </w:r>
      <w:r w:rsidR="00755887" w:rsidRPr="009C2EC1">
        <w:rPr>
          <w:szCs w:val="24"/>
        </w:rPr>
        <w:t xml:space="preserve"> Manajemen</w:t>
      </w:r>
    </w:p>
    <w:p w14:paraId="46FE272C" w14:textId="77777777" w:rsidR="008E0EF5" w:rsidRPr="009C2EC1" w:rsidRDefault="008E0EF5" w:rsidP="00B406F7">
      <w:pPr>
        <w:jc w:val="center"/>
        <w:rPr>
          <w:szCs w:val="24"/>
        </w:rPr>
      </w:pPr>
    </w:p>
    <w:p w14:paraId="3ABBADFD" w14:textId="77777777" w:rsidR="00755887" w:rsidRPr="009C2EC1" w:rsidRDefault="00755887" w:rsidP="00B406F7">
      <w:pPr>
        <w:rPr>
          <w:szCs w:val="24"/>
        </w:rPr>
      </w:pPr>
    </w:p>
    <w:p w14:paraId="4D0E97E1" w14:textId="77777777" w:rsidR="00755887" w:rsidRPr="009C2EC1" w:rsidRDefault="00755887" w:rsidP="00B406F7">
      <w:pPr>
        <w:jc w:val="center"/>
        <w:rPr>
          <w:b/>
          <w:bCs/>
          <w:szCs w:val="24"/>
        </w:rPr>
      </w:pPr>
      <w:r w:rsidRPr="009C2EC1">
        <w:rPr>
          <w:b/>
          <w:bCs/>
          <w:szCs w:val="24"/>
        </w:rPr>
        <w:t>UNIVERSITAS ISLAM “45”</w:t>
      </w:r>
    </w:p>
    <w:p w14:paraId="43E56BD4" w14:textId="77777777" w:rsidR="00755887" w:rsidRPr="009C2EC1" w:rsidRDefault="00755887" w:rsidP="00B406F7">
      <w:pPr>
        <w:jc w:val="center"/>
        <w:rPr>
          <w:b/>
          <w:bCs/>
          <w:szCs w:val="24"/>
        </w:rPr>
      </w:pPr>
      <w:r w:rsidRPr="009C2EC1">
        <w:rPr>
          <w:b/>
          <w:bCs/>
          <w:szCs w:val="24"/>
        </w:rPr>
        <w:t>FAKULTAS EKONOMI</w:t>
      </w:r>
    </w:p>
    <w:p w14:paraId="53667CBB" w14:textId="77777777" w:rsidR="00755887" w:rsidRPr="009C2EC1" w:rsidRDefault="00755887" w:rsidP="00B406F7">
      <w:pPr>
        <w:jc w:val="center"/>
        <w:rPr>
          <w:b/>
          <w:bCs/>
          <w:szCs w:val="24"/>
        </w:rPr>
      </w:pPr>
      <w:r w:rsidRPr="009C2EC1">
        <w:rPr>
          <w:b/>
          <w:bCs/>
          <w:szCs w:val="24"/>
        </w:rPr>
        <w:t>BEKASI</w:t>
      </w:r>
    </w:p>
    <w:p w14:paraId="1B4DC7FB" w14:textId="45D3EA6C" w:rsidR="00420A3A" w:rsidRPr="00420A3A" w:rsidRDefault="00755887" w:rsidP="00B406F7">
      <w:pPr>
        <w:jc w:val="center"/>
        <w:rPr>
          <w:b/>
          <w:bCs/>
          <w:szCs w:val="24"/>
        </w:rPr>
      </w:pPr>
      <w:r w:rsidRPr="009C2EC1">
        <w:rPr>
          <w:b/>
          <w:bCs/>
          <w:szCs w:val="24"/>
        </w:rPr>
        <w:t>2021</w:t>
      </w:r>
    </w:p>
    <w:p w14:paraId="3E557875" w14:textId="05D2C5D5" w:rsidR="00B47A59" w:rsidRDefault="00B10805" w:rsidP="00AA3A55">
      <w:pPr>
        <w:pStyle w:val="Heading1"/>
        <w:numPr>
          <w:ilvl w:val="0"/>
          <w:numId w:val="0"/>
        </w:numPr>
        <w:spacing w:line="360" w:lineRule="auto"/>
        <w:ind w:left="432" w:hanging="432"/>
        <w:jc w:val="both"/>
        <w:rPr>
          <w:lang w:val="en-US"/>
        </w:rPr>
      </w:pPr>
      <w:bookmarkStart w:id="0" w:name="_Toc86829710"/>
      <w:r>
        <w:rPr>
          <w:lang w:val="en-US"/>
        </w:rPr>
        <w:br w:type="page"/>
      </w:r>
      <w:bookmarkStart w:id="1" w:name="_Toc88011910"/>
    </w:p>
    <w:p w14:paraId="705798C4" w14:textId="10239715" w:rsidR="000E6D35" w:rsidRDefault="000E6D35" w:rsidP="00B406F7">
      <w:pPr>
        <w:pStyle w:val="Heading1"/>
        <w:numPr>
          <w:ilvl w:val="0"/>
          <w:numId w:val="0"/>
        </w:numPr>
        <w:spacing w:line="360" w:lineRule="auto"/>
        <w:ind w:left="432"/>
        <w:rPr>
          <w:lang w:val="en-US"/>
        </w:rPr>
      </w:pPr>
      <w:bookmarkStart w:id="2" w:name="_Toc89396477"/>
      <w:r>
        <w:rPr>
          <w:lang w:val="en-US"/>
        </w:rPr>
        <w:lastRenderedPageBreak/>
        <w:t>TANDA PERSETUJUAN SKRIPSI</w:t>
      </w:r>
      <w:bookmarkEnd w:id="1"/>
      <w:bookmarkEnd w:id="2"/>
    </w:p>
    <w:p w14:paraId="470DEBC7" w14:textId="77777777" w:rsidR="00690F9D" w:rsidRPr="00690F9D" w:rsidRDefault="00690F9D" w:rsidP="00690F9D"/>
    <w:p w14:paraId="6B8C9947" w14:textId="529D1496" w:rsidR="000E6D35" w:rsidRDefault="000E6D35" w:rsidP="00B406F7">
      <w:pPr>
        <w:spacing w:after="240" w:line="240" w:lineRule="auto"/>
        <w:jc w:val="center"/>
        <w:rPr>
          <w:b/>
          <w:bCs/>
          <w:szCs w:val="24"/>
        </w:rPr>
      </w:pPr>
      <w:r w:rsidRPr="009C2EC1">
        <w:rPr>
          <w:b/>
          <w:bCs/>
          <w:szCs w:val="24"/>
        </w:rPr>
        <w:t xml:space="preserve">PENGELOLAAN MUTU PADA PROSES PEMELIHARAAN MESIN </w:t>
      </w:r>
      <w:r w:rsidRPr="009C2EC1">
        <w:rPr>
          <w:b/>
          <w:bCs/>
          <w:i/>
          <w:iCs/>
          <w:szCs w:val="24"/>
        </w:rPr>
        <w:t>INJECTION MOLDING</w:t>
      </w:r>
      <w:r w:rsidRPr="009C2EC1">
        <w:rPr>
          <w:b/>
          <w:bCs/>
          <w:szCs w:val="24"/>
        </w:rPr>
        <w:t xml:space="preserve"> DI PT MATTEL INDONESIA</w:t>
      </w:r>
    </w:p>
    <w:p w14:paraId="6F2B9A0D" w14:textId="77777777" w:rsidR="009048E7" w:rsidRDefault="009048E7" w:rsidP="00DF361E">
      <w:pPr>
        <w:spacing w:line="240" w:lineRule="auto"/>
        <w:jc w:val="center"/>
        <w:rPr>
          <w:b/>
          <w:bCs/>
          <w:szCs w:val="24"/>
        </w:rPr>
      </w:pPr>
    </w:p>
    <w:p w14:paraId="603E5704" w14:textId="10383F13" w:rsidR="009048E7" w:rsidRDefault="009048E7" w:rsidP="009048E7">
      <w:pPr>
        <w:jc w:val="center"/>
        <w:rPr>
          <w:szCs w:val="24"/>
        </w:rPr>
      </w:pPr>
      <w:r>
        <w:rPr>
          <w:szCs w:val="24"/>
        </w:rPr>
        <w:t>Tanggal: 01 Desember 2021</w:t>
      </w:r>
    </w:p>
    <w:p w14:paraId="07446C2D" w14:textId="77777777" w:rsidR="009048E7" w:rsidRDefault="009048E7" w:rsidP="00EC11AE">
      <w:pPr>
        <w:rPr>
          <w:szCs w:val="24"/>
        </w:rPr>
      </w:pPr>
    </w:p>
    <w:p w14:paraId="56AFBDEE" w14:textId="77777777" w:rsidR="00356ECC" w:rsidRDefault="00356ECC" w:rsidP="00B406F7">
      <w:pPr>
        <w:jc w:val="center"/>
        <w:rPr>
          <w:szCs w:val="24"/>
        </w:rPr>
      </w:pPr>
    </w:p>
    <w:p w14:paraId="43642592" w14:textId="6C06A9DF" w:rsidR="000E6D35" w:rsidRPr="009C2EC1" w:rsidRDefault="00BC12FD" w:rsidP="00B406F7">
      <w:pPr>
        <w:jc w:val="center"/>
        <w:rPr>
          <w:szCs w:val="24"/>
        </w:rPr>
      </w:pPr>
      <w:r>
        <w:rPr>
          <w:szCs w:val="24"/>
        </w:rPr>
        <w:t>o</w:t>
      </w:r>
      <w:r w:rsidR="000E6D35" w:rsidRPr="009C2EC1">
        <w:rPr>
          <w:szCs w:val="24"/>
        </w:rPr>
        <w:t>leh</w:t>
      </w:r>
    </w:p>
    <w:p w14:paraId="740234B7" w14:textId="6ABBAB1F" w:rsidR="000E6D35" w:rsidRPr="009C2EC1" w:rsidRDefault="007731B2" w:rsidP="00F3274F">
      <w:pPr>
        <w:spacing w:line="276" w:lineRule="auto"/>
        <w:jc w:val="center"/>
        <w:rPr>
          <w:szCs w:val="24"/>
        </w:rPr>
      </w:pPr>
      <w:r w:rsidRPr="009C2EC1">
        <w:rPr>
          <w:szCs w:val="24"/>
        </w:rPr>
        <w:t>Sidiq Syamsul Hidayat</w:t>
      </w:r>
    </w:p>
    <w:p w14:paraId="13AD5927" w14:textId="77777777" w:rsidR="000E6D35" w:rsidRDefault="000E6D35" w:rsidP="00F3274F">
      <w:pPr>
        <w:spacing w:line="276" w:lineRule="auto"/>
        <w:jc w:val="center"/>
        <w:rPr>
          <w:szCs w:val="24"/>
        </w:rPr>
      </w:pPr>
      <w:r w:rsidRPr="009C2EC1">
        <w:rPr>
          <w:szCs w:val="24"/>
        </w:rPr>
        <w:t>NPM: 41183402140012</w:t>
      </w:r>
    </w:p>
    <w:p w14:paraId="4884EE15" w14:textId="27CF86E5" w:rsidR="000E6D35" w:rsidRDefault="000E6D35" w:rsidP="00B406F7">
      <w:pPr>
        <w:jc w:val="center"/>
        <w:rPr>
          <w:szCs w:val="24"/>
        </w:rPr>
      </w:pPr>
    </w:p>
    <w:p w14:paraId="5F76CF96" w14:textId="77777777" w:rsidR="00356ECC" w:rsidRDefault="00356ECC" w:rsidP="00B406F7">
      <w:pPr>
        <w:jc w:val="center"/>
        <w:rPr>
          <w:szCs w:val="24"/>
        </w:rPr>
      </w:pPr>
    </w:p>
    <w:p w14:paraId="2EAE6702" w14:textId="77777777" w:rsidR="000E6D35" w:rsidRDefault="000E6D35" w:rsidP="00B406F7">
      <w:pPr>
        <w:jc w:val="center"/>
        <w:rPr>
          <w:szCs w:val="24"/>
        </w:rPr>
      </w:pPr>
    </w:p>
    <w:p w14:paraId="73B28739" w14:textId="598B2138" w:rsidR="000E6D35" w:rsidRDefault="000E6D35" w:rsidP="00DF361E">
      <w:pPr>
        <w:spacing w:line="276" w:lineRule="auto"/>
        <w:jc w:val="center"/>
        <w:rPr>
          <w:szCs w:val="24"/>
        </w:rPr>
      </w:pPr>
      <w:r>
        <w:rPr>
          <w:szCs w:val="24"/>
        </w:rPr>
        <w:t>Disetujui</w:t>
      </w:r>
      <w:r w:rsidR="00357E76">
        <w:rPr>
          <w:szCs w:val="24"/>
        </w:rPr>
        <w:t>,</w:t>
      </w:r>
    </w:p>
    <w:p w14:paraId="22FA8B32" w14:textId="77777777" w:rsidR="000E6D35" w:rsidRDefault="000E6D35" w:rsidP="00DF361E">
      <w:pPr>
        <w:spacing w:line="276" w:lineRule="auto"/>
        <w:jc w:val="center"/>
        <w:rPr>
          <w:szCs w:val="24"/>
        </w:rPr>
      </w:pPr>
      <w:r>
        <w:rPr>
          <w:szCs w:val="24"/>
        </w:rPr>
        <w:t>Pembimbing</w:t>
      </w:r>
    </w:p>
    <w:p w14:paraId="00BACFD0" w14:textId="77777777" w:rsidR="000E6D35" w:rsidRDefault="000E6D35" w:rsidP="00B406F7">
      <w:pPr>
        <w:jc w:val="center"/>
        <w:rPr>
          <w:szCs w:val="24"/>
        </w:rPr>
      </w:pPr>
    </w:p>
    <w:p w14:paraId="6D9A6427" w14:textId="48646512" w:rsidR="000E6D35" w:rsidRDefault="000E6D35" w:rsidP="00B406F7">
      <w:pPr>
        <w:jc w:val="center"/>
        <w:rPr>
          <w:szCs w:val="24"/>
        </w:rPr>
      </w:pPr>
    </w:p>
    <w:p w14:paraId="4E862FD1" w14:textId="77777777" w:rsidR="00DF361E" w:rsidRDefault="00DF361E" w:rsidP="00B406F7">
      <w:pPr>
        <w:jc w:val="center"/>
        <w:rPr>
          <w:szCs w:val="24"/>
        </w:rPr>
      </w:pPr>
    </w:p>
    <w:p w14:paraId="57012EA8" w14:textId="386093EF" w:rsidR="000E6D35" w:rsidRDefault="000E6D35" w:rsidP="00B406F7">
      <w:pPr>
        <w:jc w:val="center"/>
        <w:rPr>
          <w:szCs w:val="24"/>
        </w:rPr>
      </w:pPr>
      <w:r>
        <w:rPr>
          <w:szCs w:val="24"/>
        </w:rPr>
        <w:t xml:space="preserve">Joko Pramono, </w:t>
      </w:r>
      <w:r w:rsidR="00932BC4">
        <w:rPr>
          <w:szCs w:val="24"/>
        </w:rPr>
        <w:t xml:space="preserve">Ir., </w:t>
      </w:r>
      <w:r>
        <w:rPr>
          <w:szCs w:val="24"/>
        </w:rPr>
        <w:t>M.Si.</w:t>
      </w:r>
    </w:p>
    <w:p w14:paraId="6367B646" w14:textId="77777777" w:rsidR="000E6D35" w:rsidRDefault="000E6D35" w:rsidP="00B406F7">
      <w:pPr>
        <w:jc w:val="center"/>
        <w:rPr>
          <w:szCs w:val="24"/>
        </w:rPr>
      </w:pPr>
    </w:p>
    <w:p w14:paraId="1CC89411" w14:textId="77777777" w:rsidR="000E6D35" w:rsidRDefault="000E6D35" w:rsidP="00B406F7">
      <w:pPr>
        <w:jc w:val="center"/>
        <w:rPr>
          <w:szCs w:val="24"/>
        </w:rPr>
      </w:pPr>
    </w:p>
    <w:p w14:paraId="55E51496" w14:textId="79CC4D8F" w:rsidR="000E6D35" w:rsidRDefault="000E6D35" w:rsidP="00B406F7">
      <w:pPr>
        <w:jc w:val="center"/>
        <w:rPr>
          <w:szCs w:val="24"/>
        </w:rPr>
      </w:pPr>
      <w:r>
        <w:rPr>
          <w:szCs w:val="24"/>
        </w:rPr>
        <w:t>Mengetahui,</w:t>
      </w:r>
    </w:p>
    <w:p w14:paraId="31193149" w14:textId="77777777" w:rsidR="000E6D35" w:rsidRDefault="000E6D35" w:rsidP="00B406F7">
      <w:pPr>
        <w:jc w:val="center"/>
        <w:rPr>
          <w:szCs w:val="24"/>
        </w:rPr>
      </w:pPr>
    </w:p>
    <w:p w14:paraId="2E8493B0" w14:textId="77777777" w:rsidR="000E6D35" w:rsidRDefault="000E6D35" w:rsidP="00B406F7">
      <w:pPr>
        <w:ind w:left="4320" w:hanging="4320"/>
        <w:jc w:val="left"/>
        <w:rPr>
          <w:szCs w:val="24"/>
        </w:rPr>
      </w:pPr>
      <w:r>
        <w:rPr>
          <w:szCs w:val="24"/>
        </w:rPr>
        <w:t>Dekan Fakultas Ekonomi</w:t>
      </w:r>
      <w:r>
        <w:rPr>
          <w:szCs w:val="24"/>
        </w:rPr>
        <w:tab/>
      </w:r>
      <w:r>
        <w:rPr>
          <w:szCs w:val="24"/>
        </w:rPr>
        <w:tab/>
        <w:t>Ketua Jurusan Manajemen</w:t>
      </w:r>
    </w:p>
    <w:p w14:paraId="2F229C6F" w14:textId="3ACE3664" w:rsidR="000E6D35" w:rsidRDefault="000E6D35" w:rsidP="00B406F7">
      <w:pPr>
        <w:jc w:val="left"/>
        <w:rPr>
          <w:szCs w:val="24"/>
        </w:rPr>
      </w:pPr>
      <w:r>
        <w:rPr>
          <w:szCs w:val="24"/>
        </w:rPr>
        <w:tab/>
      </w:r>
      <w:r>
        <w:rPr>
          <w:szCs w:val="24"/>
        </w:rPr>
        <w:tab/>
      </w:r>
      <w:r>
        <w:rPr>
          <w:szCs w:val="24"/>
        </w:rPr>
        <w:tab/>
      </w:r>
      <w:r>
        <w:rPr>
          <w:szCs w:val="24"/>
        </w:rPr>
        <w:tab/>
      </w:r>
      <w:r>
        <w:rPr>
          <w:szCs w:val="24"/>
        </w:rPr>
        <w:tab/>
      </w:r>
      <w:r>
        <w:rPr>
          <w:szCs w:val="24"/>
        </w:rPr>
        <w:tab/>
      </w:r>
    </w:p>
    <w:p w14:paraId="14096B41" w14:textId="77777777" w:rsidR="00DF361E" w:rsidRDefault="00DF361E" w:rsidP="00B406F7">
      <w:pPr>
        <w:jc w:val="left"/>
        <w:rPr>
          <w:szCs w:val="24"/>
        </w:rPr>
      </w:pPr>
    </w:p>
    <w:p w14:paraId="5DD80B77" w14:textId="77777777" w:rsidR="000E6D35" w:rsidRDefault="000E6D35" w:rsidP="00B406F7">
      <w:pPr>
        <w:jc w:val="left"/>
        <w:rPr>
          <w:szCs w:val="24"/>
        </w:rPr>
      </w:pPr>
      <w:r>
        <w:rPr>
          <w:szCs w:val="24"/>
        </w:rPr>
        <w:tab/>
      </w:r>
      <w:r>
        <w:rPr>
          <w:szCs w:val="24"/>
        </w:rPr>
        <w:tab/>
      </w:r>
      <w:r>
        <w:rPr>
          <w:szCs w:val="24"/>
        </w:rPr>
        <w:tab/>
      </w:r>
      <w:r>
        <w:rPr>
          <w:szCs w:val="24"/>
        </w:rPr>
        <w:tab/>
      </w:r>
    </w:p>
    <w:p w14:paraId="443CB676" w14:textId="18A73134" w:rsidR="000E6D35" w:rsidRDefault="000E6D35" w:rsidP="00B406F7">
      <w:pPr>
        <w:jc w:val="left"/>
        <w:rPr>
          <w:szCs w:val="24"/>
        </w:rPr>
      </w:pPr>
      <w:r>
        <w:rPr>
          <w:szCs w:val="24"/>
        </w:rPr>
        <w:t>Isti Pujihastuti, S.E., M.E.</w:t>
      </w:r>
      <w:r>
        <w:rPr>
          <w:szCs w:val="24"/>
        </w:rPr>
        <w:tab/>
      </w:r>
      <w:r>
        <w:rPr>
          <w:szCs w:val="24"/>
        </w:rPr>
        <w:tab/>
      </w:r>
      <w:r>
        <w:rPr>
          <w:szCs w:val="24"/>
        </w:rPr>
        <w:tab/>
        <w:t>Rinda Siaga</w:t>
      </w:r>
      <w:r w:rsidR="008A6837">
        <w:rPr>
          <w:szCs w:val="24"/>
        </w:rPr>
        <w:t xml:space="preserve"> Pangestuti, </w:t>
      </w:r>
      <w:r>
        <w:rPr>
          <w:szCs w:val="24"/>
        </w:rPr>
        <w:t>S.E., M.</w:t>
      </w:r>
      <w:r w:rsidR="00DE6B61">
        <w:rPr>
          <w:szCs w:val="24"/>
        </w:rPr>
        <w:t>S.M</w:t>
      </w:r>
      <w:r>
        <w:rPr>
          <w:szCs w:val="24"/>
        </w:rPr>
        <w:t>.</w:t>
      </w:r>
    </w:p>
    <w:p w14:paraId="0BC7439C" w14:textId="77777777" w:rsidR="00B47A59" w:rsidRDefault="000E6D35" w:rsidP="00690F9D">
      <w:pPr>
        <w:pStyle w:val="Heading1"/>
        <w:numPr>
          <w:ilvl w:val="0"/>
          <w:numId w:val="0"/>
        </w:numPr>
        <w:spacing w:line="720" w:lineRule="auto"/>
        <w:ind w:left="432" w:hanging="432"/>
        <w:rPr>
          <w:szCs w:val="24"/>
        </w:rPr>
      </w:pPr>
      <w:r>
        <w:rPr>
          <w:szCs w:val="24"/>
        </w:rPr>
        <w:br w:type="page"/>
      </w:r>
      <w:bookmarkStart w:id="3" w:name="_Toc88011911"/>
    </w:p>
    <w:p w14:paraId="6830ABB9" w14:textId="6C80C5A0" w:rsidR="000E6D35" w:rsidRDefault="000E6D35" w:rsidP="00690F9D">
      <w:pPr>
        <w:pStyle w:val="Heading1"/>
        <w:numPr>
          <w:ilvl w:val="0"/>
          <w:numId w:val="0"/>
        </w:numPr>
        <w:spacing w:line="720" w:lineRule="auto"/>
        <w:ind w:left="432" w:hanging="432"/>
        <w:rPr>
          <w:lang w:val="en-US"/>
        </w:rPr>
      </w:pPr>
      <w:bookmarkStart w:id="4" w:name="_Toc89396478"/>
      <w:r>
        <w:rPr>
          <w:lang w:val="en-US"/>
        </w:rPr>
        <w:lastRenderedPageBreak/>
        <w:t>TANDA PENGESAHAN SKRIPSI</w:t>
      </w:r>
      <w:bookmarkEnd w:id="3"/>
      <w:bookmarkEnd w:id="4"/>
    </w:p>
    <w:p w14:paraId="2E38D6C3" w14:textId="49BB1F30" w:rsidR="000E6D35" w:rsidRDefault="000E6D35" w:rsidP="00B406F7">
      <w:pPr>
        <w:spacing w:after="240" w:line="240" w:lineRule="auto"/>
        <w:jc w:val="center"/>
        <w:rPr>
          <w:b/>
          <w:bCs/>
          <w:szCs w:val="24"/>
        </w:rPr>
      </w:pPr>
      <w:r w:rsidRPr="009C2EC1">
        <w:rPr>
          <w:b/>
          <w:bCs/>
          <w:szCs w:val="24"/>
        </w:rPr>
        <w:t xml:space="preserve">PENGELOLAAN MUTU PADA PROSES PEMELIHARAAN MESIN </w:t>
      </w:r>
      <w:r w:rsidRPr="009C2EC1">
        <w:rPr>
          <w:b/>
          <w:bCs/>
          <w:i/>
          <w:iCs/>
          <w:szCs w:val="24"/>
        </w:rPr>
        <w:t>INJECTION MOLDING</w:t>
      </w:r>
      <w:r w:rsidRPr="009C2EC1">
        <w:rPr>
          <w:b/>
          <w:bCs/>
          <w:szCs w:val="24"/>
        </w:rPr>
        <w:t xml:space="preserve"> DI PT MATTEL INDONESIA</w:t>
      </w:r>
    </w:p>
    <w:p w14:paraId="2AA84A62" w14:textId="77777777" w:rsidR="008A6837" w:rsidRDefault="008A6837" w:rsidP="00FC5A3F">
      <w:pPr>
        <w:spacing w:line="240" w:lineRule="auto"/>
        <w:jc w:val="center"/>
        <w:rPr>
          <w:b/>
          <w:bCs/>
          <w:szCs w:val="24"/>
        </w:rPr>
      </w:pPr>
    </w:p>
    <w:p w14:paraId="67543E24" w14:textId="0EB5E516" w:rsidR="008A6837" w:rsidRPr="008A6837" w:rsidRDefault="008A6837" w:rsidP="00B406F7">
      <w:pPr>
        <w:spacing w:after="240" w:line="240" w:lineRule="auto"/>
        <w:jc w:val="center"/>
        <w:rPr>
          <w:szCs w:val="24"/>
        </w:rPr>
      </w:pPr>
      <w:r w:rsidRPr="008A6837">
        <w:rPr>
          <w:szCs w:val="24"/>
        </w:rPr>
        <w:t>Tanggal: 08 Desember 2021</w:t>
      </w:r>
    </w:p>
    <w:p w14:paraId="5593C8A9" w14:textId="77777777" w:rsidR="000E6D35" w:rsidRDefault="000E6D35" w:rsidP="00FC5A3F">
      <w:pPr>
        <w:spacing w:line="276" w:lineRule="auto"/>
        <w:jc w:val="center"/>
        <w:rPr>
          <w:szCs w:val="24"/>
        </w:rPr>
      </w:pPr>
    </w:p>
    <w:p w14:paraId="2185E2B9" w14:textId="7E7B5C73" w:rsidR="000E6D35" w:rsidRPr="009C2EC1" w:rsidRDefault="007731B2" w:rsidP="00B406F7">
      <w:pPr>
        <w:jc w:val="center"/>
        <w:rPr>
          <w:szCs w:val="24"/>
        </w:rPr>
      </w:pPr>
      <w:r>
        <w:rPr>
          <w:szCs w:val="24"/>
        </w:rPr>
        <w:t>o</w:t>
      </w:r>
      <w:r w:rsidR="000E6D35" w:rsidRPr="009C2EC1">
        <w:rPr>
          <w:szCs w:val="24"/>
        </w:rPr>
        <w:t>leh</w:t>
      </w:r>
    </w:p>
    <w:p w14:paraId="28579931" w14:textId="77777777" w:rsidR="000E6D35" w:rsidRPr="009C2EC1" w:rsidRDefault="000E6D35" w:rsidP="00F3274F">
      <w:pPr>
        <w:spacing w:line="276" w:lineRule="auto"/>
        <w:jc w:val="center"/>
        <w:rPr>
          <w:szCs w:val="24"/>
        </w:rPr>
      </w:pPr>
      <w:r w:rsidRPr="009C2EC1">
        <w:rPr>
          <w:szCs w:val="24"/>
        </w:rPr>
        <w:t>Sidiq Syamsul Hidayat</w:t>
      </w:r>
    </w:p>
    <w:p w14:paraId="439CB94D" w14:textId="084D6FB1" w:rsidR="000E6D35" w:rsidRDefault="000E6D35" w:rsidP="00F3274F">
      <w:pPr>
        <w:spacing w:line="276" w:lineRule="auto"/>
        <w:jc w:val="center"/>
        <w:rPr>
          <w:szCs w:val="24"/>
        </w:rPr>
      </w:pPr>
      <w:r w:rsidRPr="009C2EC1">
        <w:rPr>
          <w:szCs w:val="24"/>
        </w:rPr>
        <w:t>NPM: 41183402140012</w:t>
      </w:r>
    </w:p>
    <w:p w14:paraId="1DC2A0C9" w14:textId="07C90B67" w:rsidR="00F3274F" w:rsidRDefault="00F3274F" w:rsidP="00F3274F">
      <w:pPr>
        <w:spacing w:line="240" w:lineRule="auto"/>
        <w:jc w:val="center"/>
        <w:rPr>
          <w:szCs w:val="24"/>
        </w:rPr>
      </w:pPr>
    </w:p>
    <w:p w14:paraId="46C73586" w14:textId="77777777" w:rsidR="004E50A2" w:rsidRDefault="004E50A2" w:rsidP="00F3274F">
      <w:pPr>
        <w:spacing w:line="240" w:lineRule="auto"/>
        <w:jc w:val="center"/>
        <w:rPr>
          <w:szCs w:val="24"/>
        </w:rPr>
      </w:pPr>
    </w:p>
    <w:p w14:paraId="6E7DAA44" w14:textId="0CB750BE" w:rsidR="000E6D35" w:rsidRDefault="000E6D35" w:rsidP="00B406F7">
      <w:pPr>
        <w:jc w:val="center"/>
        <w:rPr>
          <w:szCs w:val="24"/>
        </w:rPr>
      </w:pPr>
    </w:p>
    <w:p w14:paraId="418978C9" w14:textId="38657E19" w:rsidR="000E6D35" w:rsidRDefault="000E6D35" w:rsidP="00B47C19">
      <w:pPr>
        <w:ind w:firstLine="720"/>
        <w:jc w:val="left"/>
        <w:rPr>
          <w:szCs w:val="24"/>
        </w:rPr>
      </w:pPr>
      <w:r>
        <w:rPr>
          <w:szCs w:val="24"/>
        </w:rPr>
        <w:t xml:space="preserve">Penguji I </w:t>
      </w:r>
      <w:r>
        <w:rPr>
          <w:szCs w:val="24"/>
        </w:rPr>
        <w:tab/>
      </w:r>
      <w:r>
        <w:rPr>
          <w:szCs w:val="24"/>
        </w:rPr>
        <w:tab/>
      </w:r>
      <w:r w:rsidR="001E0DEB">
        <w:rPr>
          <w:szCs w:val="24"/>
        </w:rPr>
        <w:tab/>
      </w:r>
      <w:r w:rsidR="001E0DEB">
        <w:rPr>
          <w:szCs w:val="24"/>
        </w:rPr>
        <w:tab/>
      </w:r>
      <w:r w:rsidR="001E0DEB">
        <w:rPr>
          <w:szCs w:val="24"/>
        </w:rPr>
        <w:tab/>
      </w:r>
      <w:r w:rsidR="001E0DEB">
        <w:rPr>
          <w:szCs w:val="24"/>
        </w:rPr>
        <w:tab/>
      </w:r>
      <w:r w:rsidR="004A2887">
        <w:rPr>
          <w:szCs w:val="24"/>
        </w:rPr>
        <w:tab/>
      </w:r>
      <w:r>
        <w:rPr>
          <w:szCs w:val="24"/>
        </w:rPr>
        <w:t>Penguji II</w:t>
      </w:r>
      <w:r>
        <w:rPr>
          <w:szCs w:val="24"/>
        </w:rPr>
        <w:tab/>
      </w:r>
      <w:r>
        <w:rPr>
          <w:szCs w:val="24"/>
        </w:rPr>
        <w:tab/>
      </w:r>
      <w:r>
        <w:rPr>
          <w:szCs w:val="24"/>
        </w:rPr>
        <w:tab/>
      </w:r>
    </w:p>
    <w:p w14:paraId="28A3618C" w14:textId="77777777" w:rsidR="00FC5A3F" w:rsidRDefault="00FC5A3F" w:rsidP="00B47C19">
      <w:pPr>
        <w:ind w:firstLine="720"/>
        <w:jc w:val="left"/>
        <w:rPr>
          <w:szCs w:val="24"/>
        </w:rPr>
      </w:pPr>
    </w:p>
    <w:p w14:paraId="0CE3A539" w14:textId="77777777" w:rsidR="008A6837" w:rsidRDefault="008A6837" w:rsidP="008A6837">
      <w:pPr>
        <w:jc w:val="center"/>
        <w:rPr>
          <w:szCs w:val="24"/>
        </w:rPr>
      </w:pPr>
    </w:p>
    <w:p w14:paraId="09321349" w14:textId="57DF0BAE" w:rsidR="00415181" w:rsidRDefault="008374C3" w:rsidP="008A6837">
      <w:pPr>
        <w:jc w:val="center"/>
        <w:rPr>
          <w:szCs w:val="24"/>
        </w:rPr>
      </w:pPr>
      <w:r>
        <w:rPr>
          <w:szCs w:val="24"/>
        </w:rPr>
        <w:t>Rinda Siaga</w:t>
      </w:r>
      <w:r w:rsidR="008A6837">
        <w:rPr>
          <w:szCs w:val="24"/>
        </w:rPr>
        <w:t xml:space="preserve"> Pangestuti</w:t>
      </w:r>
      <w:r>
        <w:rPr>
          <w:szCs w:val="24"/>
        </w:rPr>
        <w:t>, S.E., M.S.M</w:t>
      </w:r>
      <w:r w:rsidR="00B06851">
        <w:rPr>
          <w:szCs w:val="24"/>
        </w:rPr>
        <w:t>.</w:t>
      </w:r>
      <w:r w:rsidR="001E0DEB">
        <w:rPr>
          <w:szCs w:val="24"/>
        </w:rPr>
        <w:tab/>
      </w:r>
      <w:r w:rsidR="001E0DEB">
        <w:rPr>
          <w:szCs w:val="24"/>
        </w:rPr>
        <w:tab/>
      </w:r>
      <w:r>
        <w:rPr>
          <w:szCs w:val="24"/>
        </w:rPr>
        <w:t>Kurniawati</w:t>
      </w:r>
      <w:r w:rsidR="00F3274F">
        <w:rPr>
          <w:szCs w:val="24"/>
        </w:rPr>
        <w:t xml:space="preserve"> Mulyanti</w:t>
      </w:r>
      <w:r>
        <w:rPr>
          <w:szCs w:val="24"/>
        </w:rPr>
        <w:t>, S.E., M.M</w:t>
      </w:r>
      <w:r w:rsidR="003707C4">
        <w:rPr>
          <w:szCs w:val="24"/>
        </w:rPr>
        <w:t>.</w:t>
      </w:r>
    </w:p>
    <w:p w14:paraId="517B9402" w14:textId="77777777" w:rsidR="00415181" w:rsidRDefault="00415181" w:rsidP="001E0DEB">
      <w:pPr>
        <w:jc w:val="left"/>
        <w:rPr>
          <w:szCs w:val="24"/>
        </w:rPr>
      </w:pPr>
    </w:p>
    <w:p w14:paraId="61E89812" w14:textId="611A8560" w:rsidR="002A2486" w:rsidRDefault="00DD3E7F" w:rsidP="001E0DEB">
      <w:pPr>
        <w:jc w:val="left"/>
        <w:rPr>
          <w:szCs w:val="24"/>
        </w:rPr>
      </w:pPr>
      <w:r>
        <w:rPr>
          <w:szCs w:val="24"/>
        </w:rPr>
        <w:tab/>
      </w:r>
    </w:p>
    <w:p w14:paraId="0D80A3FA" w14:textId="77777777" w:rsidR="000E6D35" w:rsidRPr="009C2EC1" w:rsidRDefault="000E6D35" w:rsidP="00FC5A3F">
      <w:pPr>
        <w:spacing w:line="276" w:lineRule="auto"/>
        <w:jc w:val="center"/>
        <w:rPr>
          <w:szCs w:val="24"/>
        </w:rPr>
      </w:pPr>
      <w:r>
        <w:rPr>
          <w:szCs w:val="24"/>
        </w:rPr>
        <w:t>Mengetahui,</w:t>
      </w:r>
    </w:p>
    <w:p w14:paraId="1B1F6053" w14:textId="77777777" w:rsidR="000E6D35" w:rsidRDefault="000E6D35" w:rsidP="00FC5A3F">
      <w:pPr>
        <w:spacing w:line="276" w:lineRule="auto"/>
        <w:jc w:val="center"/>
        <w:rPr>
          <w:szCs w:val="24"/>
        </w:rPr>
      </w:pPr>
      <w:r>
        <w:rPr>
          <w:szCs w:val="24"/>
        </w:rPr>
        <w:t>Pembimbing</w:t>
      </w:r>
    </w:p>
    <w:p w14:paraId="466DACF8" w14:textId="4CB34B37" w:rsidR="000E6D35" w:rsidRDefault="000E6D35" w:rsidP="00B406F7">
      <w:pPr>
        <w:rPr>
          <w:szCs w:val="24"/>
        </w:rPr>
      </w:pPr>
    </w:p>
    <w:p w14:paraId="155952B4" w14:textId="77777777" w:rsidR="00FC5A3F" w:rsidRDefault="00FC5A3F" w:rsidP="00B406F7">
      <w:pPr>
        <w:rPr>
          <w:szCs w:val="24"/>
        </w:rPr>
      </w:pPr>
    </w:p>
    <w:p w14:paraId="435E4D19" w14:textId="77777777" w:rsidR="00415181" w:rsidRDefault="00415181" w:rsidP="00B406F7">
      <w:pPr>
        <w:rPr>
          <w:szCs w:val="24"/>
        </w:rPr>
      </w:pPr>
    </w:p>
    <w:p w14:paraId="78916F72" w14:textId="5A24F142" w:rsidR="000E6D35" w:rsidRDefault="000E6D35" w:rsidP="00B406F7">
      <w:pPr>
        <w:jc w:val="center"/>
        <w:rPr>
          <w:szCs w:val="24"/>
        </w:rPr>
      </w:pPr>
      <w:r>
        <w:rPr>
          <w:szCs w:val="24"/>
        </w:rPr>
        <w:t xml:space="preserve">Joko Pramono, </w:t>
      </w:r>
      <w:r w:rsidR="00DE6B61">
        <w:rPr>
          <w:szCs w:val="24"/>
        </w:rPr>
        <w:t xml:space="preserve">Ir., </w:t>
      </w:r>
      <w:r>
        <w:rPr>
          <w:szCs w:val="24"/>
        </w:rPr>
        <w:t>M.Si.</w:t>
      </w:r>
    </w:p>
    <w:p w14:paraId="7E6D61F2" w14:textId="77777777" w:rsidR="000E6D35" w:rsidRDefault="000E6D35" w:rsidP="00B406F7">
      <w:pPr>
        <w:jc w:val="center"/>
        <w:rPr>
          <w:szCs w:val="24"/>
        </w:rPr>
      </w:pPr>
    </w:p>
    <w:p w14:paraId="2D65467A" w14:textId="77777777" w:rsidR="000E6D35" w:rsidRDefault="000E6D35" w:rsidP="00B406F7">
      <w:pPr>
        <w:ind w:left="4320" w:hanging="4320"/>
        <w:jc w:val="left"/>
        <w:rPr>
          <w:szCs w:val="24"/>
        </w:rPr>
      </w:pPr>
      <w:r>
        <w:rPr>
          <w:szCs w:val="24"/>
        </w:rPr>
        <w:t>Dekan Fakultas Ekonomi</w:t>
      </w:r>
      <w:r>
        <w:rPr>
          <w:szCs w:val="24"/>
        </w:rPr>
        <w:tab/>
      </w:r>
      <w:r>
        <w:rPr>
          <w:szCs w:val="24"/>
        </w:rPr>
        <w:tab/>
        <w:t>Ketua Jurusan Manajemen</w:t>
      </w:r>
    </w:p>
    <w:p w14:paraId="214D884B" w14:textId="0CE9EC4B" w:rsidR="000E6D35" w:rsidRDefault="000E6D35" w:rsidP="00B406F7">
      <w:pPr>
        <w:jc w:val="left"/>
        <w:rPr>
          <w:szCs w:val="24"/>
        </w:rPr>
      </w:pPr>
      <w:r>
        <w:rPr>
          <w:szCs w:val="24"/>
        </w:rPr>
        <w:tab/>
      </w:r>
      <w:r>
        <w:rPr>
          <w:szCs w:val="24"/>
        </w:rPr>
        <w:tab/>
      </w:r>
      <w:r>
        <w:rPr>
          <w:szCs w:val="24"/>
        </w:rPr>
        <w:tab/>
      </w:r>
      <w:r>
        <w:rPr>
          <w:szCs w:val="24"/>
        </w:rPr>
        <w:tab/>
      </w:r>
      <w:r>
        <w:rPr>
          <w:szCs w:val="24"/>
        </w:rPr>
        <w:tab/>
      </w:r>
      <w:r>
        <w:rPr>
          <w:szCs w:val="24"/>
        </w:rPr>
        <w:tab/>
      </w:r>
    </w:p>
    <w:p w14:paraId="36727426" w14:textId="03796D4F" w:rsidR="000E6D35" w:rsidRDefault="000E6D35" w:rsidP="00B406F7">
      <w:pPr>
        <w:jc w:val="left"/>
        <w:rPr>
          <w:szCs w:val="24"/>
        </w:rPr>
      </w:pPr>
      <w:r>
        <w:rPr>
          <w:szCs w:val="24"/>
        </w:rPr>
        <w:tab/>
      </w:r>
      <w:r>
        <w:rPr>
          <w:szCs w:val="24"/>
        </w:rPr>
        <w:tab/>
      </w:r>
      <w:r>
        <w:rPr>
          <w:szCs w:val="24"/>
        </w:rPr>
        <w:tab/>
      </w:r>
      <w:r>
        <w:rPr>
          <w:szCs w:val="24"/>
        </w:rPr>
        <w:tab/>
      </w:r>
    </w:p>
    <w:p w14:paraId="64633348" w14:textId="77777777" w:rsidR="00FC5A3F" w:rsidRDefault="00FC5A3F" w:rsidP="00B406F7">
      <w:pPr>
        <w:jc w:val="left"/>
        <w:rPr>
          <w:szCs w:val="24"/>
        </w:rPr>
      </w:pPr>
    </w:p>
    <w:p w14:paraId="5FDE938B" w14:textId="778FD6E4" w:rsidR="000E6D35" w:rsidRDefault="000E6D35" w:rsidP="00B406F7">
      <w:pPr>
        <w:jc w:val="left"/>
        <w:rPr>
          <w:szCs w:val="24"/>
        </w:rPr>
      </w:pPr>
      <w:r>
        <w:rPr>
          <w:szCs w:val="24"/>
        </w:rPr>
        <w:t>Isti Pujihastuti, S.E., M.E.</w:t>
      </w:r>
      <w:r>
        <w:rPr>
          <w:szCs w:val="24"/>
        </w:rPr>
        <w:tab/>
      </w:r>
      <w:r>
        <w:rPr>
          <w:szCs w:val="24"/>
        </w:rPr>
        <w:tab/>
      </w:r>
      <w:r>
        <w:rPr>
          <w:szCs w:val="24"/>
        </w:rPr>
        <w:tab/>
      </w:r>
      <w:r w:rsidR="00CF3A9E">
        <w:rPr>
          <w:szCs w:val="24"/>
        </w:rPr>
        <w:t xml:space="preserve">    </w:t>
      </w:r>
      <w:r>
        <w:rPr>
          <w:szCs w:val="24"/>
        </w:rPr>
        <w:t>Rinda Siaga</w:t>
      </w:r>
      <w:r w:rsidR="008A6837">
        <w:rPr>
          <w:szCs w:val="24"/>
        </w:rPr>
        <w:t xml:space="preserve"> Pangestuti</w:t>
      </w:r>
      <w:r>
        <w:rPr>
          <w:szCs w:val="24"/>
        </w:rPr>
        <w:t>, S.E., M.</w:t>
      </w:r>
      <w:r w:rsidR="00DE6B61">
        <w:rPr>
          <w:szCs w:val="24"/>
        </w:rPr>
        <w:t>S</w:t>
      </w:r>
      <w:r>
        <w:rPr>
          <w:szCs w:val="24"/>
        </w:rPr>
        <w:t>.</w:t>
      </w:r>
      <w:r w:rsidR="00DE6B61">
        <w:rPr>
          <w:szCs w:val="24"/>
        </w:rPr>
        <w:t>M</w:t>
      </w:r>
      <w:r w:rsidR="00B06851">
        <w:rPr>
          <w:szCs w:val="24"/>
        </w:rPr>
        <w:t>.</w:t>
      </w:r>
    </w:p>
    <w:p w14:paraId="6DEC6631" w14:textId="77777777" w:rsidR="00EE1723" w:rsidRDefault="00EE1723" w:rsidP="002419F1">
      <w:pPr>
        <w:pStyle w:val="Heading1"/>
        <w:numPr>
          <w:ilvl w:val="0"/>
          <w:numId w:val="0"/>
        </w:numPr>
        <w:spacing w:line="720" w:lineRule="auto"/>
        <w:ind w:left="432" w:hanging="432"/>
        <w:rPr>
          <w:b w:val="0"/>
        </w:rPr>
      </w:pPr>
      <w:bookmarkStart w:id="5" w:name="_Toc88011912"/>
      <w:r>
        <w:br w:type="page"/>
      </w:r>
      <w:bookmarkStart w:id="6" w:name="_Toc89396479"/>
      <w:r w:rsidRPr="002419F1">
        <w:rPr>
          <w:lang w:val="en-US"/>
        </w:rPr>
        <w:lastRenderedPageBreak/>
        <w:t>PERNYATAAN KEASLIAN PENELITIAN</w:t>
      </w:r>
      <w:bookmarkEnd w:id="6"/>
    </w:p>
    <w:p w14:paraId="2119669B" w14:textId="77777777" w:rsidR="00EE1723" w:rsidRDefault="00EE1723" w:rsidP="00EE1723">
      <w:pPr>
        <w:pStyle w:val="Caption"/>
        <w:spacing w:line="480" w:lineRule="auto"/>
        <w:jc w:val="left"/>
        <w:rPr>
          <w:b/>
        </w:rPr>
      </w:pPr>
      <w:r w:rsidRPr="002F0610">
        <w:rPr>
          <w:bCs w:val="0"/>
        </w:rPr>
        <w:t>Saya yang bertandatangan di bawah ini:</w:t>
      </w:r>
    </w:p>
    <w:p w14:paraId="66820513" w14:textId="77777777" w:rsidR="00EE1723" w:rsidRPr="00E56C61" w:rsidRDefault="00EE1723" w:rsidP="00EE1723">
      <w:pPr>
        <w:pStyle w:val="Caption"/>
        <w:spacing w:line="480" w:lineRule="auto"/>
        <w:jc w:val="left"/>
        <w:rPr>
          <w:bCs w:val="0"/>
        </w:rPr>
      </w:pPr>
      <w:r w:rsidRPr="00E56C61">
        <w:rPr>
          <w:bCs w:val="0"/>
        </w:rPr>
        <w:t>Nama</w:t>
      </w:r>
      <w:r w:rsidRPr="00E56C61">
        <w:rPr>
          <w:bCs w:val="0"/>
        </w:rPr>
        <w:tab/>
      </w:r>
      <w:r w:rsidRPr="00E56C61">
        <w:rPr>
          <w:bCs w:val="0"/>
        </w:rPr>
        <w:tab/>
        <w:t>: Sidiq Syamsul Hidayat</w:t>
      </w:r>
    </w:p>
    <w:p w14:paraId="25098FA8" w14:textId="77777777" w:rsidR="00EE1723" w:rsidRPr="00E56C61" w:rsidRDefault="00EE1723" w:rsidP="00EE1723">
      <w:pPr>
        <w:pStyle w:val="Caption"/>
        <w:spacing w:line="480" w:lineRule="auto"/>
        <w:jc w:val="left"/>
        <w:rPr>
          <w:bCs w:val="0"/>
        </w:rPr>
      </w:pPr>
      <w:r w:rsidRPr="00E56C61">
        <w:rPr>
          <w:bCs w:val="0"/>
        </w:rPr>
        <w:t>NPM</w:t>
      </w:r>
      <w:r w:rsidRPr="00E56C61">
        <w:rPr>
          <w:bCs w:val="0"/>
        </w:rPr>
        <w:tab/>
      </w:r>
      <w:r w:rsidRPr="00E56C61">
        <w:rPr>
          <w:bCs w:val="0"/>
        </w:rPr>
        <w:tab/>
        <w:t>: 41183402140012</w:t>
      </w:r>
    </w:p>
    <w:p w14:paraId="7AD8ED21" w14:textId="77777777" w:rsidR="00EE1723" w:rsidRPr="00E56C61" w:rsidRDefault="00EE1723" w:rsidP="00EE1723">
      <w:pPr>
        <w:spacing w:line="480" w:lineRule="auto"/>
      </w:pPr>
      <w:r w:rsidRPr="00E56C61">
        <w:t>Program Studi</w:t>
      </w:r>
      <w:r w:rsidRPr="00E56C61">
        <w:tab/>
        <w:t>: Manajemen S-1</w:t>
      </w:r>
    </w:p>
    <w:p w14:paraId="6F0E07AB" w14:textId="77777777" w:rsidR="00EE1723" w:rsidRPr="00E56C61" w:rsidRDefault="00EE1723" w:rsidP="00EE1723">
      <w:pPr>
        <w:spacing w:line="480" w:lineRule="auto"/>
      </w:pPr>
      <w:r w:rsidRPr="00E56C61">
        <w:t>Fakultas</w:t>
      </w:r>
      <w:r w:rsidRPr="00E56C61">
        <w:tab/>
        <w:t>: Ekonomi</w:t>
      </w:r>
    </w:p>
    <w:p w14:paraId="08490E8E" w14:textId="77777777" w:rsidR="00EE1723" w:rsidRPr="00E56C61" w:rsidRDefault="00EE1723" w:rsidP="00EE1723">
      <w:pPr>
        <w:spacing w:line="480" w:lineRule="auto"/>
      </w:pPr>
      <w:r w:rsidRPr="00E56C61">
        <w:t>E-mail</w:t>
      </w:r>
      <w:r w:rsidRPr="00E56C61">
        <w:tab/>
      </w:r>
      <w:r w:rsidRPr="00E56C61">
        <w:tab/>
        <w:t>:</w:t>
      </w:r>
      <w:r w:rsidRPr="004E50A2">
        <w:rPr>
          <w:color w:val="auto"/>
        </w:rPr>
        <w:t xml:space="preserve"> </w:t>
      </w:r>
      <w:hyperlink r:id="rId13" w:history="1">
        <w:r w:rsidRPr="004E50A2">
          <w:rPr>
            <w:rStyle w:val="Hyperlink"/>
            <w:color w:val="auto"/>
            <w:u w:val="none"/>
          </w:rPr>
          <w:t>sidiq.fe.unisma@gmail.com</w:t>
        </w:r>
      </w:hyperlink>
    </w:p>
    <w:p w14:paraId="75C0128F" w14:textId="77777777" w:rsidR="00EE1723" w:rsidRPr="00E56C61" w:rsidRDefault="00EE1723" w:rsidP="00EE1723">
      <w:pPr>
        <w:spacing w:line="480" w:lineRule="auto"/>
      </w:pPr>
      <w:r w:rsidRPr="00E56C61">
        <w:t>No. HP</w:t>
      </w:r>
      <w:r w:rsidRPr="00E56C61">
        <w:tab/>
        <w:t>: 087719955995</w:t>
      </w:r>
    </w:p>
    <w:p w14:paraId="6494E1E5" w14:textId="77777777" w:rsidR="00EE1723" w:rsidRDefault="00EE1723" w:rsidP="00EE1723">
      <w:r>
        <w:t xml:space="preserve">Dengan ini menyatakan dengan sesungguhnya bahwa penelitian saya yang berjudul “Pengelolaan Mutu Pada Proses Pemeliharaan Mesin </w:t>
      </w:r>
      <w:r w:rsidRPr="00B60C26">
        <w:rPr>
          <w:i/>
          <w:iCs/>
        </w:rPr>
        <w:t>Injection Molding</w:t>
      </w:r>
      <w:r>
        <w:t xml:space="preserve"> PT Mattel Indonesia” bebas dari plagiarisme. Rujukan penulisan sudah sesuai dengan teknik penulisan karya ilmiah yang berlaku.</w:t>
      </w:r>
    </w:p>
    <w:p w14:paraId="426E14B6" w14:textId="2C1C655B" w:rsidR="00EE1723" w:rsidRDefault="00EE1723" w:rsidP="00EE1723">
      <w:r>
        <w:t>Apabila dikemudian hari dapat dibuktikan adanya unsur plagiarism</w:t>
      </w:r>
      <w:r w:rsidR="004C4868">
        <w:t>e</w:t>
      </w:r>
      <w:r>
        <w:t xml:space="preserve"> yang merugikan orang lain, saya bersedia menerima sanksi sesuai dengan peraturan perundangan yang berlaku.</w:t>
      </w:r>
    </w:p>
    <w:p w14:paraId="0C47BC0C" w14:textId="77777777" w:rsidR="00CF3A9E" w:rsidRDefault="00EE1723" w:rsidP="00EE1723">
      <w:pPr>
        <w:jc w:val="right"/>
      </w:pPr>
      <w:r>
        <w:tab/>
      </w:r>
      <w:r>
        <w:tab/>
      </w:r>
      <w:r>
        <w:tab/>
      </w:r>
      <w:r>
        <w:tab/>
      </w:r>
      <w:r>
        <w:tab/>
      </w:r>
      <w:r>
        <w:tab/>
      </w:r>
      <w:r>
        <w:tab/>
      </w:r>
    </w:p>
    <w:p w14:paraId="72DCF442" w14:textId="77777777" w:rsidR="00CF3A9E" w:rsidRDefault="00CF3A9E" w:rsidP="00EE1723">
      <w:pPr>
        <w:jc w:val="right"/>
      </w:pPr>
    </w:p>
    <w:p w14:paraId="32C82AE0" w14:textId="77777777" w:rsidR="00CF3A9E" w:rsidRDefault="00CF3A9E" w:rsidP="00EE1723">
      <w:pPr>
        <w:jc w:val="right"/>
      </w:pPr>
    </w:p>
    <w:p w14:paraId="141D53ED" w14:textId="219380FD" w:rsidR="00EE1723" w:rsidRDefault="00EE1723" w:rsidP="00EE1723">
      <w:pPr>
        <w:jc w:val="right"/>
      </w:pPr>
      <w:r>
        <w:t xml:space="preserve">Bekasi, </w:t>
      </w:r>
      <w:r w:rsidR="00B46259">
        <w:t>01</w:t>
      </w:r>
      <w:r>
        <w:t xml:space="preserve"> Desember 2021</w:t>
      </w:r>
    </w:p>
    <w:p w14:paraId="44295B5A" w14:textId="77777777" w:rsidR="00EE1723" w:rsidRDefault="00EE1723" w:rsidP="00EE1723">
      <w:pPr>
        <w:jc w:val="right"/>
      </w:pPr>
      <w:r>
        <w:tab/>
      </w:r>
      <w:r>
        <w:tab/>
      </w:r>
      <w:r>
        <w:tab/>
      </w:r>
      <w:r>
        <w:tab/>
      </w:r>
      <w:r>
        <w:tab/>
      </w:r>
      <w:r>
        <w:tab/>
      </w:r>
      <w:r>
        <w:tab/>
        <w:t>Yang membuat pernyataan</w:t>
      </w:r>
    </w:p>
    <w:p w14:paraId="01A264A4" w14:textId="4DB22E74" w:rsidR="00EE1723" w:rsidRDefault="00EE1723" w:rsidP="00EE1723">
      <w:pPr>
        <w:jc w:val="right"/>
      </w:pPr>
    </w:p>
    <w:p w14:paraId="47AD02C3" w14:textId="534FDEE3" w:rsidR="005C0510" w:rsidRDefault="005C0510" w:rsidP="00EE1723">
      <w:pPr>
        <w:jc w:val="right"/>
      </w:pPr>
    </w:p>
    <w:p w14:paraId="3A268175" w14:textId="77777777" w:rsidR="005C0510" w:rsidRDefault="005C0510" w:rsidP="00EE1723">
      <w:pPr>
        <w:jc w:val="right"/>
      </w:pPr>
    </w:p>
    <w:p w14:paraId="3203884F" w14:textId="77777777" w:rsidR="00EE1723" w:rsidRDefault="00EE1723" w:rsidP="00EE1723">
      <w:pPr>
        <w:jc w:val="right"/>
      </w:pPr>
    </w:p>
    <w:p w14:paraId="4C910655" w14:textId="30AA1FC0" w:rsidR="00EE1723" w:rsidRDefault="00EE1723" w:rsidP="00EE1723">
      <w:pPr>
        <w:jc w:val="right"/>
      </w:pPr>
      <w:r>
        <w:t>Sidiq Syamsul Hidayat</w:t>
      </w:r>
    </w:p>
    <w:p w14:paraId="72ACB73A" w14:textId="77777777" w:rsidR="00EE1723" w:rsidRPr="00D8412F" w:rsidRDefault="00EE1723" w:rsidP="00EE1723"/>
    <w:p w14:paraId="66FE2FCB" w14:textId="7F422E6F" w:rsidR="00EE1723" w:rsidRDefault="00EE1723" w:rsidP="00EE1723">
      <w:pPr>
        <w:pStyle w:val="Caption"/>
        <w:spacing w:line="480" w:lineRule="auto"/>
        <w:jc w:val="left"/>
        <w:rPr>
          <w:b/>
        </w:rPr>
        <w:sectPr w:rsidR="00EE1723" w:rsidSect="002E6C59">
          <w:footerReference w:type="default" r:id="rId14"/>
          <w:footerReference w:type="first" r:id="rId15"/>
          <w:pgSz w:w="12242" w:h="15842" w:code="1"/>
          <w:pgMar w:top="1701" w:right="1701" w:bottom="1701" w:left="2268" w:header="720" w:footer="720" w:gutter="0"/>
          <w:paperSrc w:first="1" w:other="1"/>
          <w:pgNumType w:fmt="lowerRoman"/>
          <w:cols w:space="720"/>
          <w:titlePg/>
          <w:docGrid w:linePitch="360"/>
        </w:sectPr>
      </w:pPr>
    </w:p>
    <w:p w14:paraId="3B41FF50" w14:textId="407C652C" w:rsidR="00EE1723" w:rsidRDefault="00EE1723">
      <w:pPr>
        <w:spacing w:line="240" w:lineRule="auto"/>
        <w:jc w:val="left"/>
        <w:rPr>
          <w:rFonts w:eastAsia="SimSun"/>
          <w:b/>
          <w:bCs/>
          <w:color w:val="auto"/>
          <w:szCs w:val="28"/>
        </w:rPr>
      </w:pPr>
    </w:p>
    <w:p w14:paraId="78CF2F1B" w14:textId="3754620B" w:rsidR="000E6D35" w:rsidRDefault="000E6D35" w:rsidP="00B406F7">
      <w:pPr>
        <w:pStyle w:val="Heading1"/>
        <w:numPr>
          <w:ilvl w:val="0"/>
          <w:numId w:val="0"/>
        </w:numPr>
        <w:spacing w:line="960" w:lineRule="auto"/>
        <w:ind w:left="431"/>
        <w:rPr>
          <w:lang w:val="en-US"/>
        </w:rPr>
      </w:pPr>
      <w:bookmarkStart w:id="7" w:name="_Toc89396480"/>
      <w:r w:rsidRPr="003352C0">
        <w:rPr>
          <w:lang w:val="en-US"/>
        </w:rPr>
        <w:t>ABSTRAK</w:t>
      </w:r>
      <w:bookmarkEnd w:id="5"/>
      <w:bookmarkEnd w:id="7"/>
    </w:p>
    <w:p w14:paraId="1EDC11A2" w14:textId="58052AEC" w:rsidR="003C6588" w:rsidRDefault="00415181" w:rsidP="00CF3A9E">
      <w:pPr>
        <w:spacing w:line="276" w:lineRule="auto"/>
        <w:ind w:left="-90"/>
        <w:rPr>
          <w:szCs w:val="24"/>
        </w:rPr>
      </w:pPr>
      <w:r>
        <w:rPr>
          <w:szCs w:val="24"/>
        </w:rPr>
        <w:t xml:space="preserve">Sidiq Syamsul Hidayat </w:t>
      </w:r>
      <w:r w:rsidR="00CF3A9E">
        <w:rPr>
          <w:szCs w:val="24"/>
        </w:rPr>
        <w:t>(</w:t>
      </w:r>
      <w:r>
        <w:rPr>
          <w:szCs w:val="24"/>
        </w:rPr>
        <w:t>41183402140012</w:t>
      </w:r>
      <w:r w:rsidR="00CF3A9E">
        <w:rPr>
          <w:szCs w:val="24"/>
        </w:rPr>
        <w:t>)</w:t>
      </w:r>
    </w:p>
    <w:p w14:paraId="7B04EC44" w14:textId="3ED0AA1C" w:rsidR="00415181" w:rsidRDefault="00CF3A9E" w:rsidP="00CF3A9E">
      <w:pPr>
        <w:spacing w:line="276" w:lineRule="auto"/>
        <w:ind w:left="-90"/>
        <w:rPr>
          <w:szCs w:val="24"/>
        </w:rPr>
      </w:pPr>
      <w:r>
        <w:rPr>
          <w:szCs w:val="24"/>
        </w:rPr>
        <w:t xml:space="preserve">Pengelolaan Mutu Pada Proses Pemeliharaan Mesin </w:t>
      </w:r>
      <w:r w:rsidRPr="00F311B6">
        <w:rPr>
          <w:i/>
          <w:iCs/>
          <w:szCs w:val="24"/>
        </w:rPr>
        <w:t xml:space="preserve">Injection Molding </w:t>
      </w:r>
      <w:r>
        <w:rPr>
          <w:szCs w:val="24"/>
        </w:rPr>
        <w:t>P</w:t>
      </w:r>
      <w:r w:rsidR="00F311B6">
        <w:rPr>
          <w:szCs w:val="24"/>
        </w:rPr>
        <w:t>T</w:t>
      </w:r>
      <w:r>
        <w:rPr>
          <w:szCs w:val="24"/>
        </w:rPr>
        <w:t xml:space="preserve"> Mattel Indonesia</w:t>
      </w:r>
    </w:p>
    <w:p w14:paraId="5A3A7B02" w14:textId="1075A68C" w:rsidR="00415181" w:rsidRDefault="00415181" w:rsidP="00B406F7">
      <w:pPr>
        <w:spacing w:line="240" w:lineRule="auto"/>
        <w:ind w:left="-90"/>
        <w:rPr>
          <w:szCs w:val="24"/>
        </w:rPr>
      </w:pPr>
      <w:r>
        <w:rPr>
          <w:szCs w:val="24"/>
        </w:rPr>
        <w:t>x</w:t>
      </w:r>
      <w:r w:rsidR="006A42AA">
        <w:rPr>
          <w:szCs w:val="24"/>
        </w:rPr>
        <w:t>v</w:t>
      </w:r>
      <w:r w:rsidR="00622B55">
        <w:rPr>
          <w:szCs w:val="24"/>
        </w:rPr>
        <w:t xml:space="preserve"> </w:t>
      </w:r>
      <w:r>
        <w:rPr>
          <w:szCs w:val="24"/>
        </w:rPr>
        <w:t>+</w:t>
      </w:r>
      <w:r w:rsidR="00622B55">
        <w:rPr>
          <w:szCs w:val="24"/>
        </w:rPr>
        <w:t xml:space="preserve"> </w:t>
      </w:r>
      <w:r w:rsidR="00AF27B4">
        <w:rPr>
          <w:szCs w:val="24"/>
        </w:rPr>
        <w:t>9</w:t>
      </w:r>
      <w:r w:rsidR="00B06851">
        <w:rPr>
          <w:szCs w:val="24"/>
        </w:rPr>
        <w:t>7</w:t>
      </w:r>
      <w:r w:rsidR="00622B55">
        <w:rPr>
          <w:szCs w:val="24"/>
        </w:rPr>
        <w:t xml:space="preserve"> halaman + </w:t>
      </w:r>
      <w:r w:rsidR="003C4256">
        <w:rPr>
          <w:szCs w:val="24"/>
        </w:rPr>
        <w:t>12</w:t>
      </w:r>
      <w:r w:rsidR="00622B55">
        <w:rPr>
          <w:szCs w:val="24"/>
        </w:rPr>
        <w:t xml:space="preserve"> </w:t>
      </w:r>
      <w:r w:rsidR="00BD77B6">
        <w:rPr>
          <w:szCs w:val="24"/>
        </w:rPr>
        <w:t>gambar</w:t>
      </w:r>
      <w:r w:rsidR="00032426">
        <w:rPr>
          <w:szCs w:val="24"/>
        </w:rPr>
        <w:t xml:space="preserve"> </w:t>
      </w:r>
      <w:r w:rsidR="00622B55">
        <w:rPr>
          <w:szCs w:val="24"/>
        </w:rPr>
        <w:t>+</w:t>
      </w:r>
      <w:r w:rsidR="00032426">
        <w:rPr>
          <w:szCs w:val="24"/>
        </w:rPr>
        <w:t xml:space="preserve"> 4 </w:t>
      </w:r>
      <w:proofErr w:type="gramStart"/>
      <w:r w:rsidR="00032426">
        <w:rPr>
          <w:szCs w:val="24"/>
        </w:rPr>
        <w:t>diagram</w:t>
      </w:r>
      <w:proofErr w:type="gramEnd"/>
      <w:r w:rsidR="00032426">
        <w:rPr>
          <w:szCs w:val="24"/>
        </w:rPr>
        <w:t xml:space="preserve"> +</w:t>
      </w:r>
      <w:r w:rsidR="00622B55">
        <w:rPr>
          <w:szCs w:val="24"/>
        </w:rPr>
        <w:t xml:space="preserve"> 1</w:t>
      </w:r>
      <w:r w:rsidR="00356ECC">
        <w:rPr>
          <w:szCs w:val="24"/>
        </w:rPr>
        <w:t>7</w:t>
      </w:r>
      <w:r w:rsidR="00622B55">
        <w:rPr>
          <w:szCs w:val="24"/>
        </w:rPr>
        <w:t xml:space="preserve"> tabel+ </w:t>
      </w:r>
      <w:r w:rsidR="00EB031A">
        <w:rPr>
          <w:szCs w:val="24"/>
        </w:rPr>
        <w:t>8</w:t>
      </w:r>
      <w:r w:rsidR="00622B55">
        <w:rPr>
          <w:szCs w:val="24"/>
        </w:rPr>
        <w:t xml:space="preserve"> lampiran</w:t>
      </w:r>
    </w:p>
    <w:p w14:paraId="2AB3CC77" w14:textId="75FC9D1C" w:rsidR="00CF3A9E" w:rsidRPr="000068A4" w:rsidRDefault="00CF3A9E" w:rsidP="00CF3A9E">
      <w:pPr>
        <w:spacing w:line="240" w:lineRule="auto"/>
        <w:ind w:left="-90"/>
        <w:rPr>
          <w:i/>
          <w:szCs w:val="24"/>
        </w:rPr>
      </w:pPr>
      <w:r w:rsidRPr="000068A4">
        <w:rPr>
          <w:szCs w:val="24"/>
          <w:lang w:val="id"/>
        </w:rPr>
        <w:t>Kata kunci:</w:t>
      </w:r>
      <w:r w:rsidRPr="000068A4">
        <w:rPr>
          <w:i/>
          <w:szCs w:val="24"/>
          <w:lang w:val="id"/>
        </w:rPr>
        <w:t xml:space="preserve"> </w:t>
      </w:r>
      <w:r w:rsidRPr="00CF3A9E">
        <w:rPr>
          <w:iCs/>
          <w:szCs w:val="24"/>
        </w:rPr>
        <w:t>Pemeliharaan</w:t>
      </w:r>
      <w:r>
        <w:rPr>
          <w:i/>
          <w:szCs w:val="24"/>
        </w:rPr>
        <w:t xml:space="preserve">, </w:t>
      </w:r>
      <w:r w:rsidRPr="000068A4">
        <w:rPr>
          <w:i/>
          <w:szCs w:val="24"/>
          <w:lang w:val="id"/>
        </w:rPr>
        <w:t>Total Productive Maintenance</w:t>
      </w:r>
      <w:r w:rsidRPr="000068A4">
        <w:rPr>
          <w:szCs w:val="24"/>
          <w:lang w:val="id"/>
        </w:rPr>
        <w:t xml:space="preserve">, </w:t>
      </w:r>
      <w:r w:rsidRPr="000068A4">
        <w:rPr>
          <w:i/>
          <w:szCs w:val="24"/>
          <w:lang w:val="id"/>
        </w:rPr>
        <w:t>Overall Equipment Effectiveness, six big losses</w:t>
      </w:r>
      <w:r w:rsidRPr="000068A4">
        <w:rPr>
          <w:szCs w:val="24"/>
          <w:lang w:val="id"/>
        </w:rPr>
        <w:t xml:space="preserve">, </w:t>
      </w:r>
      <w:r w:rsidRPr="00002ABD">
        <w:rPr>
          <w:i/>
          <w:iCs/>
          <w:szCs w:val="24"/>
        </w:rPr>
        <w:t>injection molding</w:t>
      </w:r>
      <w:r>
        <w:rPr>
          <w:szCs w:val="24"/>
        </w:rPr>
        <w:t xml:space="preserve">, </w:t>
      </w:r>
      <w:r w:rsidRPr="00A95D22">
        <w:rPr>
          <w:i/>
          <w:iCs/>
          <w:szCs w:val="24"/>
        </w:rPr>
        <w:t>Downtime</w:t>
      </w:r>
      <w:r>
        <w:rPr>
          <w:szCs w:val="24"/>
        </w:rPr>
        <w:t>,</w:t>
      </w:r>
      <w:r>
        <w:rPr>
          <w:i/>
          <w:szCs w:val="24"/>
        </w:rPr>
        <w:t>, Fishbone.</w:t>
      </w:r>
    </w:p>
    <w:p w14:paraId="2CEAC5FA" w14:textId="77777777" w:rsidR="00415181" w:rsidRDefault="00415181" w:rsidP="00CF3A9E">
      <w:pPr>
        <w:spacing w:line="240" w:lineRule="auto"/>
        <w:rPr>
          <w:szCs w:val="24"/>
        </w:rPr>
      </w:pPr>
    </w:p>
    <w:p w14:paraId="1730F953" w14:textId="74EB2E48" w:rsidR="008A0A9F" w:rsidRDefault="00DF3E03" w:rsidP="00CF3A9E">
      <w:pPr>
        <w:spacing w:line="240" w:lineRule="auto"/>
        <w:ind w:left="-90" w:firstLine="810"/>
        <w:rPr>
          <w:szCs w:val="24"/>
        </w:rPr>
      </w:pPr>
      <w:r>
        <w:rPr>
          <w:szCs w:val="24"/>
        </w:rPr>
        <w:t>T</w:t>
      </w:r>
      <w:r w:rsidR="00372BFA">
        <w:rPr>
          <w:szCs w:val="24"/>
        </w:rPr>
        <w:t>ujuan</w:t>
      </w:r>
      <w:r>
        <w:rPr>
          <w:szCs w:val="24"/>
        </w:rPr>
        <w:t xml:space="preserve"> dari penelitian ini adalah </w:t>
      </w:r>
      <w:r w:rsidR="00372BFA">
        <w:rPr>
          <w:szCs w:val="24"/>
        </w:rPr>
        <w:t xml:space="preserve">untuk </w:t>
      </w:r>
      <w:r w:rsidR="00742DC6">
        <w:rPr>
          <w:szCs w:val="24"/>
        </w:rPr>
        <w:t xml:space="preserve">mengevaluasi </w:t>
      </w:r>
      <w:r w:rsidR="003B72E5">
        <w:rPr>
          <w:szCs w:val="24"/>
        </w:rPr>
        <w:t xml:space="preserve">kegiatan pemeliharaan </w:t>
      </w:r>
      <w:r w:rsidR="00506301">
        <w:rPr>
          <w:szCs w:val="24"/>
        </w:rPr>
        <w:t>dan</w:t>
      </w:r>
      <w:r w:rsidR="003B72E5">
        <w:rPr>
          <w:szCs w:val="24"/>
        </w:rPr>
        <w:t xml:space="preserve"> menentukan faktor</w:t>
      </w:r>
      <w:r w:rsidR="00C94336">
        <w:rPr>
          <w:szCs w:val="24"/>
        </w:rPr>
        <w:t xml:space="preserve"> </w:t>
      </w:r>
      <w:r w:rsidR="00AB1275">
        <w:rPr>
          <w:szCs w:val="24"/>
        </w:rPr>
        <w:t>yang</w:t>
      </w:r>
      <w:r w:rsidR="00C94336">
        <w:rPr>
          <w:szCs w:val="24"/>
        </w:rPr>
        <w:t xml:space="preserve"> </w:t>
      </w:r>
      <w:r w:rsidR="00AB1275">
        <w:rPr>
          <w:szCs w:val="24"/>
        </w:rPr>
        <w:t>memiliki kontribusi besar</w:t>
      </w:r>
      <w:r w:rsidR="00C94336">
        <w:rPr>
          <w:szCs w:val="24"/>
        </w:rPr>
        <w:t xml:space="preserve"> </w:t>
      </w:r>
      <w:r w:rsidR="00AB1275">
        <w:rPr>
          <w:szCs w:val="24"/>
        </w:rPr>
        <w:t>terhadap</w:t>
      </w:r>
      <w:r w:rsidR="00EE7DFD">
        <w:rPr>
          <w:szCs w:val="24"/>
        </w:rPr>
        <w:t xml:space="preserve"> tingginya</w:t>
      </w:r>
      <w:r w:rsidR="00C94336">
        <w:rPr>
          <w:szCs w:val="24"/>
        </w:rPr>
        <w:t xml:space="preserve"> </w:t>
      </w:r>
      <w:r w:rsidR="00AB1275" w:rsidRPr="00C94336">
        <w:rPr>
          <w:i/>
          <w:iCs/>
          <w:szCs w:val="24"/>
        </w:rPr>
        <w:t>downtime</w:t>
      </w:r>
      <w:r w:rsidR="00506301">
        <w:rPr>
          <w:i/>
          <w:iCs/>
          <w:szCs w:val="24"/>
        </w:rPr>
        <w:t xml:space="preserve"> </w:t>
      </w:r>
      <w:r w:rsidR="007C3549" w:rsidRPr="007C3549">
        <w:rPr>
          <w:szCs w:val="24"/>
        </w:rPr>
        <w:t>pada</w:t>
      </w:r>
      <w:r w:rsidR="007C3549">
        <w:rPr>
          <w:i/>
          <w:iCs/>
          <w:szCs w:val="24"/>
        </w:rPr>
        <w:t xml:space="preserve"> </w:t>
      </w:r>
      <w:r w:rsidR="00506301" w:rsidRPr="00506301">
        <w:rPr>
          <w:szCs w:val="24"/>
        </w:rPr>
        <w:t>mesin</w:t>
      </w:r>
      <w:r w:rsidR="007C3549">
        <w:rPr>
          <w:szCs w:val="24"/>
        </w:rPr>
        <w:t xml:space="preserve"> </w:t>
      </w:r>
      <w:r w:rsidR="007C3549" w:rsidRPr="007C3549">
        <w:rPr>
          <w:i/>
          <w:iCs/>
          <w:szCs w:val="24"/>
        </w:rPr>
        <w:t>Injection Molding</w:t>
      </w:r>
      <w:r w:rsidR="007C3549">
        <w:rPr>
          <w:szCs w:val="24"/>
        </w:rPr>
        <w:t xml:space="preserve"> PT Mattel Indonesia</w:t>
      </w:r>
      <w:r w:rsidR="00AB1275">
        <w:rPr>
          <w:szCs w:val="24"/>
        </w:rPr>
        <w:t>,</w:t>
      </w:r>
      <w:r w:rsidR="00506301">
        <w:rPr>
          <w:szCs w:val="24"/>
        </w:rPr>
        <w:t xml:space="preserve"> kemudian </w:t>
      </w:r>
      <w:r w:rsidR="005E5CD4">
        <w:rPr>
          <w:szCs w:val="24"/>
        </w:rPr>
        <w:t>pemberian</w:t>
      </w:r>
      <w:r w:rsidR="00AB1275">
        <w:rPr>
          <w:szCs w:val="24"/>
        </w:rPr>
        <w:t xml:space="preserve"> saran untuk perbaikan</w:t>
      </w:r>
      <w:r w:rsidR="005D30AE">
        <w:rPr>
          <w:szCs w:val="24"/>
        </w:rPr>
        <w:t xml:space="preserve">. </w:t>
      </w:r>
    </w:p>
    <w:p w14:paraId="70439967" w14:textId="02C9981C" w:rsidR="00CF3A9E" w:rsidRDefault="00CF3A9E" w:rsidP="00622B55">
      <w:pPr>
        <w:spacing w:line="240" w:lineRule="auto"/>
        <w:ind w:left="-90" w:firstLine="810"/>
        <w:rPr>
          <w:szCs w:val="24"/>
        </w:rPr>
      </w:pPr>
      <w:r>
        <w:rPr>
          <w:szCs w:val="24"/>
        </w:rPr>
        <w:t xml:space="preserve">Metode yang digunakan adalah </w:t>
      </w:r>
      <w:r w:rsidR="00F27C6C">
        <w:rPr>
          <w:szCs w:val="24"/>
        </w:rPr>
        <w:t xml:space="preserve">kualitatif </w:t>
      </w:r>
      <w:r w:rsidR="00EC11AE">
        <w:rPr>
          <w:szCs w:val="24"/>
        </w:rPr>
        <w:t xml:space="preserve">yang </w:t>
      </w:r>
      <w:r w:rsidR="00EC11AE" w:rsidRPr="00EC4FB6">
        <w:rPr>
          <w:szCs w:val="24"/>
        </w:rPr>
        <w:t xml:space="preserve">menggambarkan </w:t>
      </w:r>
      <w:r w:rsidR="00A82751" w:rsidRPr="00EC4FB6">
        <w:rPr>
          <w:szCs w:val="24"/>
        </w:rPr>
        <w:t xml:space="preserve">hasil data apa adanya mengenai fenomena </w:t>
      </w:r>
      <w:r w:rsidR="00EC4FB6" w:rsidRPr="00EC4FB6">
        <w:rPr>
          <w:szCs w:val="24"/>
        </w:rPr>
        <w:t>yang terjad</w:t>
      </w:r>
      <w:r w:rsidR="00EC4FB6" w:rsidRPr="00245B85">
        <w:rPr>
          <w:szCs w:val="24"/>
        </w:rPr>
        <w:t>i</w:t>
      </w:r>
      <w:r w:rsidR="00F27C6C" w:rsidRPr="00245B85">
        <w:rPr>
          <w:szCs w:val="24"/>
        </w:rPr>
        <w:t>.</w:t>
      </w:r>
      <w:r w:rsidR="00F27C6C">
        <w:rPr>
          <w:szCs w:val="24"/>
        </w:rPr>
        <w:t xml:space="preserve"> Teknik pengumpulan data dilakukan dengan wawancara, observasi,</w:t>
      </w:r>
      <w:r w:rsidR="00461629">
        <w:rPr>
          <w:szCs w:val="24"/>
        </w:rPr>
        <w:t xml:space="preserve"> studi literatur,</w:t>
      </w:r>
      <w:r w:rsidR="00F27C6C">
        <w:rPr>
          <w:szCs w:val="24"/>
        </w:rPr>
        <w:t xml:space="preserve"> dan </w:t>
      </w:r>
      <w:r w:rsidR="00F27C6C" w:rsidRPr="00F27C6C">
        <w:rPr>
          <w:i/>
          <w:iCs/>
          <w:szCs w:val="24"/>
        </w:rPr>
        <w:t>Fo</w:t>
      </w:r>
      <w:r w:rsidR="00F27C6C">
        <w:rPr>
          <w:i/>
          <w:iCs/>
          <w:szCs w:val="24"/>
        </w:rPr>
        <w:t>c</w:t>
      </w:r>
      <w:r w:rsidR="00F27C6C" w:rsidRPr="00F27C6C">
        <w:rPr>
          <w:i/>
          <w:iCs/>
          <w:szCs w:val="24"/>
        </w:rPr>
        <w:t>us Group Discussion</w:t>
      </w:r>
      <w:r w:rsidR="00F27C6C">
        <w:rPr>
          <w:szCs w:val="24"/>
        </w:rPr>
        <w:t xml:space="preserve"> (FGD).</w:t>
      </w:r>
      <w:r w:rsidR="00622B55">
        <w:rPr>
          <w:szCs w:val="24"/>
        </w:rPr>
        <w:t xml:space="preserve"> Penelitian dilakukan dengan menggunakan pendekatan </w:t>
      </w:r>
      <w:r w:rsidR="00622B55" w:rsidRPr="00731836">
        <w:rPr>
          <w:i/>
          <w:iCs/>
          <w:szCs w:val="24"/>
        </w:rPr>
        <w:t>Total Productive Maintenance</w:t>
      </w:r>
      <w:r w:rsidR="00622B55">
        <w:rPr>
          <w:szCs w:val="24"/>
        </w:rPr>
        <w:t xml:space="preserve"> (TPM),</w:t>
      </w:r>
      <w:r w:rsidR="002E6D24">
        <w:rPr>
          <w:szCs w:val="24"/>
        </w:rPr>
        <w:t xml:space="preserve"> </w:t>
      </w:r>
      <w:r w:rsidR="00622B55">
        <w:rPr>
          <w:szCs w:val="24"/>
        </w:rPr>
        <w:t xml:space="preserve">dimulai dengan mengidentifikasi masalah utama melalui analisa dan perhitungan nilai OEE Mesin dan </w:t>
      </w:r>
      <w:r w:rsidR="00622B55" w:rsidRPr="00A32BF0">
        <w:rPr>
          <w:i/>
          <w:iCs/>
          <w:szCs w:val="24"/>
        </w:rPr>
        <w:t>Six Big Losses</w:t>
      </w:r>
      <w:r w:rsidR="00622B55">
        <w:rPr>
          <w:szCs w:val="24"/>
        </w:rPr>
        <w:t xml:space="preserve"> serta</w:t>
      </w:r>
      <w:r w:rsidR="002E6D24">
        <w:rPr>
          <w:szCs w:val="24"/>
        </w:rPr>
        <w:t xml:space="preserve"> </w:t>
      </w:r>
      <w:r w:rsidR="00622B55">
        <w:rPr>
          <w:szCs w:val="24"/>
        </w:rPr>
        <w:t xml:space="preserve">alat mutu Diagram </w:t>
      </w:r>
      <w:r w:rsidR="00622B55" w:rsidRPr="006C049F">
        <w:rPr>
          <w:i/>
          <w:iCs/>
          <w:szCs w:val="24"/>
        </w:rPr>
        <w:t>Fishbone</w:t>
      </w:r>
      <w:r w:rsidR="00622B55">
        <w:rPr>
          <w:szCs w:val="24"/>
        </w:rPr>
        <w:t xml:space="preserve">. </w:t>
      </w:r>
    </w:p>
    <w:p w14:paraId="381B2F0C" w14:textId="28679428" w:rsidR="00CF3A9E" w:rsidRDefault="00EC11AE" w:rsidP="00CF3A9E">
      <w:pPr>
        <w:spacing w:line="240" w:lineRule="auto"/>
        <w:ind w:left="-90" w:firstLine="810"/>
        <w:rPr>
          <w:szCs w:val="24"/>
        </w:rPr>
      </w:pPr>
      <w:r>
        <w:rPr>
          <w:szCs w:val="24"/>
        </w:rPr>
        <w:t>Berdasarkan</w:t>
      </w:r>
      <w:r w:rsidR="00372BFA">
        <w:rPr>
          <w:szCs w:val="24"/>
        </w:rPr>
        <w:t xml:space="preserve"> hasil penelitian</w:t>
      </w:r>
      <w:r w:rsidR="00A32BF0">
        <w:rPr>
          <w:szCs w:val="24"/>
        </w:rPr>
        <w:t xml:space="preserve"> diketahui bahwa</w:t>
      </w:r>
      <w:r w:rsidR="000E6D35">
        <w:rPr>
          <w:szCs w:val="24"/>
        </w:rPr>
        <w:t xml:space="preserve"> </w:t>
      </w:r>
      <w:r w:rsidR="00B705A0">
        <w:rPr>
          <w:szCs w:val="24"/>
        </w:rPr>
        <w:t>nilai OEE mesin</w:t>
      </w:r>
      <w:r w:rsidR="000068A4">
        <w:rPr>
          <w:szCs w:val="24"/>
        </w:rPr>
        <w:t xml:space="preserve"> sebesar 71,</w:t>
      </w:r>
      <w:r w:rsidR="00806165">
        <w:rPr>
          <w:szCs w:val="24"/>
        </w:rPr>
        <w:t>7</w:t>
      </w:r>
      <w:r w:rsidR="000068A4">
        <w:rPr>
          <w:szCs w:val="24"/>
        </w:rPr>
        <w:t>4%</w:t>
      </w:r>
      <w:r w:rsidR="00871230">
        <w:rPr>
          <w:szCs w:val="24"/>
        </w:rPr>
        <w:t xml:space="preserve"> dari standar nilai OEE untuk kelas dunia adalah 85%</w:t>
      </w:r>
      <w:r w:rsidR="00282CEC">
        <w:rPr>
          <w:szCs w:val="24"/>
        </w:rPr>
        <w:t xml:space="preserve">. </w:t>
      </w:r>
      <w:r w:rsidR="00A95D22">
        <w:rPr>
          <w:szCs w:val="24"/>
        </w:rPr>
        <w:t xml:space="preserve">Sedangkan dari faktor </w:t>
      </w:r>
      <w:r w:rsidR="00A95D22" w:rsidRPr="00A95D22">
        <w:rPr>
          <w:i/>
          <w:iCs/>
          <w:szCs w:val="24"/>
        </w:rPr>
        <w:t xml:space="preserve">Six Big </w:t>
      </w:r>
      <w:r w:rsidR="000068A4" w:rsidRPr="00A95D22">
        <w:rPr>
          <w:i/>
          <w:iCs/>
          <w:szCs w:val="24"/>
        </w:rPr>
        <w:t>Losses</w:t>
      </w:r>
      <w:r w:rsidR="000068A4">
        <w:rPr>
          <w:szCs w:val="24"/>
        </w:rPr>
        <w:t xml:space="preserve"> yang paling </w:t>
      </w:r>
      <w:r w:rsidR="00A95D22">
        <w:rPr>
          <w:szCs w:val="24"/>
        </w:rPr>
        <w:t>berpengaruh</w:t>
      </w:r>
      <w:r w:rsidR="000068A4">
        <w:rPr>
          <w:szCs w:val="24"/>
        </w:rPr>
        <w:t xml:space="preserve"> adalah faktor kerusakan mesin </w:t>
      </w:r>
      <w:r w:rsidR="00A95D22">
        <w:rPr>
          <w:szCs w:val="24"/>
        </w:rPr>
        <w:t>yaitu sebesar 40,27% dari total keseluruhan</w:t>
      </w:r>
      <w:r w:rsidR="00AD1DFF">
        <w:rPr>
          <w:szCs w:val="24"/>
        </w:rPr>
        <w:t>.</w:t>
      </w:r>
      <w:r w:rsidR="00282CEC">
        <w:rPr>
          <w:szCs w:val="24"/>
        </w:rPr>
        <w:t xml:space="preserve"> </w:t>
      </w:r>
      <w:r w:rsidR="00871230">
        <w:rPr>
          <w:szCs w:val="24"/>
        </w:rPr>
        <w:t>Nilai tersebut menunjukan adanya ruang untuk dilakukan perbaikan (</w:t>
      </w:r>
      <w:r w:rsidR="00871230" w:rsidRPr="000068A4">
        <w:rPr>
          <w:i/>
          <w:iCs/>
          <w:szCs w:val="24"/>
        </w:rPr>
        <w:t>improvement</w:t>
      </w:r>
      <w:r w:rsidR="00871230">
        <w:rPr>
          <w:szCs w:val="24"/>
        </w:rPr>
        <w:t>).</w:t>
      </w:r>
      <w:r w:rsidR="00404829">
        <w:rPr>
          <w:szCs w:val="24"/>
        </w:rPr>
        <w:t xml:space="preserve"> </w:t>
      </w:r>
    </w:p>
    <w:p w14:paraId="20D0B4BB" w14:textId="1C128406" w:rsidR="000068A4" w:rsidRPr="008F4300" w:rsidRDefault="00EC11AE" w:rsidP="00CF3A9E">
      <w:pPr>
        <w:spacing w:line="240" w:lineRule="auto"/>
        <w:ind w:left="-90" w:firstLine="810"/>
        <w:rPr>
          <w:szCs w:val="24"/>
        </w:rPr>
      </w:pPr>
      <w:r>
        <w:rPr>
          <w:szCs w:val="24"/>
        </w:rPr>
        <w:t>Dari</w:t>
      </w:r>
      <w:r w:rsidR="00605836">
        <w:rPr>
          <w:szCs w:val="24"/>
        </w:rPr>
        <w:t xml:space="preserve"> hasil </w:t>
      </w:r>
      <w:r w:rsidR="00A3364D">
        <w:rPr>
          <w:szCs w:val="24"/>
        </w:rPr>
        <w:t xml:space="preserve">analisa </w:t>
      </w:r>
      <w:r w:rsidR="00A3364D" w:rsidRPr="00A3364D">
        <w:rPr>
          <w:i/>
          <w:iCs/>
          <w:szCs w:val="24"/>
        </w:rPr>
        <w:t>fishbone</w:t>
      </w:r>
      <w:r w:rsidR="00A3364D">
        <w:rPr>
          <w:szCs w:val="24"/>
        </w:rPr>
        <w:t xml:space="preserve"> faktor manusia memiliki kontribusi </w:t>
      </w:r>
      <w:r w:rsidR="003D2251">
        <w:rPr>
          <w:szCs w:val="24"/>
        </w:rPr>
        <w:t xml:space="preserve">paling </w:t>
      </w:r>
      <w:r w:rsidR="00A3364D">
        <w:rPr>
          <w:szCs w:val="24"/>
        </w:rPr>
        <w:t xml:space="preserve">besar terhadap kerusakan mesin. </w:t>
      </w:r>
      <w:r>
        <w:rPr>
          <w:szCs w:val="24"/>
        </w:rPr>
        <w:t>Saran</w:t>
      </w:r>
      <w:r w:rsidR="00871230">
        <w:rPr>
          <w:szCs w:val="24"/>
        </w:rPr>
        <w:t xml:space="preserve"> perbaikan yang direkomendasikan yaitu pelatihan untuk operator dan teknisi </w:t>
      </w:r>
      <w:r w:rsidR="00871230" w:rsidRPr="00871230">
        <w:rPr>
          <w:i/>
          <w:iCs/>
          <w:szCs w:val="24"/>
        </w:rPr>
        <w:t>maintenance</w:t>
      </w:r>
      <w:r w:rsidR="008F4300">
        <w:rPr>
          <w:i/>
          <w:iCs/>
          <w:szCs w:val="24"/>
        </w:rPr>
        <w:t xml:space="preserve">, </w:t>
      </w:r>
      <w:r w:rsidR="008F4300" w:rsidRPr="008F4300">
        <w:rPr>
          <w:szCs w:val="24"/>
        </w:rPr>
        <w:t>penjadwalan</w:t>
      </w:r>
      <w:r w:rsidR="008F4300">
        <w:rPr>
          <w:i/>
          <w:iCs/>
          <w:szCs w:val="24"/>
        </w:rPr>
        <w:t xml:space="preserve"> </w:t>
      </w:r>
      <w:r w:rsidR="00A95C02" w:rsidRPr="00A95C02">
        <w:rPr>
          <w:szCs w:val="24"/>
        </w:rPr>
        <w:t>pemeliharaan</w:t>
      </w:r>
      <w:r w:rsidR="00A95C02">
        <w:rPr>
          <w:szCs w:val="24"/>
        </w:rPr>
        <w:t xml:space="preserve"> preventif</w:t>
      </w:r>
      <w:r w:rsidR="008F4300">
        <w:rPr>
          <w:i/>
          <w:iCs/>
          <w:szCs w:val="24"/>
        </w:rPr>
        <w:t xml:space="preserve"> </w:t>
      </w:r>
      <w:r w:rsidR="008F4300" w:rsidRPr="008F4300">
        <w:rPr>
          <w:szCs w:val="24"/>
        </w:rPr>
        <w:t>untuk mesin-mesin sudah tua dan sering berpotensi mengalami kerusakan</w:t>
      </w:r>
      <w:r w:rsidR="008F4300">
        <w:rPr>
          <w:szCs w:val="24"/>
        </w:rPr>
        <w:t>.</w:t>
      </w:r>
    </w:p>
    <w:p w14:paraId="6FCF6537" w14:textId="1D40FE46" w:rsidR="008F4300" w:rsidRDefault="008F4300" w:rsidP="00B406F7">
      <w:pPr>
        <w:spacing w:line="240" w:lineRule="auto"/>
        <w:ind w:left="-90"/>
        <w:rPr>
          <w:szCs w:val="24"/>
          <w:lang w:val="id"/>
        </w:rPr>
      </w:pPr>
    </w:p>
    <w:p w14:paraId="6167946D" w14:textId="7CAFB72F" w:rsidR="00CF3A9E" w:rsidRPr="00CF3A9E" w:rsidRDefault="00CF3A9E" w:rsidP="00B406F7">
      <w:pPr>
        <w:spacing w:line="240" w:lineRule="auto"/>
        <w:ind w:left="-90"/>
        <w:rPr>
          <w:szCs w:val="24"/>
        </w:rPr>
      </w:pPr>
      <w:r>
        <w:rPr>
          <w:szCs w:val="24"/>
        </w:rPr>
        <w:t>Daftar pustaka:</w:t>
      </w:r>
      <w:r w:rsidR="00EC11AE">
        <w:rPr>
          <w:szCs w:val="24"/>
        </w:rPr>
        <w:t xml:space="preserve"> </w:t>
      </w:r>
      <w:r w:rsidR="00C63870">
        <w:rPr>
          <w:szCs w:val="24"/>
        </w:rPr>
        <w:t>20</w:t>
      </w:r>
      <w:r w:rsidR="00EC11AE">
        <w:rPr>
          <w:szCs w:val="24"/>
        </w:rPr>
        <w:t xml:space="preserve"> (1988-2019)</w:t>
      </w:r>
    </w:p>
    <w:p w14:paraId="61D6B331" w14:textId="77777777" w:rsidR="000068A4" w:rsidRDefault="000068A4" w:rsidP="00B406F7">
      <w:pPr>
        <w:spacing w:line="240" w:lineRule="auto"/>
        <w:ind w:left="-90" w:firstLine="810"/>
        <w:rPr>
          <w:szCs w:val="24"/>
        </w:rPr>
      </w:pPr>
    </w:p>
    <w:p w14:paraId="4833E184" w14:textId="08E59B00" w:rsidR="000E6D35" w:rsidRPr="004530D7" w:rsidRDefault="000E6D35" w:rsidP="00B406F7">
      <w:pPr>
        <w:pStyle w:val="Heading1"/>
        <w:numPr>
          <w:ilvl w:val="0"/>
          <w:numId w:val="0"/>
        </w:numPr>
        <w:spacing w:line="960" w:lineRule="auto"/>
        <w:ind w:left="431"/>
        <w:rPr>
          <w:b w:val="0"/>
          <w:bCs w:val="0"/>
        </w:rPr>
      </w:pPr>
      <w:r>
        <w:br w:type="page"/>
      </w:r>
      <w:bookmarkStart w:id="8" w:name="_Toc89396481"/>
      <w:r w:rsidRPr="008A6BF4">
        <w:rPr>
          <w:lang w:val="en-US"/>
        </w:rPr>
        <w:lastRenderedPageBreak/>
        <w:t>KATA PENGANTAR</w:t>
      </w:r>
      <w:bookmarkEnd w:id="8"/>
    </w:p>
    <w:p w14:paraId="1F2AAFC3" w14:textId="30BCE0AD" w:rsidR="001727F3" w:rsidRDefault="000E6D35" w:rsidP="001727F3">
      <w:pPr>
        <w:ind w:firstLine="709"/>
      </w:pPr>
      <w:r>
        <w:t xml:space="preserve">Puji syukur kehadirat Allah SWT atas </w:t>
      </w:r>
      <w:r w:rsidR="005D2492">
        <w:t xml:space="preserve">segala </w:t>
      </w:r>
      <w:r>
        <w:t xml:space="preserve">rahmat dan karunia-Nya sehingga penulis dapat menyelesaikan penulisan skripsi yang berjudul “Pengelolaan Mutu Pada Proses Pemeliharaan Mesin </w:t>
      </w:r>
      <w:r w:rsidRPr="00B901C0">
        <w:rPr>
          <w:i/>
          <w:iCs/>
        </w:rPr>
        <w:t>Injection Molding</w:t>
      </w:r>
      <w:r>
        <w:t xml:space="preserve"> PT Mattel Indonesia”.</w:t>
      </w:r>
    </w:p>
    <w:p w14:paraId="095F5AE6" w14:textId="07340CD5" w:rsidR="000E6D35" w:rsidRDefault="000E6D35" w:rsidP="001727F3">
      <w:pPr>
        <w:ind w:firstLine="709"/>
      </w:pPr>
      <w:r>
        <w:t>Skripsi ini di</w:t>
      </w:r>
      <w:r w:rsidR="001727F3">
        <w:t>ajukan</w:t>
      </w:r>
      <w:r>
        <w:t xml:space="preserve"> dengan maksud untuk memenuhi salah satu syarat dalam mendapatkan gelar </w:t>
      </w:r>
      <w:r w:rsidR="00115AA8">
        <w:t>S</w:t>
      </w:r>
      <w:r>
        <w:t xml:space="preserve">arjana </w:t>
      </w:r>
      <w:r w:rsidR="00115AA8">
        <w:t>E</w:t>
      </w:r>
      <w:r>
        <w:t>konomi</w:t>
      </w:r>
      <w:r w:rsidR="00115AA8">
        <w:t xml:space="preserve"> (S1) pada Fakultas Ekonomi Universitas Islam “45” Bekasi</w:t>
      </w:r>
      <w:r>
        <w:t>.</w:t>
      </w:r>
    </w:p>
    <w:p w14:paraId="2A2EEA25" w14:textId="2FA22D43" w:rsidR="000E6D35" w:rsidRDefault="000E6D35" w:rsidP="00B406F7">
      <w:r>
        <w:tab/>
      </w:r>
      <w:r w:rsidR="00115AA8">
        <w:t>Dal</w:t>
      </w:r>
      <w:r w:rsidR="005D2492">
        <w:t xml:space="preserve">am kesempatan </w:t>
      </w:r>
      <w:r>
        <w:t xml:space="preserve">ini penulis ingin menyampaikan rasa terima kasih yang </w:t>
      </w:r>
      <w:r w:rsidR="00115AA8">
        <w:t>tulus</w:t>
      </w:r>
      <w:r>
        <w:t xml:space="preserve"> kepada semua pihak yang telah </w:t>
      </w:r>
      <w:r w:rsidR="005D2492">
        <w:t xml:space="preserve">membimbing, </w:t>
      </w:r>
      <w:r>
        <w:t>membantu</w:t>
      </w:r>
      <w:r w:rsidR="005D2492">
        <w:t>, mengarahkan</w:t>
      </w:r>
      <w:r>
        <w:t xml:space="preserve"> dan memberi dukungan </w:t>
      </w:r>
      <w:r w:rsidR="005D2492">
        <w:t>ke</w:t>
      </w:r>
      <w:r>
        <w:t xml:space="preserve">pada penulis </w:t>
      </w:r>
      <w:r w:rsidR="005D2492">
        <w:t xml:space="preserve">dalam </w:t>
      </w:r>
      <w:r w:rsidR="005D2492" w:rsidRPr="005D2492">
        <w:t>kegiatan penelitian</w:t>
      </w:r>
      <w:r w:rsidR="005D2492">
        <w:t xml:space="preserve"> dan </w:t>
      </w:r>
      <w:r w:rsidR="005D2492" w:rsidRPr="005D2492">
        <w:t xml:space="preserve">penyusunan skripsi </w:t>
      </w:r>
      <w:r>
        <w:t xml:space="preserve">sehingga skripsi ini bisa diselesaikan dengan baik, yaitu kepada:  </w:t>
      </w:r>
    </w:p>
    <w:p w14:paraId="01034F26" w14:textId="77777777" w:rsidR="001E0DEB" w:rsidRDefault="001E0DEB" w:rsidP="00421F2C">
      <w:pPr>
        <w:numPr>
          <w:ilvl w:val="0"/>
          <w:numId w:val="46"/>
        </w:numPr>
        <w:ind w:left="360"/>
      </w:pPr>
      <w:r>
        <w:t>Bapak Joko Pramono, Ir., M.Si., selaku dosen pembimbing yang telah meluangkan banyak waktu untuk membimbing dan mengarahkan penulis dengan penuh kesabaran sehingga penulis mampu berjuang menyelesaikan skripsi ini.</w:t>
      </w:r>
    </w:p>
    <w:p w14:paraId="4724B675" w14:textId="22094EDA" w:rsidR="001E0DEB" w:rsidRDefault="001E0DEB" w:rsidP="00421F2C">
      <w:pPr>
        <w:numPr>
          <w:ilvl w:val="0"/>
          <w:numId w:val="46"/>
        </w:numPr>
        <w:ind w:left="360"/>
      </w:pPr>
      <w:r>
        <w:t>Ibu Rinda Siaga, S.E., M.S.M., selaku Ketua Program Studi Manajemen yang selalu membantu dan memberi nasehat dalam hal akademik.</w:t>
      </w:r>
    </w:p>
    <w:p w14:paraId="286B0BCD" w14:textId="227D975E" w:rsidR="00B6586E" w:rsidRDefault="002B3F3B" w:rsidP="00421F2C">
      <w:pPr>
        <w:numPr>
          <w:ilvl w:val="0"/>
          <w:numId w:val="46"/>
        </w:numPr>
        <w:ind w:left="360"/>
      </w:pPr>
      <w:r>
        <w:t>Ibu</w:t>
      </w:r>
      <w:r w:rsidR="0095785D">
        <w:t xml:space="preserve"> </w:t>
      </w:r>
      <w:r>
        <w:t xml:space="preserve">Isti Pujihastuti, S.E., M.E., selaku </w:t>
      </w:r>
      <w:r w:rsidR="00DA196C">
        <w:t>D</w:t>
      </w:r>
      <w:r w:rsidR="002D66A0">
        <w:t xml:space="preserve">ekan Fakultas Ekonomi yang telah </w:t>
      </w:r>
      <w:r w:rsidR="00DA196C">
        <w:t xml:space="preserve">memberikan </w:t>
      </w:r>
      <w:r w:rsidR="00D90D6A">
        <w:t xml:space="preserve">izin dan </w:t>
      </w:r>
      <w:r w:rsidR="00DA196C">
        <w:t xml:space="preserve">kesempatan </w:t>
      </w:r>
      <w:r w:rsidR="00D90D6A">
        <w:t xml:space="preserve">untuk </w:t>
      </w:r>
      <w:r w:rsidR="00DA196C">
        <w:t>penyusunan skripsi ini.</w:t>
      </w:r>
    </w:p>
    <w:p w14:paraId="010C10EB" w14:textId="71B16218" w:rsidR="001727F3" w:rsidRDefault="001727F3" w:rsidP="00421F2C">
      <w:pPr>
        <w:numPr>
          <w:ilvl w:val="0"/>
          <w:numId w:val="46"/>
        </w:numPr>
        <w:ind w:left="360"/>
      </w:pPr>
      <w:r>
        <w:t>Dosen dan semua staf Tata Usaha Fakultas Ekonomi Universitas Islam “45” Bekasi yang telah memberikan ilmu dan dorongan bagi penulis untuk menyelesaikan skripsi ini.</w:t>
      </w:r>
    </w:p>
    <w:p w14:paraId="63A64E39" w14:textId="7F355B47" w:rsidR="00750FEF" w:rsidRDefault="00750FEF" w:rsidP="00421F2C">
      <w:pPr>
        <w:numPr>
          <w:ilvl w:val="0"/>
          <w:numId w:val="46"/>
        </w:numPr>
        <w:ind w:left="360"/>
      </w:pPr>
      <w:r>
        <w:t xml:space="preserve">Keluarga yang selalu memberikan do’a dan dukungan motivasi pada penulis untuk bisa secepatnya </w:t>
      </w:r>
      <w:r w:rsidR="001727F3">
        <w:t>menyelesaikan</w:t>
      </w:r>
      <w:r>
        <w:t xml:space="preserve"> skripsi</w:t>
      </w:r>
      <w:r w:rsidR="001727F3">
        <w:t xml:space="preserve"> ini</w:t>
      </w:r>
      <w:r>
        <w:t>.</w:t>
      </w:r>
    </w:p>
    <w:p w14:paraId="587833CE" w14:textId="210C5117" w:rsidR="000E6D35" w:rsidRDefault="000E6D35" w:rsidP="00421F2C">
      <w:pPr>
        <w:numPr>
          <w:ilvl w:val="0"/>
          <w:numId w:val="46"/>
        </w:numPr>
        <w:ind w:left="360"/>
      </w:pPr>
      <w:r>
        <w:t>Istriku Dini Milatun Chanifah yang selalu memberi dukungan, motivasi, semangat, dan selalu menemani dalam pembuatan skripsi</w:t>
      </w:r>
      <w:r w:rsidR="001727F3">
        <w:t xml:space="preserve"> ini</w:t>
      </w:r>
      <w:r>
        <w:t>.</w:t>
      </w:r>
    </w:p>
    <w:p w14:paraId="16683D8B" w14:textId="6812ED49" w:rsidR="000E6D35" w:rsidRDefault="000E6D35" w:rsidP="00421F2C">
      <w:pPr>
        <w:numPr>
          <w:ilvl w:val="0"/>
          <w:numId w:val="46"/>
        </w:numPr>
        <w:ind w:left="360"/>
      </w:pPr>
      <w:r>
        <w:t>Sahabat angkatan 2014 yang selalu mendukung dan berjuang bersama mengerjakan skripsi.</w:t>
      </w:r>
    </w:p>
    <w:p w14:paraId="380DB53E" w14:textId="77777777" w:rsidR="000E6D35" w:rsidRDefault="000E6D35" w:rsidP="00421F2C">
      <w:pPr>
        <w:numPr>
          <w:ilvl w:val="0"/>
          <w:numId w:val="46"/>
        </w:numPr>
        <w:ind w:left="360"/>
      </w:pPr>
      <w:r>
        <w:lastRenderedPageBreak/>
        <w:t>Seluruh teman-teman di UNISMA yang tidak dapat disebutkan satu-persatu yang telah berjuang bersama.</w:t>
      </w:r>
    </w:p>
    <w:p w14:paraId="00EEEAC3" w14:textId="5F806E4A" w:rsidR="000E6D35" w:rsidRDefault="000E6D35" w:rsidP="00B406F7">
      <w:pPr>
        <w:ind w:firstLine="720"/>
      </w:pPr>
      <w:r>
        <w:t>Penulis menyadari dalam penulisan skripsi ini masih jauh dari sempurna, dan banyak kekurangan baik dalam metode penulisan maupun dalam pembahasan materi. Hal tersebut dikarenakan keterbatasan kemampuan penulis, sehingga penulis mengharapkan saran dan kritik yang bersifat membangun</w:t>
      </w:r>
      <w:r w:rsidR="00D7167B">
        <w:t>.</w:t>
      </w:r>
    </w:p>
    <w:p w14:paraId="25CA6DD2" w14:textId="0A233FD7" w:rsidR="00C07BC6" w:rsidRDefault="000E6D35" w:rsidP="00B406F7">
      <w:pPr>
        <w:ind w:firstLine="720"/>
      </w:pPr>
      <w:r w:rsidRPr="003608BD">
        <w:t>Akhir</w:t>
      </w:r>
      <w:r w:rsidR="00DA196C">
        <w:t xml:space="preserve"> kata</w:t>
      </w:r>
      <w:r w:rsidR="0097111A">
        <w:t xml:space="preserve">, </w:t>
      </w:r>
      <w:r w:rsidR="00DA196C">
        <w:t>penulis berharap</w:t>
      </w:r>
      <w:r w:rsidRPr="003608BD">
        <w:t xml:space="preserve"> semoga skripsi </w:t>
      </w:r>
      <w:r w:rsidR="00D7167B">
        <w:t>ini</w:t>
      </w:r>
      <w:r w:rsidRPr="003608BD">
        <w:t xml:space="preserve"> dapat bermanfaat </w:t>
      </w:r>
      <w:r w:rsidR="00DA196C">
        <w:t>bagi semua p</w:t>
      </w:r>
      <w:r w:rsidRPr="003608BD">
        <w:t>embaca</w:t>
      </w:r>
      <w:r w:rsidR="00DA196C">
        <w:t xml:space="preserve"> dan semoga</w:t>
      </w:r>
      <w:r w:rsidR="00D7167B">
        <w:t xml:space="preserve"> Allah SWT senantiasa memberikan rahmat-Nya bagi kita semua, Aamiin</w:t>
      </w:r>
      <w:r w:rsidRPr="003608BD">
        <w:t>.</w:t>
      </w:r>
    </w:p>
    <w:p w14:paraId="4DCC8541" w14:textId="3A20EADA" w:rsidR="00FC3EBF" w:rsidRDefault="00FC3EBF" w:rsidP="00B406F7">
      <w:pPr>
        <w:ind w:firstLine="720"/>
      </w:pPr>
    </w:p>
    <w:p w14:paraId="1F926C5B" w14:textId="65401F91" w:rsidR="00FC3EBF" w:rsidRDefault="00FC3EBF" w:rsidP="00B406F7">
      <w:pPr>
        <w:ind w:firstLine="720"/>
      </w:pPr>
    </w:p>
    <w:p w14:paraId="6807ECAE" w14:textId="77777777" w:rsidR="004F4E31" w:rsidRDefault="004F4E31" w:rsidP="00B406F7">
      <w:pPr>
        <w:ind w:firstLine="720"/>
      </w:pPr>
    </w:p>
    <w:p w14:paraId="5828B566" w14:textId="77777777" w:rsidR="00FC3EBF" w:rsidRDefault="00FC3EBF" w:rsidP="00B406F7">
      <w:pPr>
        <w:ind w:firstLine="720"/>
      </w:pPr>
    </w:p>
    <w:p w14:paraId="51702505" w14:textId="14AB6E3A" w:rsidR="003F2977" w:rsidRDefault="000E6D35" w:rsidP="00B406F7">
      <w:pPr>
        <w:ind w:firstLine="720"/>
      </w:pPr>
      <w:r>
        <w:tab/>
      </w:r>
      <w:r>
        <w:tab/>
      </w:r>
      <w:r>
        <w:tab/>
      </w:r>
      <w:r>
        <w:tab/>
      </w:r>
      <w:r>
        <w:tab/>
      </w:r>
      <w:r>
        <w:tab/>
      </w:r>
      <w:r w:rsidR="00245D91">
        <w:t xml:space="preserve">         Bekasi,</w:t>
      </w:r>
      <w:r w:rsidR="00B47A59">
        <w:tab/>
      </w:r>
      <w:r w:rsidR="00647255">
        <w:t xml:space="preserve">01 </w:t>
      </w:r>
      <w:r w:rsidR="00EC2FDC">
        <w:t>Desember</w:t>
      </w:r>
      <w:r w:rsidR="00245D91">
        <w:t xml:space="preserve"> </w:t>
      </w:r>
      <w:r>
        <w:t>2021</w:t>
      </w:r>
    </w:p>
    <w:p w14:paraId="09395134" w14:textId="2B965C29" w:rsidR="00055039" w:rsidRDefault="000E6D35" w:rsidP="00B406F7">
      <w:pPr>
        <w:ind w:left="5760" w:firstLine="720"/>
      </w:pPr>
      <w:r>
        <w:t>Penulis</w:t>
      </w:r>
    </w:p>
    <w:p w14:paraId="425A64D0" w14:textId="20DA6A30" w:rsidR="00FC3EBF" w:rsidRDefault="00FC3EBF" w:rsidP="00B406F7">
      <w:pPr>
        <w:ind w:left="5760" w:firstLine="720"/>
      </w:pPr>
    </w:p>
    <w:p w14:paraId="7628791E" w14:textId="77777777" w:rsidR="00FC3EBF" w:rsidRDefault="00FC3EBF" w:rsidP="00B406F7">
      <w:pPr>
        <w:ind w:left="5760" w:firstLine="720"/>
      </w:pPr>
    </w:p>
    <w:p w14:paraId="35293260" w14:textId="2D8C2D5B" w:rsidR="000E6D35" w:rsidRDefault="00055039" w:rsidP="00B406F7">
      <w:pPr>
        <w:ind w:firstLine="720"/>
      </w:pPr>
      <w:r>
        <w:tab/>
      </w:r>
      <w:r>
        <w:tab/>
      </w:r>
      <w:r>
        <w:tab/>
      </w:r>
      <w:r>
        <w:tab/>
      </w:r>
      <w:r>
        <w:tab/>
      </w:r>
      <w:r>
        <w:tab/>
      </w:r>
      <w:r>
        <w:tab/>
        <w:t>Sidiq Syamsul Hidayat</w:t>
      </w:r>
    </w:p>
    <w:p w14:paraId="337CD877" w14:textId="53DCBF89" w:rsidR="002C4072" w:rsidRPr="003608BD" w:rsidRDefault="00B10805" w:rsidP="00316CF2">
      <w:pPr>
        <w:pStyle w:val="Heading1"/>
        <w:numPr>
          <w:ilvl w:val="0"/>
          <w:numId w:val="0"/>
        </w:numPr>
        <w:tabs>
          <w:tab w:val="left" w:pos="1883"/>
          <w:tab w:val="center" w:pos="4224"/>
        </w:tabs>
        <w:spacing w:after="240" w:line="720" w:lineRule="auto"/>
        <w:rPr>
          <w:b w:val="0"/>
          <w:bCs w:val="0"/>
          <w:lang w:val="en-US"/>
        </w:rPr>
      </w:pPr>
      <w:r w:rsidRPr="000E6D35">
        <w:br w:type="page"/>
      </w:r>
      <w:bookmarkStart w:id="9" w:name="_Toc89396482"/>
      <w:r w:rsidR="002C4072" w:rsidRPr="003608BD">
        <w:rPr>
          <w:lang w:val="en-US"/>
        </w:rPr>
        <w:lastRenderedPageBreak/>
        <w:t>DAFTAR ISI</w:t>
      </w:r>
      <w:bookmarkEnd w:id="0"/>
      <w:bookmarkEnd w:id="9"/>
    </w:p>
    <w:p w14:paraId="19EF8D05" w14:textId="173C4F52" w:rsidR="003352C0" w:rsidRPr="00420A3A" w:rsidRDefault="007A0AAC" w:rsidP="00B406F7">
      <w:pPr>
        <w:rPr>
          <w:b/>
          <w:bCs/>
        </w:rPr>
      </w:pPr>
      <w:r>
        <w:tab/>
      </w:r>
      <w:r>
        <w:tab/>
      </w:r>
      <w:r>
        <w:tab/>
      </w:r>
      <w:r>
        <w:tab/>
      </w:r>
      <w:r>
        <w:tab/>
      </w:r>
      <w:r>
        <w:tab/>
      </w:r>
      <w:r>
        <w:tab/>
      </w:r>
      <w:r>
        <w:tab/>
      </w:r>
      <w:r>
        <w:tab/>
      </w:r>
      <w:r>
        <w:tab/>
      </w:r>
      <w:r w:rsidRPr="00420A3A">
        <w:rPr>
          <w:b/>
          <w:bCs/>
        </w:rPr>
        <w:t>Halaman</w:t>
      </w:r>
    </w:p>
    <w:bookmarkStart w:id="10" w:name="_Toc86829711"/>
    <w:p w14:paraId="62ECB84B" w14:textId="0867868D" w:rsidR="00945240" w:rsidRDefault="007870DB" w:rsidP="00F677B5">
      <w:pPr>
        <w:pStyle w:val="TOC1"/>
        <w:rPr>
          <w:rFonts w:asciiTheme="minorHAnsi" w:eastAsiaTheme="minorEastAsia" w:hAnsiTheme="minorHAnsi" w:cstheme="minorBidi"/>
          <w:b w:val="0"/>
          <w:bCs w:val="0"/>
          <w:noProof/>
          <w:color w:val="auto"/>
          <w:sz w:val="22"/>
          <w:szCs w:val="22"/>
        </w:rPr>
      </w:pPr>
      <w:r>
        <w:rPr>
          <w:caps/>
          <w:szCs w:val="24"/>
        </w:rPr>
        <w:fldChar w:fldCharType="begin"/>
      </w:r>
      <w:r>
        <w:rPr>
          <w:caps/>
          <w:szCs w:val="24"/>
        </w:rPr>
        <w:instrText xml:space="preserve"> TOC \o "1-4" \h \z \u </w:instrText>
      </w:r>
      <w:r>
        <w:rPr>
          <w:caps/>
          <w:szCs w:val="24"/>
        </w:rPr>
        <w:fldChar w:fldCharType="separate"/>
      </w:r>
      <w:hyperlink w:anchor="_Toc89396477" w:history="1">
        <w:r w:rsidR="00945240" w:rsidRPr="0074610B">
          <w:rPr>
            <w:rStyle w:val="Hyperlink"/>
            <w:noProof/>
          </w:rPr>
          <w:t>TANDA PERSETUJUAN SKRIPSI</w:t>
        </w:r>
        <w:r w:rsidR="00945240">
          <w:rPr>
            <w:noProof/>
            <w:webHidden/>
          </w:rPr>
          <w:tab/>
        </w:r>
        <w:r w:rsidR="00945240">
          <w:rPr>
            <w:noProof/>
            <w:webHidden/>
          </w:rPr>
          <w:fldChar w:fldCharType="begin"/>
        </w:r>
        <w:r w:rsidR="00945240">
          <w:rPr>
            <w:noProof/>
            <w:webHidden/>
          </w:rPr>
          <w:instrText xml:space="preserve"> PAGEREF _Toc89396477 \h </w:instrText>
        </w:r>
        <w:r w:rsidR="00945240">
          <w:rPr>
            <w:noProof/>
            <w:webHidden/>
          </w:rPr>
        </w:r>
        <w:r w:rsidR="00945240">
          <w:rPr>
            <w:noProof/>
            <w:webHidden/>
          </w:rPr>
          <w:fldChar w:fldCharType="separate"/>
        </w:r>
        <w:r w:rsidR="005C0510">
          <w:rPr>
            <w:noProof/>
            <w:webHidden/>
          </w:rPr>
          <w:t>ii</w:t>
        </w:r>
        <w:r w:rsidR="00945240">
          <w:rPr>
            <w:noProof/>
            <w:webHidden/>
          </w:rPr>
          <w:fldChar w:fldCharType="end"/>
        </w:r>
      </w:hyperlink>
    </w:p>
    <w:p w14:paraId="2E670E2F" w14:textId="304DB153" w:rsidR="00945240" w:rsidRDefault="00724537" w:rsidP="00F677B5">
      <w:pPr>
        <w:pStyle w:val="TOC1"/>
        <w:rPr>
          <w:rFonts w:asciiTheme="minorHAnsi" w:eastAsiaTheme="minorEastAsia" w:hAnsiTheme="minorHAnsi" w:cstheme="minorBidi"/>
          <w:b w:val="0"/>
          <w:bCs w:val="0"/>
          <w:noProof/>
          <w:color w:val="auto"/>
          <w:sz w:val="22"/>
          <w:szCs w:val="22"/>
        </w:rPr>
      </w:pPr>
      <w:hyperlink w:anchor="_Toc89396478" w:history="1">
        <w:r w:rsidR="00945240" w:rsidRPr="0074610B">
          <w:rPr>
            <w:rStyle w:val="Hyperlink"/>
            <w:noProof/>
          </w:rPr>
          <w:t>TANDA PENGESAHAN SKRIPSI</w:t>
        </w:r>
        <w:r w:rsidR="00945240">
          <w:rPr>
            <w:noProof/>
            <w:webHidden/>
          </w:rPr>
          <w:tab/>
        </w:r>
        <w:r w:rsidR="00945240">
          <w:rPr>
            <w:noProof/>
            <w:webHidden/>
          </w:rPr>
          <w:fldChar w:fldCharType="begin"/>
        </w:r>
        <w:r w:rsidR="00945240">
          <w:rPr>
            <w:noProof/>
            <w:webHidden/>
          </w:rPr>
          <w:instrText xml:space="preserve"> PAGEREF _Toc89396478 \h </w:instrText>
        </w:r>
        <w:r w:rsidR="00945240">
          <w:rPr>
            <w:noProof/>
            <w:webHidden/>
          </w:rPr>
        </w:r>
        <w:r w:rsidR="00945240">
          <w:rPr>
            <w:noProof/>
            <w:webHidden/>
          </w:rPr>
          <w:fldChar w:fldCharType="separate"/>
        </w:r>
        <w:r w:rsidR="005C0510">
          <w:rPr>
            <w:noProof/>
            <w:webHidden/>
          </w:rPr>
          <w:t>iii</w:t>
        </w:r>
        <w:r w:rsidR="00945240">
          <w:rPr>
            <w:noProof/>
            <w:webHidden/>
          </w:rPr>
          <w:fldChar w:fldCharType="end"/>
        </w:r>
      </w:hyperlink>
    </w:p>
    <w:p w14:paraId="4297DAFE" w14:textId="08E5E27B" w:rsidR="00945240" w:rsidRDefault="00724537" w:rsidP="00F677B5">
      <w:pPr>
        <w:pStyle w:val="TOC1"/>
        <w:rPr>
          <w:rFonts w:asciiTheme="minorHAnsi" w:eastAsiaTheme="minorEastAsia" w:hAnsiTheme="minorHAnsi" w:cstheme="minorBidi"/>
          <w:b w:val="0"/>
          <w:bCs w:val="0"/>
          <w:noProof/>
          <w:color w:val="auto"/>
          <w:sz w:val="22"/>
          <w:szCs w:val="22"/>
        </w:rPr>
      </w:pPr>
      <w:hyperlink w:anchor="_Toc89396479" w:history="1">
        <w:r w:rsidR="00945240" w:rsidRPr="0074610B">
          <w:rPr>
            <w:rStyle w:val="Hyperlink"/>
            <w:noProof/>
          </w:rPr>
          <w:t>PERNYATAAN KEASLIAN PENELITIAN</w:t>
        </w:r>
        <w:r w:rsidR="00945240">
          <w:rPr>
            <w:noProof/>
            <w:webHidden/>
          </w:rPr>
          <w:tab/>
        </w:r>
        <w:r w:rsidR="00945240">
          <w:rPr>
            <w:noProof/>
            <w:webHidden/>
          </w:rPr>
          <w:fldChar w:fldCharType="begin"/>
        </w:r>
        <w:r w:rsidR="00945240">
          <w:rPr>
            <w:noProof/>
            <w:webHidden/>
          </w:rPr>
          <w:instrText xml:space="preserve"> PAGEREF _Toc89396479 \h </w:instrText>
        </w:r>
        <w:r w:rsidR="00945240">
          <w:rPr>
            <w:noProof/>
            <w:webHidden/>
          </w:rPr>
        </w:r>
        <w:r w:rsidR="00945240">
          <w:rPr>
            <w:noProof/>
            <w:webHidden/>
          </w:rPr>
          <w:fldChar w:fldCharType="separate"/>
        </w:r>
        <w:r w:rsidR="005C0510">
          <w:rPr>
            <w:noProof/>
            <w:webHidden/>
          </w:rPr>
          <w:t>iv</w:t>
        </w:r>
        <w:r w:rsidR="00945240">
          <w:rPr>
            <w:noProof/>
            <w:webHidden/>
          </w:rPr>
          <w:fldChar w:fldCharType="end"/>
        </w:r>
      </w:hyperlink>
    </w:p>
    <w:p w14:paraId="56B92BC5" w14:textId="64E0F86C" w:rsidR="00945240" w:rsidRDefault="00724537" w:rsidP="00F677B5">
      <w:pPr>
        <w:pStyle w:val="TOC1"/>
        <w:rPr>
          <w:rFonts w:asciiTheme="minorHAnsi" w:eastAsiaTheme="minorEastAsia" w:hAnsiTheme="minorHAnsi" w:cstheme="minorBidi"/>
          <w:b w:val="0"/>
          <w:bCs w:val="0"/>
          <w:noProof/>
          <w:color w:val="auto"/>
          <w:sz w:val="22"/>
          <w:szCs w:val="22"/>
        </w:rPr>
      </w:pPr>
      <w:hyperlink w:anchor="_Toc89396480" w:history="1">
        <w:r w:rsidR="00945240" w:rsidRPr="0074610B">
          <w:rPr>
            <w:rStyle w:val="Hyperlink"/>
            <w:noProof/>
          </w:rPr>
          <w:t>ABSTRAK</w:t>
        </w:r>
        <w:r w:rsidR="00945240">
          <w:rPr>
            <w:noProof/>
            <w:webHidden/>
          </w:rPr>
          <w:tab/>
        </w:r>
        <w:r w:rsidR="00945240">
          <w:rPr>
            <w:noProof/>
            <w:webHidden/>
          </w:rPr>
          <w:fldChar w:fldCharType="begin"/>
        </w:r>
        <w:r w:rsidR="00945240">
          <w:rPr>
            <w:noProof/>
            <w:webHidden/>
          </w:rPr>
          <w:instrText xml:space="preserve"> PAGEREF _Toc89396480 \h </w:instrText>
        </w:r>
        <w:r w:rsidR="00945240">
          <w:rPr>
            <w:noProof/>
            <w:webHidden/>
          </w:rPr>
        </w:r>
        <w:r w:rsidR="00945240">
          <w:rPr>
            <w:noProof/>
            <w:webHidden/>
          </w:rPr>
          <w:fldChar w:fldCharType="separate"/>
        </w:r>
        <w:r w:rsidR="005C0510">
          <w:rPr>
            <w:noProof/>
            <w:webHidden/>
          </w:rPr>
          <w:t>v</w:t>
        </w:r>
        <w:r w:rsidR="00945240">
          <w:rPr>
            <w:noProof/>
            <w:webHidden/>
          </w:rPr>
          <w:fldChar w:fldCharType="end"/>
        </w:r>
      </w:hyperlink>
    </w:p>
    <w:p w14:paraId="18D11B2E" w14:textId="18815E02" w:rsidR="00945240" w:rsidRDefault="00724537" w:rsidP="00F677B5">
      <w:pPr>
        <w:pStyle w:val="TOC1"/>
        <w:rPr>
          <w:rFonts w:asciiTheme="minorHAnsi" w:eastAsiaTheme="minorEastAsia" w:hAnsiTheme="minorHAnsi" w:cstheme="minorBidi"/>
          <w:b w:val="0"/>
          <w:bCs w:val="0"/>
          <w:noProof/>
          <w:color w:val="auto"/>
          <w:sz w:val="22"/>
          <w:szCs w:val="22"/>
        </w:rPr>
      </w:pPr>
      <w:hyperlink w:anchor="_Toc89396481" w:history="1">
        <w:r w:rsidR="00945240" w:rsidRPr="0074610B">
          <w:rPr>
            <w:rStyle w:val="Hyperlink"/>
            <w:noProof/>
          </w:rPr>
          <w:t>KATA PENGANTAR</w:t>
        </w:r>
        <w:r w:rsidR="00945240">
          <w:rPr>
            <w:noProof/>
            <w:webHidden/>
          </w:rPr>
          <w:tab/>
        </w:r>
        <w:r w:rsidR="00945240">
          <w:rPr>
            <w:noProof/>
            <w:webHidden/>
          </w:rPr>
          <w:fldChar w:fldCharType="begin"/>
        </w:r>
        <w:r w:rsidR="00945240">
          <w:rPr>
            <w:noProof/>
            <w:webHidden/>
          </w:rPr>
          <w:instrText xml:space="preserve"> PAGEREF _Toc89396481 \h </w:instrText>
        </w:r>
        <w:r w:rsidR="00945240">
          <w:rPr>
            <w:noProof/>
            <w:webHidden/>
          </w:rPr>
        </w:r>
        <w:r w:rsidR="00945240">
          <w:rPr>
            <w:noProof/>
            <w:webHidden/>
          </w:rPr>
          <w:fldChar w:fldCharType="separate"/>
        </w:r>
        <w:r w:rsidR="005C0510">
          <w:rPr>
            <w:noProof/>
            <w:webHidden/>
          </w:rPr>
          <w:t>vi</w:t>
        </w:r>
        <w:r w:rsidR="00945240">
          <w:rPr>
            <w:noProof/>
            <w:webHidden/>
          </w:rPr>
          <w:fldChar w:fldCharType="end"/>
        </w:r>
      </w:hyperlink>
    </w:p>
    <w:p w14:paraId="290C7BCB" w14:textId="3EFFE7FA" w:rsidR="00945240" w:rsidRDefault="00724537" w:rsidP="00F677B5">
      <w:pPr>
        <w:pStyle w:val="TOC1"/>
        <w:rPr>
          <w:rFonts w:asciiTheme="minorHAnsi" w:eastAsiaTheme="minorEastAsia" w:hAnsiTheme="minorHAnsi" w:cstheme="minorBidi"/>
          <w:b w:val="0"/>
          <w:bCs w:val="0"/>
          <w:noProof/>
          <w:color w:val="auto"/>
          <w:sz w:val="22"/>
          <w:szCs w:val="22"/>
        </w:rPr>
      </w:pPr>
      <w:hyperlink w:anchor="_Toc89396482" w:history="1">
        <w:r w:rsidR="00945240" w:rsidRPr="0074610B">
          <w:rPr>
            <w:rStyle w:val="Hyperlink"/>
            <w:noProof/>
          </w:rPr>
          <w:t>DAFTAR ISI</w:t>
        </w:r>
        <w:r w:rsidR="00945240">
          <w:rPr>
            <w:noProof/>
            <w:webHidden/>
          </w:rPr>
          <w:tab/>
        </w:r>
        <w:r w:rsidR="00945240">
          <w:rPr>
            <w:noProof/>
            <w:webHidden/>
          </w:rPr>
          <w:fldChar w:fldCharType="begin"/>
        </w:r>
        <w:r w:rsidR="00945240">
          <w:rPr>
            <w:noProof/>
            <w:webHidden/>
          </w:rPr>
          <w:instrText xml:space="preserve"> PAGEREF _Toc89396482 \h </w:instrText>
        </w:r>
        <w:r w:rsidR="00945240">
          <w:rPr>
            <w:noProof/>
            <w:webHidden/>
          </w:rPr>
        </w:r>
        <w:r w:rsidR="00945240">
          <w:rPr>
            <w:noProof/>
            <w:webHidden/>
          </w:rPr>
          <w:fldChar w:fldCharType="separate"/>
        </w:r>
        <w:r w:rsidR="005C0510">
          <w:rPr>
            <w:noProof/>
            <w:webHidden/>
          </w:rPr>
          <w:t>viii</w:t>
        </w:r>
        <w:r w:rsidR="00945240">
          <w:rPr>
            <w:noProof/>
            <w:webHidden/>
          </w:rPr>
          <w:fldChar w:fldCharType="end"/>
        </w:r>
      </w:hyperlink>
    </w:p>
    <w:p w14:paraId="5EF5EA8B" w14:textId="30D8DEAC" w:rsidR="00945240" w:rsidRDefault="00724537" w:rsidP="00F677B5">
      <w:pPr>
        <w:pStyle w:val="TOC1"/>
        <w:rPr>
          <w:rFonts w:asciiTheme="minorHAnsi" w:eastAsiaTheme="minorEastAsia" w:hAnsiTheme="minorHAnsi" w:cstheme="minorBidi"/>
          <w:b w:val="0"/>
          <w:bCs w:val="0"/>
          <w:noProof/>
          <w:color w:val="auto"/>
          <w:sz w:val="22"/>
          <w:szCs w:val="22"/>
        </w:rPr>
      </w:pPr>
      <w:hyperlink w:anchor="_Toc89396483" w:history="1">
        <w:r w:rsidR="00945240" w:rsidRPr="0074610B">
          <w:rPr>
            <w:rStyle w:val="Hyperlink"/>
            <w:noProof/>
          </w:rPr>
          <w:t>DAFTAR GAMBAR</w:t>
        </w:r>
        <w:r w:rsidR="00945240">
          <w:rPr>
            <w:noProof/>
            <w:webHidden/>
          </w:rPr>
          <w:tab/>
        </w:r>
        <w:r w:rsidR="00945240">
          <w:rPr>
            <w:noProof/>
            <w:webHidden/>
          </w:rPr>
          <w:fldChar w:fldCharType="begin"/>
        </w:r>
        <w:r w:rsidR="00945240">
          <w:rPr>
            <w:noProof/>
            <w:webHidden/>
          </w:rPr>
          <w:instrText xml:space="preserve"> PAGEREF _Toc89396483 \h </w:instrText>
        </w:r>
        <w:r w:rsidR="00945240">
          <w:rPr>
            <w:noProof/>
            <w:webHidden/>
          </w:rPr>
        </w:r>
        <w:r w:rsidR="00945240">
          <w:rPr>
            <w:noProof/>
            <w:webHidden/>
          </w:rPr>
          <w:fldChar w:fldCharType="separate"/>
        </w:r>
        <w:r w:rsidR="005C0510">
          <w:rPr>
            <w:noProof/>
            <w:webHidden/>
          </w:rPr>
          <w:t>xii</w:t>
        </w:r>
        <w:r w:rsidR="00945240">
          <w:rPr>
            <w:noProof/>
            <w:webHidden/>
          </w:rPr>
          <w:fldChar w:fldCharType="end"/>
        </w:r>
      </w:hyperlink>
    </w:p>
    <w:p w14:paraId="1B33C17F" w14:textId="4AE2BD46" w:rsidR="00945240" w:rsidRDefault="00724537" w:rsidP="00F677B5">
      <w:pPr>
        <w:pStyle w:val="TOC1"/>
        <w:rPr>
          <w:rFonts w:asciiTheme="minorHAnsi" w:eastAsiaTheme="minorEastAsia" w:hAnsiTheme="minorHAnsi" w:cstheme="minorBidi"/>
          <w:b w:val="0"/>
          <w:bCs w:val="0"/>
          <w:noProof/>
          <w:color w:val="auto"/>
          <w:sz w:val="22"/>
          <w:szCs w:val="22"/>
        </w:rPr>
      </w:pPr>
      <w:hyperlink w:anchor="_Toc89396484" w:history="1">
        <w:r w:rsidR="00945240" w:rsidRPr="0074610B">
          <w:rPr>
            <w:rStyle w:val="Hyperlink"/>
            <w:noProof/>
          </w:rPr>
          <w:t>DAFTAR DIAGRAM</w:t>
        </w:r>
        <w:r w:rsidR="00945240">
          <w:rPr>
            <w:noProof/>
            <w:webHidden/>
          </w:rPr>
          <w:tab/>
        </w:r>
        <w:r w:rsidR="00945240">
          <w:rPr>
            <w:noProof/>
            <w:webHidden/>
          </w:rPr>
          <w:fldChar w:fldCharType="begin"/>
        </w:r>
        <w:r w:rsidR="00945240">
          <w:rPr>
            <w:noProof/>
            <w:webHidden/>
          </w:rPr>
          <w:instrText xml:space="preserve"> PAGEREF _Toc89396484 \h </w:instrText>
        </w:r>
        <w:r w:rsidR="00945240">
          <w:rPr>
            <w:noProof/>
            <w:webHidden/>
          </w:rPr>
        </w:r>
        <w:r w:rsidR="00945240">
          <w:rPr>
            <w:noProof/>
            <w:webHidden/>
          </w:rPr>
          <w:fldChar w:fldCharType="separate"/>
        </w:r>
        <w:r w:rsidR="005C0510">
          <w:rPr>
            <w:noProof/>
            <w:webHidden/>
          </w:rPr>
          <w:t>xiii</w:t>
        </w:r>
        <w:r w:rsidR="00945240">
          <w:rPr>
            <w:noProof/>
            <w:webHidden/>
          </w:rPr>
          <w:fldChar w:fldCharType="end"/>
        </w:r>
      </w:hyperlink>
    </w:p>
    <w:p w14:paraId="2B92E74D" w14:textId="1EF6DE23" w:rsidR="00945240" w:rsidRDefault="00724537" w:rsidP="00F677B5">
      <w:pPr>
        <w:pStyle w:val="TOC1"/>
        <w:rPr>
          <w:rFonts w:asciiTheme="minorHAnsi" w:eastAsiaTheme="minorEastAsia" w:hAnsiTheme="minorHAnsi" w:cstheme="minorBidi"/>
          <w:b w:val="0"/>
          <w:bCs w:val="0"/>
          <w:noProof/>
          <w:color w:val="auto"/>
          <w:sz w:val="22"/>
          <w:szCs w:val="22"/>
        </w:rPr>
      </w:pPr>
      <w:hyperlink w:anchor="_Toc89396485" w:history="1">
        <w:r w:rsidR="00945240" w:rsidRPr="0074610B">
          <w:rPr>
            <w:rStyle w:val="Hyperlink"/>
            <w:noProof/>
          </w:rPr>
          <w:t>DAFTAR TABEL</w:t>
        </w:r>
        <w:r w:rsidR="00945240">
          <w:rPr>
            <w:noProof/>
            <w:webHidden/>
          </w:rPr>
          <w:tab/>
        </w:r>
        <w:r w:rsidR="00945240">
          <w:rPr>
            <w:noProof/>
            <w:webHidden/>
          </w:rPr>
          <w:fldChar w:fldCharType="begin"/>
        </w:r>
        <w:r w:rsidR="00945240">
          <w:rPr>
            <w:noProof/>
            <w:webHidden/>
          </w:rPr>
          <w:instrText xml:space="preserve"> PAGEREF _Toc89396485 \h </w:instrText>
        </w:r>
        <w:r w:rsidR="00945240">
          <w:rPr>
            <w:noProof/>
            <w:webHidden/>
          </w:rPr>
        </w:r>
        <w:r w:rsidR="00945240">
          <w:rPr>
            <w:noProof/>
            <w:webHidden/>
          </w:rPr>
          <w:fldChar w:fldCharType="separate"/>
        </w:r>
        <w:r w:rsidR="005C0510">
          <w:rPr>
            <w:noProof/>
            <w:webHidden/>
          </w:rPr>
          <w:t>xiv</w:t>
        </w:r>
        <w:r w:rsidR="00945240">
          <w:rPr>
            <w:noProof/>
            <w:webHidden/>
          </w:rPr>
          <w:fldChar w:fldCharType="end"/>
        </w:r>
      </w:hyperlink>
    </w:p>
    <w:p w14:paraId="3DC0375C" w14:textId="4F47D593" w:rsidR="00945240" w:rsidRDefault="00724537" w:rsidP="00F677B5">
      <w:pPr>
        <w:pStyle w:val="TOC1"/>
        <w:rPr>
          <w:noProof/>
        </w:rPr>
      </w:pPr>
      <w:hyperlink w:anchor="_Toc89396486" w:history="1">
        <w:r w:rsidR="00945240" w:rsidRPr="0074610B">
          <w:rPr>
            <w:rStyle w:val="Hyperlink"/>
            <w:noProof/>
          </w:rPr>
          <w:t>DAFTAR LAMPIRAN</w:t>
        </w:r>
        <w:r w:rsidR="00945240">
          <w:rPr>
            <w:noProof/>
            <w:webHidden/>
          </w:rPr>
          <w:tab/>
        </w:r>
        <w:r w:rsidR="00945240">
          <w:rPr>
            <w:noProof/>
            <w:webHidden/>
          </w:rPr>
          <w:fldChar w:fldCharType="begin"/>
        </w:r>
        <w:r w:rsidR="00945240">
          <w:rPr>
            <w:noProof/>
            <w:webHidden/>
          </w:rPr>
          <w:instrText xml:space="preserve"> PAGEREF _Toc89396486 \h </w:instrText>
        </w:r>
        <w:r w:rsidR="00945240">
          <w:rPr>
            <w:noProof/>
            <w:webHidden/>
          </w:rPr>
        </w:r>
        <w:r w:rsidR="00945240">
          <w:rPr>
            <w:noProof/>
            <w:webHidden/>
          </w:rPr>
          <w:fldChar w:fldCharType="separate"/>
        </w:r>
        <w:r w:rsidR="005C0510">
          <w:rPr>
            <w:noProof/>
            <w:webHidden/>
          </w:rPr>
          <w:t>xv</w:t>
        </w:r>
        <w:r w:rsidR="00945240">
          <w:rPr>
            <w:noProof/>
            <w:webHidden/>
          </w:rPr>
          <w:fldChar w:fldCharType="end"/>
        </w:r>
      </w:hyperlink>
    </w:p>
    <w:p w14:paraId="3DB479AF" w14:textId="77777777" w:rsidR="00457DD2" w:rsidRPr="00457DD2" w:rsidRDefault="00457DD2" w:rsidP="00457DD2">
      <w:pPr>
        <w:rPr>
          <w:noProof/>
        </w:rPr>
      </w:pPr>
    </w:p>
    <w:p w14:paraId="12189BB7" w14:textId="23EF73CE" w:rsidR="00945240" w:rsidRDefault="00724537">
      <w:pPr>
        <w:pStyle w:val="TOC1"/>
        <w:rPr>
          <w:rFonts w:asciiTheme="minorHAnsi" w:eastAsiaTheme="minorEastAsia" w:hAnsiTheme="minorHAnsi" w:cstheme="minorBidi"/>
          <w:b w:val="0"/>
          <w:bCs w:val="0"/>
          <w:noProof/>
          <w:color w:val="auto"/>
          <w:sz w:val="22"/>
          <w:szCs w:val="22"/>
        </w:rPr>
      </w:pPr>
      <w:hyperlink w:anchor="_Toc89396487" w:history="1">
        <w:r w:rsidR="00945240" w:rsidRPr="0074610B">
          <w:rPr>
            <w:rStyle w:val="Hyperlink"/>
            <w:noProof/>
          </w:rPr>
          <w:t>BAB I  PENDAHULUAN</w:t>
        </w:r>
      </w:hyperlink>
    </w:p>
    <w:p w14:paraId="551A8668" w14:textId="57700EF4" w:rsidR="00945240" w:rsidRDefault="00724537">
      <w:pPr>
        <w:pStyle w:val="TOC2"/>
        <w:rPr>
          <w:rFonts w:asciiTheme="minorHAnsi" w:eastAsiaTheme="minorEastAsia" w:hAnsiTheme="minorHAnsi" w:cstheme="minorBidi"/>
          <w:color w:val="auto"/>
          <w:sz w:val="22"/>
          <w:szCs w:val="22"/>
        </w:rPr>
      </w:pPr>
      <w:hyperlink w:anchor="_Toc89396488" w:history="1">
        <w:r w:rsidR="00945240" w:rsidRPr="0074610B">
          <w:rPr>
            <w:rStyle w:val="Hyperlink"/>
          </w:rPr>
          <w:t>1.1</w:t>
        </w:r>
        <w:r w:rsidR="00945240">
          <w:rPr>
            <w:rFonts w:asciiTheme="minorHAnsi" w:eastAsiaTheme="minorEastAsia" w:hAnsiTheme="minorHAnsi" w:cstheme="minorBidi"/>
            <w:color w:val="auto"/>
            <w:sz w:val="22"/>
            <w:szCs w:val="22"/>
          </w:rPr>
          <w:tab/>
        </w:r>
        <w:r w:rsidR="00945240" w:rsidRPr="0074610B">
          <w:rPr>
            <w:rStyle w:val="Hyperlink"/>
          </w:rPr>
          <w:t>Latar Belakang Penelitian</w:t>
        </w:r>
        <w:r w:rsidR="00945240">
          <w:rPr>
            <w:webHidden/>
          </w:rPr>
          <w:tab/>
        </w:r>
        <w:r w:rsidR="00945240">
          <w:rPr>
            <w:webHidden/>
          </w:rPr>
          <w:fldChar w:fldCharType="begin"/>
        </w:r>
        <w:r w:rsidR="00945240">
          <w:rPr>
            <w:webHidden/>
          </w:rPr>
          <w:instrText xml:space="preserve"> PAGEREF _Toc89396488 \h </w:instrText>
        </w:r>
        <w:r w:rsidR="00945240">
          <w:rPr>
            <w:webHidden/>
          </w:rPr>
        </w:r>
        <w:r w:rsidR="00945240">
          <w:rPr>
            <w:webHidden/>
          </w:rPr>
          <w:fldChar w:fldCharType="separate"/>
        </w:r>
        <w:r w:rsidR="005C0510">
          <w:rPr>
            <w:webHidden/>
          </w:rPr>
          <w:t>1</w:t>
        </w:r>
        <w:r w:rsidR="00945240">
          <w:rPr>
            <w:webHidden/>
          </w:rPr>
          <w:fldChar w:fldCharType="end"/>
        </w:r>
      </w:hyperlink>
    </w:p>
    <w:p w14:paraId="75A33632" w14:textId="24F7822B" w:rsidR="00945240" w:rsidRDefault="00724537">
      <w:pPr>
        <w:pStyle w:val="TOC2"/>
        <w:rPr>
          <w:rFonts w:asciiTheme="minorHAnsi" w:eastAsiaTheme="minorEastAsia" w:hAnsiTheme="minorHAnsi" w:cstheme="minorBidi"/>
          <w:color w:val="auto"/>
          <w:sz w:val="22"/>
          <w:szCs w:val="22"/>
        </w:rPr>
      </w:pPr>
      <w:hyperlink w:anchor="_Toc89396489" w:history="1">
        <w:r w:rsidR="00945240" w:rsidRPr="0074610B">
          <w:rPr>
            <w:rStyle w:val="Hyperlink"/>
          </w:rPr>
          <w:t>1.2</w:t>
        </w:r>
        <w:r w:rsidR="00945240">
          <w:rPr>
            <w:rFonts w:asciiTheme="minorHAnsi" w:eastAsiaTheme="minorEastAsia" w:hAnsiTheme="minorHAnsi" w:cstheme="minorBidi"/>
            <w:color w:val="auto"/>
            <w:sz w:val="22"/>
            <w:szCs w:val="22"/>
          </w:rPr>
          <w:tab/>
        </w:r>
        <w:r w:rsidR="00945240" w:rsidRPr="0074610B">
          <w:rPr>
            <w:rStyle w:val="Hyperlink"/>
          </w:rPr>
          <w:t>Rumusan Masalah</w:t>
        </w:r>
        <w:r w:rsidR="00945240">
          <w:rPr>
            <w:webHidden/>
          </w:rPr>
          <w:tab/>
        </w:r>
        <w:r w:rsidR="00945240">
          <w:rPr>
            <w:webHidden/>
          </w:rPr>
          <w:fldChar w:fldCharType="begin"/>
        </w:r>
        <w:r w:rsidR="00945240">
          <w:rPr>
            <w:webHidden/>
          </w:rPr>
          <w:instrText xml:space="preserve"> PAGEREF _Toc89396489 \h </w:instrText>
        </w:r>
        <w:r w:rsidR="00945240">
          <w:rPr>
            <w:webHidden/>
          </w:rPr>
        </w:r>
        <w:r w:rsidR="00945240">
          <w:rPr>
            <w:webHidden/>
          </w:rPr>
          <w:fldChar w:fldCharType="separate"/>
        </w:r>
        <w:r w:rsidR="005C0510">
          <w:rPr>
            <w:webHidden/>
          </w:rPr>
          <w:t>4</w:t>
        </w:r>
        <w:r w:rsidR="00945240">
          <w:rPr>
            <w:webHidden/>
          </w:rPr>
          <w:fldChar w:fldCharType="end"/>
        </w:r>
      </w:hyperlink>
    </w:p>
    <w:p w14:paraId="11630405" w14:textId="0AA67EAB" w:rsidR="00945240" w:rsidRDefault="00724537">
      <w:pPr>
        <w:pStyle w:val="TOC2"/>
        <w:rPr>
          <w:rFonts w:asciiTheme="minorHAnsi" w:eastAsiaTheme="minorEastAsia" w:hAnsiTheme="minorHAnsi" w:cstheme="minorBidi"/>
          <w:color w:val="auto"/>
          <w:sz w:val="22"/>
          <w:szCs w:val="22"/>
        </w:rPr>
      </w:pPr>
      <w:hyperlink w:anchor="_Toc89396490" w:history="1">
        <w:r w:rsidR="00945240" w:rsidRPr="0074610B">
          <w:rPr>
            <w:rStyle w:val="Hyperlink"/>
          </w:rPr>
          <w:t>1.3</w:t>
        </w:r>
        <w:r w:rsidR="00945240">
          <w:rPr>
            <w:rFonts w:asciiTheme="minorHAnsi" w:eastAsiaTheme="minorEastAsia" w:hAnsiTheme="minorHAnsi" w:cstheme="minorBidi"/>
            <w:color w:val="auto"/>
            <w:sz w:val="22"/>
            <w:szCs w:val="22"/>
          </w:rPr>
          <w:tab/>
        </w:r>
        <w:r w:rsidR="00945240" w:rsidRPr="0074610B">
          <w:rPr>
            <w:rStyle w:val="Hyperlink"/>
          </w:rPr>
          <w:t>Pembatasan Masalah</w:t>
        </w:r>
        <w:r w:rsidR="00945240">
          <w:rPr>
            <w:webHidden/>
          </w:rPr>
          <w:tab/>
        </w:r>
        <w:r w:rsidR="00945240">
          <w:rPr>
            <w:webHidden/>
          </w:rPr>
          <w:fldChar w:fldCharType="begin"/>
        </w:r>
        <w:r w:rsidR="00945240">
          <w:rPr>
            <w:webHidden/>
          </w:rPr>
          <w:instrText xml:space="preserve"> PAGEREF _Toc89396490 \h </w:instrText>
        </w:r>
        <w:r w:rsidR="00945240">
          <w:rPr>
            <w:webHidden/>
          </w:rPr>
        </w:r>
        <w:r w:rsidR="00945240">
          <w:rPr>
            <w:webHidden/>
          </w:rPr>
          <w:fldChar w:fldCharType="separate"/>
        </w:r>
        <w:r w:rsidR="005C0510">
          <w:rPr>
            <w:webHidden/>
          </w:rPr>
          <w:t>4</w:t>
        </w:r>
        <w:r w:rsidR="00945240">
          <w:rPr>
            <w:webHidden/>
          </w:rPr>
          <w:fldChar w:fldCharType="end"/>
        </w:r>
      </w:hyperlink>
    </w:p>
    <w:p w14:paraId="1E9DDE01" w14:textId="73D8A077" w:rsidR="00945240" w:rsidRDefault="00724537">
      <w:pPr>
        <w:pStyle w:val="TOC2"/>
        <w:rPr>
          <w:rFonts w:asciiTheme="minorHAnsi" w:eastAsiaTheme="minorEastAsia" w:hAnsiTheme="minorHAnsi" w:cstheme="minorBidi"/>
          <w:color w:val="auto"/>
          <w:sz w:val="22"/>
          <w:szCs w:val="22"/>
        </w:rPr>
      </w:pPr>
      <w:hyperlink w:anchor="_Toc89396491" w:history="1">
        <w:r w:rsidR="00945240" w:rsidRPr="0074610B">
          <w:rPr>
            <w:rStyle w:val="Hyperlink"/>
          </w:rPr>
          <w:t>1.4</w:t>
        </w:r>
        <w:r w:rsidR="00945240">
          <w:rPr>
            <w:rFonts w:asciiTheme="minorHAnsi" w:eastAsiaTheme="minorEastAsia" w:hAnsiTheme="minorHAnsi" w:cstheme="minorBidi"/>
            <w:color w:val="auto"/>
            <w:sz w:val="22"/>
            <w:szCs w:val="22"/>
          </w:rPr>
          <w:tab/>
        </w:r>
        <w:r w:rsidR="00945240" w:rsidRPr="0074610B">
          <w:rPr>
            <w:rStyle w:val="Hyperlink"/>
          </w:rPr>
          <w:t>Tujuan Dan Manfaat Penelitian</w:t>
        </w:r>
        <w:r w:rsidR="00945240">
          <w:rPr>
            <w:webHidden/>
          </w:rPr>
          <w:tab/>
        </w:r>
        <w:r w:rsidR="00945240">
          <w:rPr>
            <w:webHidden/>
          </w:rPr>
          <w:fldChar w:fldCharType="begin"/>
        </w:r>
        <w:r w:rsidR="00945240">
          <w:rPr>
            <w:webHidden/>
          </w:rPr>
          <w:instrText xml:space="preserve"> PAGEREF _Toc89396491 \h </w:instrText>
        </w:r>
        <w:r w:rsidR="00945240">
          <w:rPr>
            <w:webHidden/>
          </w:rPr>
        </w:r>
        <w:r w:rsidR="00945240">
          <w:rPr>
            <w:webHidden/>
          </w:rPr>
          <w:fldChar w:fldCharType="separate"/>
        </w:r>
        <w:r w:rsidR="005C0510">
          <w:rPr>
            <w:webHidden/>
          </w:rPr>
          <w:t>4</w:t>
        </w:r>
        <w:r w:rsidR="00945240">
          <w:rPr>
            <w:webHidden/>
          </w:rPr>
          <w:fldChar w:fldCharType="end"/>
        </w:r>
      </w:hyperlink>
    </w:p>
    <w:p w14:paraId="295A89F5" w14:textId="499232C3" w:rsidR="00945240" w:rsidRDefault="00724537">
      <w:pPr>
        <w:pStyle w:val="TOC2"/>
      </w:pPr>
      <w:hyperlink w:anchor="_Toc89396492" w:history="1">
        <w:r w:rsidR="00945240" w:rsidRPr="0074610B">
          <w:rPr>
            <w:rStyle w:val="Hyperlink"/>
          </w:rPr>
          <w:t>1.5</w:t>
        </w:r>
        <w:r w:rsidR="00945240">
          <w:rPr>
            <w:rFonts w:asciiTheme="minorHAnsi" w:eastAsiaTheme="minorEastAsia" w:hAnsiTheme="minorHAnsi" w:cstheme="minorBidi"/>
            <w:color w:val="auto"/>
            <w:sz w:val="22"/>
            <w:szCs w:val="22"/>
          </w:rPr>
          <w:tab/>
        </w:r>
        <w:r w:rsidR="00945240" w:rsidRPr="0074610B">
          <w:rPr>
            <w:rStyle w:val="Hyperlink"/>
          </w:rPr>
          <w:t>Sistematika Penulisan</w:t>
        </w:r>
        <w:r w:rsidR="00945240">
          <w:rPr>
            <w:webHidden/>
          </w:rPr>
          <w:tab/>
        </w:r>
        <w:r w:rsidR="00945240">
          <w:rPr>
            <w:webHidden/>
          </w:rPr>
          <w:fldChar w:fldCharType="begin"/>
        </w:r>
        <w:r w:rsidR="00945240">
          <w:rPr>
            <w:webHidden/>
          </w:rPr>
          <w:instrText xml:space="preserve"> PAGEREF _Toc89396492 \h </w:instrText>
        </w:r>
        <w:r w:rsidR="00945240">
          <w:rPr>
            <w:webHidden/>
          </w:rPr>
        </w:r>
        <w:r w:rsidR="00945240">
          <w:rPr>
            <w:webHidden/>
          </w:rPr>
          <w:fldChar w:fldCharType="separate"/>
        </w:r>
        <w:r w:rsidR="005C0510">
          <w:rPr>
            <w:webHidden/>
          </w:rPr>
          <w:t>5</w:t>
        </w:r>
        <w:r w:rsidR="00945240">
          <w:rPr>
            <w:webHidden/>
          </w:rPr>
          <w:fldChar w:fldCharType="end"/>
        </w:r>
      </w:hyperlink>
    </w:p>
    <w:p w14:paraId="3B8A834B" w14:textId="77777777" w:rsidR="00457DD2" w:rsidRPr="00457DD2" w:rsidRDefault="00457DD2" w:rsidP="00457DD2">
      <w:pPr>
        <w:rPr>
          <w:noProof/>
        </w:rPr>
      </w:pPr>
    </w:p>
    <w:p w14:paraId="116B3B52" w14:textId="1E66BC69" w:rsidR="00945240" w:rsidRDefault="00724537">
      <w:pPr>
        <w:pStyle w:val="TOC1"/>
        <w:rPr>
          <w:rFonts w:asciiTheme="minorHAnsi" w:eastAsiaTheme="minorEastAsia" w:hAnsiTheme="minorHAnsi" w:cstheme="minorBidi"/>
          <w:b w:val="0"/>
          <w:bCs w:val="0"/>
          <w:noProof/>
          <w:color w:val="auto"/>
          <w:sz w:val="22"/>
          <w:szCs w:val="22"/>
        </w:rPr>
      </w:pPr>
      <w:hyperlink w:anchor="_Toc89396493" w:history="1">
        <w:r w:rsidR="00945240" w:rsidRPr="0074610B">
          <w:rPr>
            <w:rStyle w:val="Hyperlink"/>
            <w:noProof/>
          </w:rPr>
          <w:t>BAB II  TINJAUAN PUSTAKA</w:t>
        </w:r>
      </w:hyperlink>
    </w:p>
    <w:p w14:paraId="59CF7EEC" w14:textId="3886D41E" w:rsidR="00945240" w:rsidRDefault="00724537">
      <w:pPr>
        <w:pStyle w:val="TOC2"/>
        <w:rPr>
          <w:rFonts w:asciiTheme="minorHAnsi" w:eastAsiaTheme="minorEastAsia" w:hAnsiTheme="minorHAnsi" w:cstheme="minorBidi"/>
          <w:color w:val="auto"/>
          <w:sz w:val="22"/>
          <w:szCs w:val="22"/>
        </w:rPr>
      </w:pPr>
      <w:hyperlink w:anchor="_Toc89396495" w:history="1">
        <w:r w:rsidR="00945240" w:rsidRPr="0074610B">
          <w:rPr>
            <w:rStyle w:val="Hyperlink"/>
          </w:rPr>
          <w:t>2.1.</w:t>
        </w:r>
        <w:r w:rsidR="00945240">
          <w:rPr>
            <w:rFonts w:asciiTheme="minorHAnsi" w:eastAsiaTheme="minorEastAsia" w:hAnsiTheme="minorHAnsi" w:cstheme="minorBidi"/>
            <w:color w:val="auto"/>
            <w:sz w:val="22"/>
            <w:szCs w:val="22"/>
          </w:rPr>
          <w:tab/>
        </w:r>
        <w:r w:rsidR="00945240" w:rsidRPr="0074610B">
          <w:rPr>
            <w:rStyle w:val="Hyperlink"/>
          </w:rPr>
          <w:t>Pemeliharaan/Perawatan (</w:t>
        </w:r>
        <w:r w:rsidR="00945240" w:rsidRPr="0074610B">
          <w:rPr>
            <w:rStyle w:val="Hyperlink"/>
            <w:i/>
          </w:rPr>
          <w:t>Maintenance</w:t>
        </w:r>
        <w:r w:rsidR="00945240" w:rsidRPr="0074610B">
          <w:rPr>
            <w:rStyle w:val="Hyperlink"/>
          </w:rPr>
          <w:t>)</w:t>
        </w:r>
        <w:r w:rsidR="00945240">
          <w:rPr>
            <w:webHidden/>
          </w:rPr>
          <w:tab/>
        </w:r>
        <w:r w:rsidR="00945240">
          <w:rPr>
            <w:webHidden/>
          </w:rPr>
          <w:fldChar w:fldCharType="begin"/>
        </w:r>
        <w:r w:rsidR="00945240">
          <w:rPr>
            <w:webHidden/>
          </w:rPr>
          <w:instrText xml:space="preserve"> PAGEREF _Toc89396495 \h </w:instrText>
        </w:r>
        <w:r w:rsidR="00945240">
          <w:rPr>
            <w:webHidden/>
          </w:rPr>
        </w:r>
        <w:r w:rsidR="00945240">
          <w:rPr>
            <w:webHidden/>
          </w:rPr>
          <w:fldChar w:fldCharType="separate"/>
        </w:r>
        <w:r w:rsidR="005C0510">
          <w:rPr>
            <w:webHidden/>
          </w:rPr>
          <w:t>7</w:t>
        </w:r>
        <w:r w:rsidR="00945240">
          <w:rPr>
            <w:webHidden/>
          </w:rPr>
          <w:fldChar w:fldCharType="end"/>
        </w:r>
      </w:hyperlink>
    </w:p>
    <w:p w14:paraId="0844FE2D" w14:textId="1A0685EF" w:rsidR="00945240" w:rsidRDefault="00724537">
      <w:pPr>
        <w:pStyle w:val="TOC3"/>
        <w:rPr>
          <w:rFonts w:asciiTheme="minorHAnsi" w:eastAsiaTheme="minorEastAsia" w:hAnsiTheme="minorHAnsi" w:cstheme="minorBidi"/>
          <w:iCs w:val="0"/>
          <w:color w:val="auto"/>
          <w:sz w:val="22"/>
          <w:szCs w:val="22"/>
        </w:rPr>
      </w:pPr>
      <w:hyperlink w:anchor="_Toc89396497" w:history="1">
        <w:r w:rsidR="00945240" w:rsidRPr="0074610B">
          <w:rPr>
            <w:rStyle w:val="Hyperlink"/>
          </w:rPr>
          <w:t>2.1.1</w:t>
        </w:r>
        <w:r w:rsidR="00945240">
          <w:rPr>
            <w:rFonts w:asciiTheme="minorHAnsi" w:eastAsiaTheme="minorEastAsia" w:hAnsiTheme="minorHAnsi" w:cstheme="minorBidi"/>
            <w:iCs w:val="0"/>
            <w:color w:val="auto"/>
            <w:sz w:val="22"/>
            <w:szCs w:val="22"/>
          </w:rPr>
          <w:tab/>
        </w:r>
        <w:r w:rsidR="00945240" w:rsidRPr="0074610B">
          <w:rPr>
            <w:rStyle w:val="Hyperlink"/>
          </w:rPr>
          <w:t xml:space="preserve">Jenis-jenis Pemeliharaan/Perawatan </w:t>
        </w:r>
        <w:r w:rsidR="00945240" w:rsidRPr="0074610B">
          <w:rPr>
            <w:rStyle w:val="Hyperlink"/>
            <w:i/>
          </w:rPr>
          <w:t>(Maintenance)</w:t>
        </w:r>
        <w:r w:rsidR="00945240">
          <w:rPr>
            <w:webHidden/>
          </w:rPr>
          <w:tab/>
        </w:r>
        <w:r w:rsidR="00945240">
          <w:rPr>
            <w:webHidden/>
          </w:rPr>
          <w:fldChar w:fldCharType="begin"/>
        </w:r>
        <w:r w:rsidR="00945240">
          <w:rPr>
            <w:webHidden/>
          </w:rPr>
          <w:instrText xml:space="preserve"> PAGEREF _Toc89396497 \h </w:instrText>
        </w:r>
        <w:r w:rsidR="00945240">
          <w:rPr>
            <w:webHidden/>
          </w:rPr>
        </w:r>
        <w:r w:rsidR="00945240">
          <w:rPr>
            <w:webHidden/>
          </w:rPr>
          <w:fldChar w:fldCharType="separate"/>
        </w:r>
        <w:r w:rsidR="005C0510">
          <w:rPr>
            <w:webHidden/>
          </w:rPr>
          <w:t>8</w:t>
        </w:r>
        <w:r w:rsidR="00945240">
          <w:rPr>
            <w:webHidden/>
          </w:rPr>
          <w:fldChar w:fldCharType="end"/>
        </w:r>
      </w:hyperlink>
    </w:p>
    <w:p w14:paraId="59D7C10A" w14:textId="2935616E" w:rsidR="00945240" w:rsidRDefault="00724537">
      <w:pPr>
        <w:pStyle w:val="TOC3"/>
        <w:rPr>
          <w:rFonts w:asciiTheme="minorHAnsi" w:eastAsiaTheme="minorEastAsia" w:hAnsiTheme="minorHAnsi" w:cstheme="minorBidi"/>
          <w:iCs w:val="0"/>
          <w:color w:val="auto"/>
          <w:sz w:val="22"/>
          <w:szCs w:val="22"/>
        </w:rPr>
      </w:pPr>
      <w:hyperlink w:anchor="_Toc89396498" w:history="1">
        <w:r w:rsidR="00945240" w:rsidRPr="0074610B">
          <w:rPr>
            <w:rStyle w:val="Hyperlink"/>
          </w:rPr>
          <w:t>2.1.2</w:t>
        </w:r>
        <w:r w:rsidR="00945240">
          <w:rPr>
            <w:rFonts w:asciiTheme="minorHAnsi" w:eastAsiaTheme="minorEastAsia" w:hAnsiTheme="minorHAnsi" w:cstheme="minorBidi"/>
            <w:iCs w:val="0"/>
            <w:color w:val="auto"/>
            <w:sz w:val="22"/>
            <w:szCs w:val="22"/>
          </w:rPr>
          <w:tab/>
        </w:r>
        <w:r w:rsidR="00945240" w:rsidRPr="0074610B">
          <w:rPr>
            <w:rStyle w:val="Hyperlink"/>
          </w:rPr>
          <w:t>Tujuan Pemeliharaan/Perawatan (</w:t>
        </w:r>
        <w:r w:rsidR="00945240" w:rsidRPr="0074610B">
          <w:rPr>
            <w:rStyle w:val="Hyperlink"/>
            <w:i/>
          </w:rPr>
          <w:t>Maintenance</w:t>
        </w:r>
        <w:r w:rsidR="00945240" w:rsidRPr="0074610B">
          <w:rPr>
            <w:rStyle w:val="Hyperlink"/>
          </w:rPr>
          <w:t>)</w:t>
        </w:r>
        <w:r w:rsidR="00945240">
          <w:rPr>
            <w:webHidden/>
          </w:rPr>
          <w:tab/>
        </w:r>
        <w:r w:rsidR="00945240">
          <w:rPr>
            <w:webHidden/>
          </w:rPr>
          <w:fldChar w:fldCharType="begin"/>
        </w:r>
        <w:r w:rsidR="00945240">
          <w:rPr>
            <w:webHidden/>
          </w:rPr>
          <w:instrText xml:space="preserve"> PAGEREF _Toc89396498 \h </w:instrText>
        </w:r>
        <w:r w:rsidR="00945240">
          <w:rPr>
            <w:webHidden/>
          </w:rPr>
        </w:r>
        <w:r w:rsidR="00945240">
          <w:rPr>
            <w:webHidden/>
          </w:rPr>
          <w:fldChar w:fldCharType="separate"/>
        </w:r>
        <w:r w:rsidR="005C0510">
          <w:rPr>
            <w:webHidden/>
          </w:rPr>
          <w:t>9</w:t>
        </w:r>
        <w:r w:rsidR="00945240">
          <w:rPr>
            <w:webHidden/>
          </w:rPr>
          <w:fldChar w:fldCharType="end"/>
        </w:r>
      </w:hyperlink>
    </w:p>
    <w:p w14:paraId="45157B6B" w14:textId="71C0F699" w:rsidR="00945240" w:rsidRDefault="00724537">
      <w:pPr>
        <w:pStyle w:val="TOC3"/>
        <w:rPr>
          <w:rFonts w:asciiTheme="minorHAnsi" w:eastAsiaTheme="minorEastAsia" w:hAnsiTheme="minorHAnsi" w:cstheme="minorBidi"/>
          <w:iCs w:val="0"/>
          <w:color w:val="auto"/>
          <w:sz w:val="22"/>
          <w:szCs w:val="22"/>
        </w:rPr>
      </w:pPr>
      <w:hyperlink w:anchor="_Toc89396499" w:history="1">
        <w:r w:rsidR="00945240" w:rsidRPr="0074610B">
          <w:rPr>
            <w:rStyle w:val="Hyperlink"/>
          </w:rPr>
          <w:t>2.1.3</w:t>
        </w:r>
        <w:r w:rsidR="00945240">
          <w:rPr>
            <w:rFonts w:asciiTheme="minorHAnsi" w:eastAsiaTheme="minorEastAsia" w:hAnsiTheme="minorHAnsi" w:cstheme="minorBidi"/>
            <w:iCs w:val="0"/>
            <w:color w:val="auto"/>
            <w:sz w:val="22"/>
            <w:szCs w:val="22"/>
          </w:rPr>
          <w:tab/>
        </w:r>
        <w:r w:rsidR="00945240" w:rsidRPr="0074610B">
          <w:rPr>
            <w:rStyle w:val="Hyperlink"/>
          </w:rPr>
          <w:t>Strategi Pemeliharaan/Perawatan (</w:t>
        </w:r>
        <w:r w:rsidR="00945240" w:rsidRPr="0074610B">
          <w:rPr>
            <w:rStyle w:val="Hyperlink"/>
            <w:i/>
          </w:rPr>
          <w:t>Maintenance</w:t>
        </w:r>
        <w:r w:rsidR="00945240" w:rsidRPr="0074610B">
          <w:rPr>
            <w:rStyle w:val="Hyperlink"/>
          </w:rPr>
          <w:t>)</w:t>
        </w:r>
        <w:r w:rsidR="00945240">
          <w:rPr>
            <w:webHidden/>
          </w:rPr>
          <w:tab/>
        </w:r>
        <w:r w:rsidR="00945240">
          <w:rPr>
            <w:webHidden/>
          </w:rPr>
          <w:fldChar w:fldCharType="begin"/>
        </w:r>
        <w:r w:rsidR="00945240">
          <w:rPr>
            <w:webHidden/>
          </w:rPr>
          <w:instrText xml:space="preserve"> PAGEREF _Toc89396499 \h </w:instrText>
        </w:r>
        <w:r w:rsidR="00945240">
          <w:rPr>
            <w:webHidden/>
          </w:rPr>
        </w:r>
        <w:r w:rsidR="00945240">
          <w:rPr>
            <w:webHidden/>
          </w:rPr>
          <w:fldChar w:fldCharType="separate"/>
        </w:r>
        <w:r w:rsidR="005C0510">
          <w:rPr>
            <w:webHidden/>
          </w:rPr>
          <w:t>10</w:t>
        </w:r>
        <w:r w:rsidR="00945240">
          <w:rPr>
            <w:webHidden/>
          </w:rPr>
          <w:fldChar w:fldCharType="end"/>
        </w:r>
      </w:hyperlink>
    </w:p>
    <w:p w14:paraId="642C8917" w14:textId="1CB32DB3" w:rsidR="00945240" w:rsidRDefault="00724537">
      <w:pPr>
        <w:pStyle w:val="TOC3"/>
        <w:rPr>
          <w:rFonts w:asciiTheme="minorHAnsi" w:eastAsiaTheme="minorEastAsia" w:hAnsiTheme="minorHAnsi" w:cstheme="minorBidi"/>
          <w:iCs w:val="0"/>
          <w:color w:val="auto"/>
          <w:sz w:val="22"/>
          <w:szCs w:val="22"/>
        </w:rPr>
      </w:pPr>
      <w:hyperlink w:anchor="_Toc89396500" w:history="1">
        <w:r w:rsidR="00945240" w:rsidRPr="0074610B">
          <w:rPr>
            <w:rStyle w:val="Hyperlink"/>
          </w:rPr>
          <w:t>2.1.4</w:t>
        </w:r>
        <w:r w:rsidR="00945240">
          <w:rPr>
            <w:rFonts w:asciiTheme="minorHAnsi" w:eastAsiaTheme="minorEastAsia" w:hAnsiTheme="minorHAnsi" w:cstheme="minorBidi"/>
            <w:iCs w:val="0"/>
            <w:color w:val="auto"/>
            <w:sz w:val="22"/>
            <w:szCs w:val="22"/>
          </w:rPr>
          <w:tab/>
        </w:r>
        <w:r w:rsidR="00945240" w:rsidRPr="0074610B">
          <w:rPr>
            <w:rStyle w:val="Hyperlink"/>
          </w:rPr>
          <w:t>Hubungan Produksi dengan Pemeliharaan</w:t>
        </w:r>
        <w:r w:rsidR="00945240">
          <w:rPr>
            <w:webHidden/>
          </w:rPr>
          <w:tab/>
        </w:r>
        <w:r w:rsidR="00945240">
          <w:rPr>
            <w:webHidden/>
          </w:rPr>
          <w:fldChar w:fldCharType="begin"/>
        </w:r>
        <w:r w:rsidR="00945240">
          <w:rPr>
            <w:webHidden/>
          </w:rPr>
          <w:instrText xml:space="preserve"> PAGEREF _Toc89396500 \h </w:instrText>
        </w:r>
        <w:r w:rsidR="00945240">
          <w:rPr>
            <w:webHidden/>
          </w:rPr>
        </w:r>
        <w:r w:rsidR="00945240">
          <w:rPr>
            <w:webHidden/>
          </w:rPr>
          <w:fldChar w:fldCharType="separate"/>
        </w:r>
        <w:r w:rsidR="005C0510">
          <w:rPr>
            <w:webHidden/>
          </w:rPr>
          <w:t>11</w:t>
        </w:r>
        <w:r w:rsidR="00945240">
          <w:rPr>
            <w:webHidden/>
          </w:rPr>
          <w:fldChar w:fldCharType="end"/>
        </w:r>
      </w:hyperlink>
    </w:p>
    <w:p w14:paraId="1B9433AA" w14:textId="3CDF2BA9" w:rsidR="00945240" w:rsidRDefault="00724537">
      <w:pPr>
        <w:pStyle w:val="TOC2"/>
        <w:rPr>
          <w:rFonts w:asciiTheme="minorHAnsi" w:eastAsiaTheme="minorEastAsia" w:hAnsiTheme="minorHAnsi" w:cstheme="minorBidi"/>
          <w:color w:val="auto"/>
          <w:sz w:val="22"/>
          <w:szCs w:val="22"/>
        </w:rPr>
      </w:pPr>
      <w:hyperlink w:anchor="_Toc89396501" w:history="1">
        <w:r w:rsidR="00945240" w:rsidRPr="0074610B">
          <w:rPr>
            <w:rStyle w:val="Hyperlink"/>
          </w:rPr>
          <w:t>2.2.</w:t>
        </w:r>
        <w:r w:rsidR="00945240">
          <w:rPr>
            <w:rFonts w:asciiTheme="minorHAnsi" w:eastAsiaTheme="minorEastAsia" w:hAnsiTheme="minorHAnsi" w:cstheme="minorBidi"/>
            <w:color w:val="auto"/>
            <w:sz w:val="22"/>
            <w:szCs w:val="22"/>
          </w:rPr>
          <w:tab/>
        </w:r>
        <w:r w:rsidR="00945240" w:rsidRPr="0074610B">
          <w:rPr>
            <w:rStyle w:val="Hyperlink"/>
            <w:i/>
          </w:rPr>
          <w:t>Total Productive Maintenance</w:t>
        </w:r>
        <w:r w:rsidR="00945240" w:rsidRPr="0074610B">
          <w:rPr>
            <w:rStyle w:val="Hyperlink"/>
          </w:rPr>
          <w:t xml:space="preserve"> (TPM)</w:t>
        </w:r>
        <w:r w:rsidR="00945240">
          <w:rPr>
            <w:webHidden/>
          </w:rPr>
          <w:tab/>
        </w:r>
        <w:r w:rsidR="00945240">
          <w:rPr>
            <w:webHidden/>
          </w:rPr>
          <w:fldChar w:fldCharType="begin"/>
        </w:r>
        <w:r w:rsidR="00945240">
          <w:rPr>
            <w:webHidden/>
          </w:rPr>
          <w:instrText xml:space="preserve"> PAGEREF _Toc89396501 \h </w:instrText>
        </w:r>
        <w:r w:rsidR="00945240">
          <w:rPr>
            <w:webHidden/>
          </w:rPr>
        </w:r>
        <w:r w:rsidR="00945240">
          <w:rPr>
            <w:webHidden/>
          </w:rPr>
          <w:fldChar w:fldCharType="separate"/>
        </w:r>
        <w:r w:rsidR="005C0510">
          <w:rPr>
            <w:webHidden/>
          </w:rPr>
          <w:t>11</w:t>
        </w:r>
        <w:r w:rsidR="00945240">
          <w:rPr>
            <w:webHidden/>
          </w:rPr>
          <w:fldChar w:fldCharType="end"/>
        </w:r>
      </w:hyperlink>
    </w:p>
    <w:p w14:paraId="1F8EC159" w14:textId="4699BFF5" w:rsidR="00945240" w:rsidRDefault="00724537">
      <w:pPr>
        <w:pStyle w:val="TOC3"/>
        <w:rPr>
          <w:rFonts w:asciiTheme="minorHAnsi" w:eastAsiaTheme="minorEastAsia" w:hAnsiTheme="minorHAnsi" w:cstheme="minorBidi"/>
          <w:iCs w:val="0"/>
          <w:color w:val="auto"/>
          <w:sz w:val="22"/>
          <w:szCs w:val="22"/>
        </w:rPr>
      </w:pPr>
      <w:hyperlink w:anchor="_Toc89396502" w:history="1">
        <w:r w:rsidR="00945240" w:rsidRPr="0074610B">
          <w:rPr>
            <w:rStyle w:val="Hyperlink"/>
          </w:rPr>
          <w:t>2.2.1</w:t>
        </w:r>
        <w:r w:rsidR="00945240">
          <w:rPr>
            <w:rFonts w:asciiTheme="minorHAnsi" w:eastAsiaTheme="minorEastAsia" w:hAnsiTheme="minorHAnsi" w:cstheme="minorBidi"/>
            <w:iCs w:val="0"/>
            <w:color w:val="auto"/>
            <w:sz w:val="22"/>
            <w:szCs w:val="22"/>
          </w:rPr>
          <w:tab/>
        </w:r>
        <w:r w:rsidR="00945240" w:rsidRPr="0074610B">
          <w:rPr>
            <w:rStyle w:val="Hyperlink"/>
          </w:rPr>
          <w:t>Pengertian TPM</w:t>
        </w:r>
        <w:r w:rsidR="00945240">
          <w:rPr>
            <w:webHidden/>
          </w:rPr>
          <w:tab/>
        </w:r>
        <w:r w:rsidR="00945240">
          <w:rPr>
            <w:webHidden/>
          </w:rPr>
          <w:fldChar w:fldCharType="begin"/>
        </w:r>
        <w:r w:rsidR="00945240">
          <w:rPr>
            <w:webHidden/>
          </w:rPr>
          <w:instrText xml:space="preserve"> PAGEREF _Toc89396502 \h </w:instrText>
        </w:r>
        <w:r w:rsidR="00945240">
          <w:rPr>
            <w:webHidden/>
          </w:rPr>
        </w:r>
        <w:r w:rsidR="00945240">
          <w:rPr>
            <w:webHidden/>
          </w:rPr>
          <w:fldChar w:fldCharType="separate"/>
        </w:r>
        <w:r w:rsidR="005C0510">
          <w:rPr>
            <w:webHidden/>
          </w:rPr>
          <w:t>12</w:t>
        </w:r>
        <w:r w:rsidR="00945240">
          <w:rPr>
            <w:webHidden/>
          </w:rPr>
          <w:fldChar w:fldCharType="end"/>
        </w:r>
      </w:hyperlink>
    </w:p>
    <w:p w14:paraId="429C3CD6" w14:textId="4BBDFAD1" w:rsidR="00945240" w:rsidRDefault="00724537">
      <w:pPr>
        <w:pStyle w:val="TOC3"/>
        <w:rPr>
          <w:rFonts w:asciiTheme="minorHAnsi" w:eastAsiaTheme="minorEastAsia" w:hAnsiTheme="minorHAnsi" w:cstheme="minorBidi"/>
          <w:iCs w:val="0"/>
          <w:color w:val="auto"/>
          <w:sz w:val="22"/>
          <w:szCs w:val="22"/>
        </w:rPr>
      </w:pPr>
      <w:hyperlink w:anchor="_Toc89396503" w:history="1">
        <w:r w:rsidR="00945240" w:rsidRPr="0074610B">
          <w:rPr>
            <w:rStyle w:val="Hyperlink"/>
          </w:rPr>
          <w:t>2.2.2</w:t>
        </w:r>
        <w:r w:rsidR="00945240">
          <w:rPr>
            <w:rFonts w:asciiTheme="minorHAnsi" w:eastAsiaTheme="minorEastAsia" w:hAnsiTheme="minorHAnsi" w:cstheme="minorBidi"/>
            <w:iCs w:val="0"/>
            <w:color w:val="auto"/>
            <w:sz w:val="22"/>
            <w:szCs w:val="22"/>
          </w:rPr>
          <w:tab/>
        </w:r>
        <w:r w:rsidR="00945240" w:rsidRPr="0074610B">
          <w:rPr>
            <w:rStyle w:val="Hyperlink"/>
          </w:rPr>
          <w:t>8 Pilar TPM (</w:t>
        </w:r>
        <w:r w:rsidR="00945240" w:rsidRPr="0074610B">
          <w:rPr>
            <w:rStyle w:val="Hyperlink"/>
            <w:i/>
          </w:rPr>
          <w:t>Eight Pillar of Total Productive Maintenance</w:t>
        </w:r>
        <w:r w:rsidR="00945240" w:rsidRPr="0074610B">
          <w:rPr>
            <w:rStyle w:val="Hyperlink"/>
          </w:rPr>
          <w:t>)</w:t>
        </w:r>
        <w:r w:rsidR="00945240">
          <w:rPr>
            <w:webHidden/>
          </w:rPr>
          <w:tab/>
        </w:r>
        <w:r w:rsidR="00945240">
          <w:rPr>
            <w:webHidden/>
          </w:rPr>
          <w:fldChar w:fldCharType="begin"/>
        </w:r>
        <w:r w:rsidR="00945240">
          <w:rPr>
            <w:webHidden/>
          </w:rPr>
          <w:instrText xml:space="preserve"> PAGEREF _Toc89396503 \h </w:instrText>
        </w:r>
        <w:r w:rsidR="00945240">
          <w:rPr>
            <w:webHidden/>
          </w:rPr>
        </w:r>
        <w:r w:rsidR="00945240">
          <w:rPr>
            <w:webHidden/>
          </w:rPr>
          <w:fldChar w:fldCharType="separate"/>
        </w:r>
        <w:r w:rsidR="005C0510">
          <w:rPr>
            <w:webHidden/>
          </w:rPr>
          <w:t>12</w:t>
        </w:r>
        <w:r w:rsidR="00945240">
          <w:rPr>
            <w:webHidden/>
          </w:rPr>
          <w:fldChar w:fldCharType="end"/>
        </w:r>
      </w:hyperlink>
    </w:p>
    <w:p w14:paraId="7ED6BED9" w14:textId="4AFC5B39" w:rsidR="00945240" w:rsidRDefault="00724537">
      <w:pPr>
        <w:pStyle w:val="TOC3"/>
        <w:rPr>
          <w:rFonts w:asciiTheme="minorHAnsi" w:eastAsiaTheme="minorEastAsia" w:hAnsiTheme="minorHAnsi" w:cstheme="minorBidi"/>
          <w:iCs w:val="0"/>
          <w:color w:val="auto"/>
          <w:sz w:val="22"/>
          <w:szCs w:val="22"/>
        </w:rPr>
      </w:pPr>
      <w:hyperlink w:anchor="_Toc89396504" w:history="1">
        <w:r w:rsidR="00945240" w:rsidRPr="0074610B">
          <w:rPr>
            <w:rStyle w:val="Hyperlink"/>
          </w:rPr>
          <w:t>2.2.3</w:t>
        </w:r>
        <w:r w:rsidR="00945240">
          <w:rPr>
            <w:rFonts w:asciiTheme="minorHAnsi" w:eastAsiaTheme="minorEastAsia" w:hAnsiTheme="minorHAnsi" w:cstheme="minorBidi"/>
            <w:iCs w:val="0"/>
            <w:color w:val="auto"/>
            <w:sz w:val="22"/>
            <w:szCs w:val="22"/>
          </w:rPr>
          <w:tab/>
        </w:r>
        <w:r w:rsidR="00945240" w:rsidRPr="0074610B">
          <w:rPr>
            <w:rStyle w:val="Hyperlink"/>
          </w:rPr>
          <w:t xml:space="preserve">5S dalam </w:t>
        </w:r>
        <w:r w:rsidR="00945240" w:rsidRPr="0074610B">
          <w:rPr>
            <w:rStyle w:val="Hyperlink"/>
            <w:i/>
          </w:rPr>
          <w:t>Total Productive Maintenance</w:t>
        </w:r>
        <w:r w:rsidR="00945240" w:rsidRPr="0074610B">
          <w:rPr>
            <w:rStyle w:val="Hyperlink"/>
          </w:rPr>
          <w:t xml:space="preserve"> (TPM)</w:t>
        </w:r>
        <w:r w:rsidR="00945240">
          <w:rPr>
            <w:webHidden/>
          </w:rPr>
          <w:tab/>
        </w:r>
        <w:r w:rsidR="00945240">
          <w:rPr>
            <w:webHidden/>
          </w:rPr>
          <w:fldChar w:fldCharType="begin"/>
        </w:r>
        <w:r w:rsidR="00945240">
          <w:rPr>
            <w:webHidden/>
          </w:rPr>
          <w:instrText xml:space="preserve"> PAGEREF _Toc89396504 \h </w:instrText>
        </w:r>
        <w:r w:rsidR="00945240">
          <w:rPr>
            <w:webHidden/>
          </w:rPr>
        </w:r>
        <w:r w:rsidR="00945240">
          <w:rPr>
            <w:webHidden/>
          </w:rPr>
          <w:fldChar w:fldCharType="separate"/>
        </w:r>
        <w:r w:rsidR="005C0510">
          <w:rPr>
            <w:webHidden/>
          </w:rPr>
          <w:t>15</w:t>
        </w:r>
        <w:r w:rsidR="00945240">
          <w:rPr>
            <w:webHidden/>
          </w:rPr>
          <w:fldChar w:fldCharType="end"/>
        </w:r>
      </w:hyperlink>
    </w:p>
    <w:p w14:paraId="0F647442" w14:textId="361C907C" w:rsidR="00945240" w:rsidRDefault="00724537">
      <w:pPr>
        <w:pStyle w:val="TOC3"/>
        <w:rPr>
          <w:rFonts w:asciiTheme="minorHAnsi" w:eastAsiaTheme="minorEastAsia" w:hAnsiTheme="minorHAnsi" w:cstheme="minorBidi"/>
          <w:iCs w:val="0"/>
          <w:color w:val="auto"/>
          <w:sz w:val="22"/>
          <w:szCs w:val="22"/>
        </w:rPr>
      </w:pPr>
      <w:hyperlink w:anchor="_Toc89396505" w:history="1">
        <w:r w:rsidR="00945240" w:rsidRPr="0074610B">
          <w:rPr>
            <w:rStyle w:val="Hyperlink"/>
          </w:rPr>
          <w:t>2.2.4</w:t>
        </w:r>
        <w:r w:rsidR="00945240">
          <w:rPr>
            <w:rFonts w:asciiTheme="minorHAnsi" w:eastAsiaTheme="minorEastAsia" w:hAnsiTheme="minorHAnsi" w:cstheme="minorBidi"/>
            <w:iCs w:val="0"/>
            <w:color w:val="auto"/>
            <w:sz w:val="22"/>
            <w:szCs w:val="22"/>
          </w:rPr>
          <w:tab/>
        </w:r>
        <w:r w:rsidR="00945240" w:rsidRPr="0074610B">
          <w:rPr>
            <w:rStyle w:val="Hyperlink"/>
          </w:rPr>
          <w:t xml:space="preserve">Manfaat </w:t>
        </w:r>
        <w:r w:rsidR="00945240" w:rsidRPr="0074610B">
          <w:rPr>
            <w:rStyle w:val="Hyperlink"/>
            <w:i/>
          </w:rPr>
          <w:t>Total Productive Maintenance</w:t>
        </w:r>
        <w:r w:rsidR="00945240" w:rsidRPr="0074610B">
          <w:rPr>
            <w:rStyle w:val="Hyperlink"/>
          </w:rPr>
          <w:t xml:space="preserve"> (TPM)</w:t>
        </w:r>
        <w:r w:rsidR="00945240">
          <w:rPr>
            <w:webHidden/>
          </w:rPr>
          <w:tab/>
        </w:r>
        <w:r w:rsidR="00945240">
          <w:rPr>
            <w:webHidden/>
          </w:rPr>
          <w:fldChar w:fldCharType="begin"/>
        </w:r>
        <w:r w:rsidR="00945240">
          <w:rPr>
            <w:webHidden/>
          </w:rPr>
          <w:instrText xml:space="preserve"> PAGEREF _Toc89396505 \h </w:instrText>
        </w:r>
        <w:r w:rsidR="00945240">
          <w:rPr>
            <w:webHidden/>
          </w:rPr>
        </w:r>
        <w:r w:rsidR="00945240">
          <w:rPr>
            <w:webHidden/>
          </w:rPr>
          <w:fldChar w:fldCharType="separate"/>
        </w:r>
        <w:r w:rsidR="005C0510">
          <w:rPr>
            <w:webHidden/>
          </w:rPr>
          <w:t>16</w:t>
        </w:r>
        <w:r w:rsidR="00945240">
          <w:rPr>
            <w:webHidden/>
          </w:rPr>
          <w:fldChar w:fldCharType="end"/>
        </w:r>
      </w:hyperlink>
    </w:p>
    <w:p w14:paraId="1BCCD155" w14:textId="21F5C449" w:rsidR="00945240" w:rsidRDefault="00724537">
      <w:pPr>
        <w:pStyle w:val="TOC2"/>
        <w:rPr>
          <w:rFonts w:asciiTheme="minorHAnsi" w:eastAsiaTheme="minorEastAsia" w:hAnsiTheme="minorHAnsi" w:cstheme="minorBidi"/>
          <w:color w:val="auto"/>
          <w:sz w:val="22"/>
          <w:szCs w:val="22"/>
        </w:rPr>
      </w:pPr>
      <w:hyperlink w:anchor="_Toc89396506" w:history="1">
        <w:r w:rsidR="00945240" w:rsidRPr="0074610B">
          <w:rPr>
            <w:rStyle w:val="Hyperlink"/>
          </w:rPr>
          <w:t>2.3.</w:t>
        </w:r>
        <w:r w:rsidR="00945240">
          <w:rPr>
            <w:rFonts w:asciiTheme="minorHAnsi" w:eastAsiaTheme="minorEastAsia" w:hAnsiTheme="minorHAnsi" w:cstheme="minorBidi"/>
            <w:color w:val="auto"/>
            <w:sz w:val="22"/>
            <w:szCs w:val="22"/>
          </w:rPr>
          <w:tab/>
        </w:r>
        <w:r w:rsidR="00945240" w:rsidRPr="0074610B">
          <w:rPr>
            <w:rStyle w:val="Hyperlink"/>
            <w:i/>
          </w:rPr>
          <w:t>Overall Equipment Effectiveness</w:t>
        </w:r>
        <w:r w:rsidR="00945240" w:rsidRPr="0074610B">
          <w:rPr>
            <w:rStyle w:val="Hyperlink"/>
          </w:rPr>
          <w:t xml:space="preserve"> (OEE)</w:t>
        </w:r>
        <w:r w:rsidR="00945240">
          <w:rPr>
            <w:webHidden/>
          </w:rPr>
          <w:tab/>
        </w:r>
        <w:r w:rsidR="00945240">
          <w:rPr>
            <w:webHidden/>
          </w:rPr>
          <w:fldChar w:fldCharType="begin"/>
        </w:r>
        <w:r w:rsidR="00945240">
          <w:rPr>
            <w:webHidden/>
          </w:rPr>
          <w:instrText xml:space="preserve"> PAGEREF _Toc89396506 \h </w:instrText>
        </w:r>
        <w:r w:rsidR="00945240">
          <w:rPr>
            <w:webHidden/>
          </w:rPr>
        </w:r>
        <w:r w:rsidR="00945240">
          <w:rPr>
            <w:webHidden/>
          </w:rPr>
          <w:fldChar w:fldCharType="separate"/>
        </w:r>
        <w:r w:rsidR="005C0510">
          <w:rPr>
            <w:webHidden/>
          </w:rPr>
          <w:t>17</w:t>
        </w:r>
        <w:r w:rsidR="00945240">
          <w:rPr>
            <w:webHidden/>
          </w:rPr>
          <w:fldChar w:fldCharType="end"/>
        </w:r>
      </w:hyperlink>
    </w:p>
    <w:p w14:paraId="1B877D0D" w14:textId="50FE9CC3" w:rsidR="00945240" w:rsidRDefault="00724537">
      <w:pPr>
        <w:pStyle w:val="TOC3"/>
        <w:rPr>
          <w:rFonts w:asciiTheme="minorHAnsi" w:eastAsiaTheme="minorEastAsia" w:hAnsiTheme="minorHAnsi" w:cstheme="minorBidi"/>
          <w:iCs w:val="0"/>
          <w:color w:val="auto"/>
          <w:sz w:val="22"/>
          <w:szCs w:val="22"/>
        </w:rPr>
      </w:pPr>
      <w:hyperlink w:anchor="_Toc89396511" w:history="1">
        <w:r w:rsidR="00945240" w:rsidRPr="0074610B">
          <w:rPr>
            <w:rStyle w:val="Hyperlink"/>
          </w:rPr>
          <w:t>2.3.1</w:t>
        </w:r>
        <w:r w:rsidR="00945240">
          <w:rPr>
            <w:rFonts w:asciiTheme="minorHAnsi" w:eastAsiaTheme="minorEastAsia" w:hAnsiTheme="minorHAnsi" w:cstheme="minorBidi"/>
            <w:iCs w:val="0"/>
            <w:color w:val="auto"/>
            <w:sz w:val="22"/>
            <w:szCs w:val="22"/>
          </w:rPr>
          <w:tab/>
        </w:r>
        <w:r w:rsidR="00945240" w:rsidRPr="0074610B">
          <w:rPr>
            <w:rStyle w:val="Hyperlink"/>
          </w:rPr>
          <w:t xml:space="preserve">Tujuan </w:t>
        </w:r>
        <w:r w:rsidR="00945240" w:rsidRPr="0074610B">
          <w:rPr>
            <w:rStyle w:val="Hyperlink"/>
            <w:i/>
          </w:rPr>
          <w:t>Overall Equipment Effectiveness</w:t>
        </w:r>
        <w:r w:rsidR="00945240" w:rsidRPr="0074610B">
          <w:rPr>
            <w:rStyle w:val="Hyperlink"/>
          </w:rPr>
          <w:t xml:space="preserve"> (OEE)</w:t>
        </w:r>
        <w:r w:rsidR="00945240">
          <w:rPr>
            <w:webHidden/>
          </w:rPr>
          <w:tab/>
        </w:r>
        <w:r w:rsidR="00945240">
          <w:rPr>
            <w:webHidden/>
          </w:rPr>
          <w:fldChar w:fldCharType="begin"/>
        </w:r>
        <w:r w:rsidR="00945240">
          <w:rPr>
            <w:webHidden/>
          </w:rPr>
          <w:instrText xml:space="preserve"> PAGEREF _Toc89396511 \h </w:instrText>
        </w:r>
        <w:r w:rsidR="00945240">
          <w:rPr>
            <w:webHidden/>
          </w:rPr>
        </w:r>
        <w:r w:rsidR="00945240">
          <w:rPr>
            <w:webHidden/>
          </w:rPr>
          <w:fldChar w:fldCharType="separate"/>
        </w:r>
        <w:r w:rsidR="005C0510">
          <w:rPr>
            <w:webHidden/>
          </w:rPr>
          <w:t>17</w:t>
        </w:r>
        <w:r w:rsidR="00945240">
          <w:rPr>
            <w:webHidden/>
          </w:rPr>
          <w:fldChar w:fldCharType="end"/>
        </w:r>
      </w:hyperlink>
    </w:p>
    <w:p w14:paraId="37D52707" w14:textId="2C0AB813" w:rsidR="00945240" w:rsidRDefault="00724537">
      <w:pPr>
        <w:pStyle w:val="TOC3"/>
        <w:rPr>
          <w:rFonts w:asciiTheme="minorHAnsi" w:eastAsiaTheme="minorEastAsia" w:hAnsiTheme="minorHAnsi" w:cstheme="minorBidi"/>
          <w:iCs w:val="0"/>
          <w:color w:val="auto"/>
          <w:sz w:val="22"/>
          <w:szCs w:val="22"/>
        </w:rPr>
      </w:pPr>
      <w:hyperlink w:anchor="_Toc89396512" w:history="1">
        <w:r w:rsidR="00945240" w:rsidRPr="0074610B">
          <w:rPr>
            <w:rStyle w:val="Hyperlink"/>
          </w:rPr>
          <w:t>2.3.2</w:t>
        </w:r>
        <w:r w:rsidR="00945240">
          <w:rPr>
            <w:rFonts w:asciiTheme="minorHAnsi" w:eastAsiaTheme="minorEastAsia" w:hAnsiTheme="minorHAnsi" w:cstheme="minorBidi"/>
            <w:iCs w:val="0"/>
            <w:color w:val="auto"/>
            <w:sz w:val="22"/>
            <w:szCs w:val="22"/>
          </w:rPr>
          <w:tab/>
        </w:r>
        <w:r w:rsidR="00945240" w:rsidRPr="0074610B">
          <w:rPr>
            <w:rStyle w:val="Hyperlink"/>
          </w:rPr>
          <w:t xml:space="preserve">Manfaat </w:t>
        </w:r>
        <w:r w:rsidR="00945240" w:rsidRPr="0074610B">
          <w:rPr>
            <w:rStyle w:val="Hyperlink"/>
            <w:i/>
          </w:rPr>
          <w:t>Overall Equipment Effectiveness</w:t>
        </w:r>
        <w:r w:rsidR="00945240" w:rsidRPr="0074610B">
          <w:rPr>
            <w:rStyle w:val="Hyperlink"/>
          </w:rPr>
          <w:t xml:space="preserve"> (OEE)</w:t>
        </w:r>
        <w:r w:rsidR="00945240">
          <w:rPr>
            <w:webHidden/>
          </w:rPr>
          <w:tab/>
        </w:r>
        <w:r w:rsidR="00945240">
          <w:rPr>
            <w:webHidden/>
          </w:rPr>
          <w:fldChar w:fldCharType="begin"/>
        </w:r>
        <w:r w:rsidR="00945240">
          <w:rPr>
            <w:webHidden/>
          </w:rPr>
          <w:instrText xml:space="preserve"> PAGEREF _Toc89396512 \h </w:instrText>
        </w:r>
        <w:r w:rsidR="00945240">
          <w:rPr>
            <w:webHidden/>
          </w:rPr>
        </w:r>
        <w:r w:rsidR="00945240">
          <w:rPr>
            <w:webHidden/>
          </w:rPr>
          <w:fldChar w:fldCharType="separate"/>
        </w:r>
        <w:r w:rsidR="005C0510">
          <w:rPr>
            <w:webHidden/>
          </w:rPr>
          <w:t>17</w:t>
        </w:r>
        <w:r w:rsidR="00945240">
          <w:rPr>
            <w:webHidden/>
          </w:rPr>
          <w:fldChar w:fldCharType="end"/>
        </w:r>
      </w:hyperlink>
    </w:p>
    <w:p w14:paraId="07470014" w14:textId="0A3AF052" w:rsidR="00945240" w:rsidRDefault="00724537">
      <w:pPr>
        <w:pStyle w:val="TOC3"/>
        <w:rPr>
          <w:rFonts w:asciiTheme="minorHAnsi" w:eastAsiaTheme="minorEastAsia" w:hAnsiTheme="minorHAnsi" w:cstheme="minorBidi"/>
          <w:iCs w:val="0"/>
          <w:color w:val="auto"/>
          <w:sz w:val="22"/>
          <w:szCs w:val="22"/>
        </w:rPr>
      </w:pPr>
      <w:hyperlink w:anchor="_Toc89396513" w:history="1">
        <w:r w:rsidR="00945240" w:rsidRPr="0074610B">
          <w:rPr>
            <w:rStyle w:val="Hyperlink"/>
          </w:rPr>
          <w:t>2.3.3</w:t>
        </w:r>
        <w:r w:rsidR="00945240">
          <w:rPr>
            <w:rFonts w:asciiTheme="minorHAnsi" w:eastAsiaTheme="minorEastAsia" w:hAnsiTheme="minorHAnsi" w:cstheme="minorBidi"/>
            <w:iCs w:val="0"/>
            <w:color w:val="auto"/>
            <w:sz w:val="22"/>
            <w:szCs w:val="22"/>
          </w:rPr>
          <w:tab/>
        </w:r>
        <w:r w:rsidR="00945240" w:rsidRPr="0074610B">
          <w:rPr>
            <w:rStyle w:val="Hyperlink"/>
          </w:rPr>
          <w:t xml:space="preserve">Faktor Utama </w:t>
        </w:r>
        <w:r w:rsidR="00945240" w:rsidRPr="0074610B">
          <w:rPr>
            <w:rStyle w:val="Hyperlink"/>
            <w:i/>
          </w:rPr>
          <w:t>Overall Equipment Effectiveness</w:t>
        </w:r>
        <w:r w:rsidR="00945240" w:rsidRPr="0074610B">
          <w:rPr>
            <w:rStyle w:val="Hyperlink"/>
          </w:rPr>
          <w:t xml:space="preserve"> (OEE)</w:t>
        </w:r>
        <w:r w:rsidR="00945240">
          <w:rPr>
            <w:webHidden/>
          </w:rPr>
          <w:tab/>
        </w:r>
        <w:r w:rsidR="00945240">
          <w:rPr>
            <w:webHidden/>
          </w:rPr>
          <w:fldChar w:fldCharType="begin"/>
        </w:r>
        <w:r w:rsidR="00945240">
          <w:rPr>
            <w:webHidden/>
          </w:rPr>
          <w:instrText xml:space="preserve"> PAGEREF _Toc89396513 \h </w:instrText>
        </w:r>
        <w:r w:rsidR="00945240">
          <w:rPr>
            <w:webHidden/>
          </w:rPr>
        </w:r>
        <w:r w:rsidR="00945240">
          <w:rPr>
            <w:webHidden/>
          </w:rPr>
          <w:fldChar w:fldCharType="separate"/>
        </w:r>
        <w:r w:rsidR="005C0510">
          <w:rPr>
            <w:webHidden/>
          </w:rPr>
          <w:t>18</w:t>
        </w:r>
        <w:r w:rsidR="00945240">
          <w:rPr>
            <w:webHidden/>
          </w:rPr>
          <w:fldChar w:fldCharType="end"/>
        </w:r>
      </w:hyperlink>
    </w:p>
    <w:p w14:paraId="49DAAC26" w14:textId="44299BA2" w:rsidR="00945240" w:rsidRDefault="00724537">
      <w:pPr>
        <w:pStyle w:val="TOC3"/>
        <w:rPr>
          <w:rFonts w:asciiTheme="minorHAnsi" w:eastAsiaTheme="minorEastAsia" w:hAnsiTheme="minorHAnsi" w:cstheme="minorBidi"/>
          <w:iCs w:val="0"/>
          <w:color w:val="auto"/>
          <w:sz w:val="22"/>
          <w:szCs w:val="22"/>
        </w:rPr>
      </w:pPr>
      <w:hyperlink w:anchor="_Toc89396514" w:history="1">
        <w:r w:rsidR="00945240" w:rsidRPr="0074610B">
          <w:rPr>
            <w:rStyle w:val="Hyperlink"/>
          </w:rPr>
          <w:t>2.3.4</w:t>
        </w:r>
        <w:r w:rsidR="00945240">
          <w:rPr>
            <w:rFonts w:asciiTheme="minorHAnsi" w:eastAsiaTheme="minorEastAsia" w:hAnsiTheme="minorHAnsi" w:cstheme="minorBidi"/>
            <w:iCs w:val="0"/>
            <w:color w:val="auto"/>
            <w:sz w:val="22"/>
            <w:szCs w:val="22"/>
          </w:rPr>
          <w:tab/>
        </w:r>
        <w:r w:rsidR="00945240" w:rsidRPr="0074610B">
          <w:rPr>
            <w:rStyle w:val="Hyperlink"/>
          </w:rPr>
          <w:t xml:space="preserve">Pengukuran dan Perhitungan </w:t>
        </w:r>
        <w:r w:rsidR="00945240" w:rsidRPr="0074610B">
          <w:rPr>
            <w:rStyle w:val="Hyperlink"/>
            <w:i/>
          </w:rPr>
          <w:t>Overall Equipment Effectiveness</w:t>
        </w:r>
        <w:r w:rsidR="00945240" w:rsidRPr="0074610B">
          <w:rPr>
            <w:rStyle w:val="Hyperlink"/>
          </w:rPr>
          <w:t xml:space="preserve"> (OEE)</w:t>
        </w:r>
        <w:r w:rsidR="00945240">
          <w:rPr>
            <w:webHidden/>
          </w:rPr>
          <w:tab/>
        </w:r>
        <w:r w:rsidR="00945240">
          <w:rPr>
            <w:webHidden/>
          </w:rPr>
          <w:fldChar w:fldCharType="begin"/>
        </w:r>
        <w:r w:rsidR="00945240">
          <w:rPr>
            <w:webHidden/>
          </w:rPr>
          <w:instrText xml:space="preserve"> PAGEREF _Toc89396514 \h </w:instrText>
        </w:r>
        <w:r w:rsidR="00945240">
          <w:rPr>
            <w:webHidden/>
          </w:rPr>
        </w:r>
        <w:r w:rsidR="00945240">
          <w:rPr>
            <w:webHidden/>
          </w:rPr>
          <w:fldChar w:fldCharType="separate"/>
        </w:r>
        <w:r w:rsidR="005C0510">
          <w:rPr>
            <w:webHidden/>
          </w:rPr>
          <w:t>20</w:t>
        </w:r>
        <w:r w:rsidR="00945240">
          <w:rPr>
            <w:webHidden/>
          </w:rPr>
          <w:fldChar w:fldCharType="end"/>
        </w:r>
      </w:hyperlink>
    </w:p>
    <w:p w14:paraId="650B0013" w14:textId="5CA89D85" w:rsidR="00945240" w:rsidRDefault="00724537">
      <w:pPr>
        <w:pStyle w:val="TOC2"/>
        <w:rPr>
          <w:rFonts w:asciiTheme="minorHAnsi" w:eastAsiaTheme="minorEastAsia" w:hAnsiTheme="minorHAnsi" w:cstheme="minorBidi"/>
          <w:color w:val="auto"/>
          <w:sz w:val="22"/>
          <w:szCs w:val="22"/>
        </w:rPr>
      </w:pPr>
      <w:hyperlink w:anchor="_Toc89396517" w:history="1">
        <w:r w:rsidR="00945240" w:rsidRPr="0074610B">
          <w:rPr>
            <w:rStyle w:val="Hyperlink"/>
          </w:rPr>
          <w:t>2.4</w:t>
        </w:r>
        <w:r w:rsidR="00945240">
          <w:rPr>
            <w:rFonts w:asciiTheme="minorHAnsi" w:eastAsiaTheme="minorEastAsia" w:hAnsiTheme="minorHAnsi" w:cstheme="minorBidi"/>
            <w:color w:val="auto"/>
            <w:sz w:val="22"/>
            <w:szCs w:val="22"/>
          </w:rPr>
          <w:tab/>
        </w:r>
        <w:r w:rsidR="00945240" w:rsidRPr="0074610B">
          <w:rPr>
            <w:rStyle w:val="Hyperlink"/>
            <w:i/>
          </w:rPr>
          <w:t>Six Big Losses</w:t>
        </w:r>
        <w:r w:rsidR="00945240">
          <w:rPr>
            <w:webHidden/>
          </w:rPr>
          <w:tab/>
        </w:r>
        <w:r w:rsidR="00945240">
          <w:rPr>
            <w:webHidden/>
          </w:rPr>
          <w:fldChar w:fldCharType="begin"/>
        </w:r>
        <w:r w:rsidR="00945240">
          <w:rPr>
            <w:webHidden/>
          </w:rPr>
          <w:instrText xml:space="preserve"> PAGEREF _Toc89396517 \h </w:instrText>
        </w:r>
        <w:r w:rsidR="00945240">
          <w:rPr>
            <w:webHidden/>
          </w:rPr>
        </w:r>
        <w:r w:rsidR="00945240">
          <w:rPr>
            <w:webHidden/>
          </w:rPr>
          <w:fldChar w:fldCharType="separate"/>
        </w:r>
        <w:r w:rsidR="005C0510">
          <w:rPr>
            <w:webHidden/>
          </w:rPr>
          <w:t>20</w:t>
        </w:r>
        <w:r w:rsidR="00945240">
          <w:rPr>
            <w:webHidden/>
          </w:rPr>
          <w:fldChar w:fldCharType="end"/>
        </w:r>
      </w:hyperlink>
    </w:p>
    <w:p w14:paraId="720EC3AC" w14:textId="37A94725" w:rsidR="00945240" w:rsidRDefault="00724537">
      <w:pPr>
        <w:pStyle w:val="TOC3"/>
        <w:rPr>
          <w:rFonts w:asciiTheme="minorHAnsi" w:eastAsiaTheme="minorEastAsia" w:hAnsiTheme="minorHAnsi" w:cstheme="minorBidi"/>
          <w:iCs w:val="0"/>
          <w:color w:val="auto"/>
          <w:sz w:val="22"/>
          <w:szCs w:val="22"/>
        </w:rPr>
      </w:pPr>
      <w:hyperlink w:anchor="_Toc89396519" w:history="1">
        <w:r w:rsidR="00945240" w:rsidRPr="0074610B">
          <w:rPr>
            <w:rStyle w:val="Hyperlink"/>
          </w:rPr>
          <w:t>2.4.1</w:t>
        </w:r>
        <w:r w:rsidR="00945240">
          <w:rPr>
            <w:rFonts w:asciiTheme="minorHAnsi" w:eastAsiaTheme="minorEastAsia" w:hAnsiTheme="minorHAnsi" w:cstheme="minorBidi"/>
            <w:iCs w:val="0"/>
            <w:color w:val="auto"/>
            <w:sz w:val="22"/>
            <w:szCs w:val="22"/>
          </w:rPr>
          <w:tab/>
        </w:r>
        <w:r w:rsidR="00945240" w:rsidRPr="0074610B">
          <w:rPr>
            <w:rStyle w:val="Hyperlink"/>
            <w:i/>
          </w:rPr>
          <w:t>Downtime Losses</w:t>
        </w:r>
        <w:r w:rsidR="00945240">
          <w:rPr>
            <w:webHidden/>
          </w:rPr>
          <w:tab/>
        </w:r>
        <w:r w:rsidR="00945240">
          <w:rPr>
            <w:webHidden/>
          </w:rPr>
          <w:fldChar w:fldCharType="begin"/>
        </w:r>
        <w:r w:rsidR="00945240">
          <w:rPr>
            <w:webHidden/>
          </w:rPr>
          <w:instrText xml:space="preserve"> PAGEREF _Toc89396519 \h </w:instrText>
        </w:r>
        <w:r w:rsidR="00945240">
          <w:rPr>
            <w:webHidden/>
          </w:rPr>
        </w:r>
        <w:r w:rsidR="00945240">
          <w:rPr>
            <w:webHidden/>
          </w:rPr>
          <w:fldChar w:fldCharType="separate"/>
        </w:r>
        <w:r w:rsidR="005C0510">
          <w:rPr>
            <w:webHidden/>
          </w:rPr>
          <w:t>20</w:t>
        </w:r>
        <w:r w:rsidR="00945240">
          <w:rPr>
            <w:webHidden/>
          </w:rPr>
          <w:fldChar w:fldCharType="end"/>
        </w:r>
      </w:hyperlink>
    </w:p>
    <w:p w14:paraId="3B759778" w14:textId="52968623" w:rsidR="00945240" w:rsidRDefault="00724537">
      <w:pPr>
        <w:pStyle w:val="TOC3"/>
        <w:rPr>
          <w:rFonts w:asciiTheme="minorHAnsi" w:eastAsiaTheme="minorEastAsia" w:hAnsiTheme="minorHAnsi" w:cstheme="minorBidi"/>
          <w:iCs w:val="0"/>
          <w:color w:val="auto"/>
          <w:sz w:val="22"/>
          <w:szCs w:val="22"/>
        </w:rPr>
      </w:pPr>
      <w:hyperlink w:anchor="_Toc89396520" w:history="1">
        <w:r w:rsidR="00945240" w:rsidRPr="0074610B">
          <w:rPr>
            <w:rStyle w:val="Hyperlink"/>
          </w:rPr>
          <w:t>2.4.2</w:t>
        </w:r>
        <w:r w:rsidR="00945240">
          <w:rPr>
            <w:rFonts w:asciiTheme="minorHAnsi" w:eastAsiaTheme="minorEastAsia" w:hAnsiTheme="minorHAnsi" w:cstheme="minorBidi"/>
            <w:iCs w:val="0"/>
            <w:color w:val="auto"/>
            <w:sz w:val="22"/>
            <w:szCs w:val="22"/>
          </w:rPr>
          <w:tab/>
        </w:r>
        <w:r w:rsidR="00945240" w:rsidRPr="0074610B">
          <w:rPr>
            <w:rStyle w:val="Hyperlink"/>
            <w:i/>
          </w:rPr>
          <w:t>Speed Losses</w:t>
        </w:r>
        <w:r w:rsidR="00945240">
          <w:rPr>
            <w:webHidden/>
          </w:rPr>
          <w:tab/>
        </w:r>
        <w:r w:rsidR="00945240">
          <w:rPr>
            <w:webHidden/>
          </w:rPr>
          <w:fldChar w:fldCharType="begin"/>
        </w:r>
        <w:r w:rsidR="00945240">
          <w:rPr>
            <w:webHidden/>
          </w:rPr>
          <w:instrText xml:space="preserve"> PAGEREF _Toc89396520 \h </w:instrText>
        </w:r>
        <w:r w:rsidR="00945240">
          <w:rPr>
            <w:webHidden/>
          </w:rPr>
        </w:r>
        <w:r w:rsidR="00945240">
          <w:rPr>
            <w:webHidden/>
          </w:rPr>
          <w:fldChar w:fldCharType="separate"/>
        </w:r>
        <w:r w:rsidR="005C0510">
          <w:rPr>
            <w:webHidden/>
          </w:rPr>
          <w:t>22</w:t>
        </w:r>
        <w:r w:rsidR="00945240">
          <w:rPr>
            <w:webHidden/>
          </w:rPr>
          <w:fldChar w:fldCharType="end"/>
        </w:r>
      </w:hyperlink>
    </w:p>
    <w:p w14:paraId="2940A558" w14:textId="14E8F5AC" w:rsidR="00945240" w:rsidRDefault="00724537">
      <w:pPr>
        <w:pStyle w:val="TOC3"/>
        <w:rPr>
          <w:rFonts w:asciiTheme="minorHAnsi" w:eastAsiaTheme="minorEastAsia" w:hAnsiTheme="minorHAnsi" w:cstheme="minorBidi"/>
          <w:iCs w:val="0"/>
          <w:color w:val="auto"/>
          <w:sz w:val="22"/>
          <w:szCs w:val="22"/>
        </w:rPr>
      </w:pPr>
      <w:hyperlink w:anchor="_Toc89396521" w:history="1">
        <w:r w:rsidR="00945240" w:rsidRPr="0074610B">
          <w:rPr>
            <w:rStyle w:val="Hyperlink"/>
          </w:rPr>
          <w:t>2.4.3</w:t>
        </w:r>
        <w:r w:rsidR="00945240">
          <w:rPr>
            <w:rFonts w:asciiTheme="minorHAnsi" w:eastAsiaTheme="minorEastAsia" w:hAnsiTheme="minorHAnsi" w:cstheme="minorBidi"/>
            <w:iCs w:val="0"/>
            <w:color w:val="auto"/>
            <w:sz w:val="22"/>
            <w:szCs w:val="22"/>
          </w:rPr>
          <w:tab/>
        </w:r>
        <w:r w:rsidR="00945240" w:rsidRPr="0074610B">
          <w:rPr>
            <w:rStyle w:val="Hyperlink"/>
            <w:i/>
          </w:rPr>
          <w:t>Defect Losses</w:t>
        </w:r>
        <w:r w:rsidR="00945240">
          <w:rPr>
            <w:webHidden/>
          </w:rPr>
          <w:tab/>
        </w:r>
        <w:r w:rsidR="00945240">
          <w:rPr>
            <w:webHidden/>
          </w:rPr>
          <w:fldChar w:fldCharType="begin"/>
        </w:r>
        <w:r w:rsidR="00945240">
          <w:rPr>
            <w:webHidden/>
          </w:rPr>
          <w:instrText xml:space="preserve"> PAGEREF _Toc89396521 \h </w:instrText>
        </w:r>
        <w:r w:rsidR="00945240">
          <w:rPr>
            <w:webHidden/>
          </w:rPr>
        </w:r>
        <w:r w:rsidR="00945240">
          <w:rPr>
            <w:webHidden/>
          </w:rPr>
          <w:fldChar w:fldCharType="separate"/>
        </w:r>
        <w:r w:rsidR="005C0510">
          <w:rPr>
            <w:webHidden/>
          </w:rPr>
          <w:t>23</w:t>
        </w:r>
        <w:r w:rsidR="00945240">
          <w:rPr>
            <w:webHidden/>
          </w:rPr>
          <w:fldChar w:fldCharType="end"/>
        </w:r>
      </w:hyperlink>
    </w:p>
    <w:p w14:paraId="3013F723" w14:textId="631E67B0" w:rsidR="00945240" w:rsidRDefault="00724537">
      <w:pPr>
        <w:pStyle w:val="TOC2"/>
        <w:rPr>
          <w:rFonts w:asciiTheme="minorHAnsi" w:eastAsiaTheme="minorEastAsia" w:hAnsiTheme="minorHAnsi" w:cstheme="minorBidi"/>
          <w:color w:val="auto"/>
          <w:sz w:val="22"/>
          <w:szCs w:val="22"/>
        </w:rPr>
      </w:pPr>
      <w:hyperlink w:anchor="_Toc89396522" w:history="1">
        <w:r w:rsidR="00945240" w:rsidRPr="0074610B">
          <w:rPr>
            <w:rStyle w:val="Hyperlink"/>
          </w:rPr>
          <w:t>2.5</w:t>
        </w:r>
        <w:r w:rsidR="00945240">
          <w:rPr>
            <w:rFonts w:asciiTheme="minorHAnsi" w:eastAsiaTheme="minorEastAsia" w:hAnsiTheme="minorHAnsi" w:cstheme="minorBidi"/>
            <w:color w:val="auto"/>
            <w:sz w:val="22"/>
            <w:szCs w:val="22"/>
          </w:rPr>
          <w:tab/>
        </w:r>
        <w:r w:rsidR="00945240" w:rsidRPr="0074610B">
          <w:rPr>
            <w:rStyle w:val="Hyperlink"/>
          </w:rPr>
          <w:t>Pengelolaan Mutu/TQM (</w:t>
        </w:r>
        <w:r w:rsidR="00945240" w:rsidRPr="0074610B">
          <w:rPr>
            <w:rStyle w:val="Hyperlink"/>
            <w:i/>
          </w:rPr>
          <w:t>Total Quality Management</w:t>
        </w:r>
        <w:r w:rsidR="00945240" w:rsidRPr="0074610B">
          <w:rPr>
            <w:rStyle w:val="Hyperlink"/>
          </w:rPr>
          <w:t>)</w:t>
        </w:r>
        <w:r w:rsidR="00945240">
          <w:rPr>
            <w:webHidden/>
          </w:rPr>
          <w:tab/>
        </w:r>
        <w:r w:rsidR="00945240">
          <w:rPr>
            <w:webHidden/>
          </w:rPr>
          <w:fldChar w:fldCharType="begin"/>
        </w:r>
        <w:r w:rsidR="00945240">
          <w:rPr>
            <w:webHidden/>
          </w:rPr>
          <w:instrText xml:space="preserve"> PAGEREF _Toc89396522 \h </w:instrText>
        </w:r>
        <w:r w:rsidR="00945240">
          <w:rPr>
            <w:webHidden/>
          </w:rPr>
        </w:r>
        <w:r w:rsidR="00945240">
          <w:rPr>
            <w:webHidden/>
          </w:rPr>
          <w:fldChar w:fldCharType="separate"/>
        </w:r>
        <w:r w:rsidR="005C0510">
          <w:rPr>
            <w:webHidden/>
          </w:rPr>
          <w:t>24</w:t>
        </w:r>
        <w:r w:rsidR="00945240">
          <w:rPr>
            <w:webHidden/>
          </w:rPr>
          <w:fldChar w:fldCharType="end"/>
        </w:r>
      </w:hyperlink>
    </w:p>
    <w:p w14:paraId="08FCCF36" w14:textId="6E283A25" w:rsidR="00945240" w:rsidRDefault="00724537">
      <w:pPr>
        <w:pStyle w:val="TOC3"/>
        <w:rPr>
          <w:rFonts w:asciiTheme="minorHAnsi" w:eastAsiaTheme="minorEastAsia" w:hAnsiTheme="minorHAnsi" w:cstheme="minorBidi"/>
          <w:iCs w:val="0"/>
          <w:color w:val="auto"/>
          <w:sz w:val="22"/>
          <w:szCs w:val="22"/>
        </w:rPr>
      </w:pPr>
      <w:hyperlink w:anchor="_Toc89396524" w:history="1">
        <w:r w:rsidR="00945240" w:rsidRPr="0074610B">
          <w:rPr>
            <w:rStyle w:val="Hyperlink"/>
          </w:rPr>
          <w:t>2.5.1</w:t>
        </w:r>
        <w:r w:rsidR="00945240">
          <w:rPr>
            <w:rFonts w:asciiTheme="minorHAnsi" w:eastAsiaTheme="minorEastAsia" w:hAnsiTheme="minorHAnsi" w:cstheme="minorBidi"/>
            <w:iCs w:val="0"/>
            <w:color w:val="auto"/>
            <w:sz w:val="22"/>
            <w:szCs w:val="22"/>
          </w:rPr>
          <w:tab/>
        </w:r>
        <w:r w:rsidR="00945240" w:rsidRPr="0074610B">
          <w:rPr>
            <w:rStyle w:val="Hyperlink"/>
          </w:rPr>
          <w:t>Pengertian TQM</w:t>
        </w:r>
        <w:r w:rsidR="00945240">
          <w:rPr>
            <w:webHidden/>
          </w:rPr>
          <w:tab/>
        </w:r>
        <w:r w:rsidR="00945240">
          <w:rPr>
            <w:webHidden/>
          </w:rPr>
          <w:fldChar w:fldCharType="begin"/>
        </w:r>
        <w:r w:rsidR="00945240">
          <w:rPr>
            <w:webHidden/>
          </w:rPr>
          <w:instrText xml:space="preserve"> PAGEREF _Toc89396524 \h </w:instrText>
        </w:r>
        <w:r w:rsidR="00945240">
          <w:rPr>
            <w:webHidden/>
          </w:rPr>
        </w:r>
        <w:r w:rsidR="00945240">
          <w:rPr>
            <w:webHidden/>
          </w:rPr>
          <w:fldChar w:fldCharType="separate"/>
        </w:r>
        <w:r w:rsidR="005C0510">
          <w:rPr>
            <w:webHidden/>
          </w:rPr>
          <w:t>24</w:t>
        </w:r>
        <w:r w:rsidR="00945240">
          <w:rPr>
            <w:webHidden/>
          </w:rPr>
          <w:fldChar w:fldCharType="end"/>
        </w:r>
      </w:hyperlink>
    </w:p>
    <w:p w14:paraId="65A607C2" w14:textId="25DAAC7C" w:rsidR="00945240" w:rsidRDefault="00724537">
      <w:pPr>
        <w:pStyle w:val="TOC3"/>
        <w:rPr>
          <w:rFonts w:asciiTheme="minorHAnsi" w:eastAsiaTheme="minorEastAsia" w:hAnsiTheme="minorHAnsi" w:cstheme="minorBidi"/>
          <w:iCs w:val="0"/>
          <w:color w:val="auto"/>
          <w:sz w:val="22"/>
          <w:szCs w:val="22"/>
        </w:rPr>
      </w:pPr>
      <w:hyperlink w:anchor="_Toc89396525" w:history="1">
        <w:r w:rsidR="00945240" w:rsidRPr="0074610B">
          <w:rPr>
            <w:rStyle w:val="Hyperlink"/>
          </w:rPr>
          <w:t>2.5.2</w:t>
        </w:r>
        <w:r w:rsidR="00945240">
          <w:rPr>
            <w:rFonts w:asciiTheme="minorHAnsi" w:eastAsiaTheme="minorEastAsia" w:hAnsiTheme="minorHAnsi" w:cstheme="minorBidi"/>
            <w:iCs w:val="0"/>
            <w:color w:val="auto"/>
            <w:sz w:val="22"/>
            <w:szCs w:val="22"/>
          </w:rPr>
          <w:tab/>
        </w:r>
        <w:r w:rsidR="00945240" w:rsidRPr="0074610B">
          <w:rPr>
            <w:rStyle w:val="Hyperlink"/>
          </w:rPr>
          <w:t>Unsur-unsur TQM</w:t>
        </w:r>
        <w:r w:rsidR="00945240">
          <w:rPr>
            <w:webHidden/>
          </w:rPr>
          <w:tab/>
        </w:r>
        <w:r w:rsidR="00945240">
          <w:rPr>
            <w:webHidden/>
          </w:rPr>
          <w:fldChar w:fldCharType="begin"/>
        </w:r>
        <w:r w:rsidR="00945240">
          <w:rPr>
            <w:webHidden/>
          </w:rPr>
          <w:instrText xml:space="preserve"> PAGEREF _Toc89396525 \h </w:instrText>
        </w:r>
        <w:r w:rsidR="00945240">
          <w:rPr>
            <w:webHidden/>
          </w:rPr>
        </w:r>
        <w:r w:rsidR="00945240">
          <w:rPr>
            <w:webHidden/>
          </w:rPr>
          <w:fldChar w:fldCharType="separate"/>
        </w:r>
        <w:r w:rsidR="005C0510">
          <w:rPr>
            <w:webHidden/>
          </w:rPr>
          <w:t>24</w:t>
        </w:r>
        <w:r w:rsidR="00945240">
          <w:rPr>
            <w:webHidden/>
          </w:rPr>
          <w:fldChar w:fldCharType="end"/>
        </w:r>
      </w:hyperlink>
    </w:p>
    <w:p w14:paraId="2D847FB6" w14:textId="1D3BFC68" w:rsidR="00945240" w:rsidRDefault="00724537">
      <w:pPr>
        <w:pStyle w:val="TOC3"/>
        <w:rPr>
          <w:rFonts w:asciiTheme="minorHAnsi" w:eastAsiaTheme="minorEastAsia" w:hAnsiTheme="minorHAnsi" w:cstheme="minorBidi"/>
          <w:iCs w:val="0"/>
          <w:color w:val="auto"/>
          <w:sz w:val="22"/>
          <w:szCs w:val="22"/>
        </w:rPr>
      </w:pPr>
      <w:hyperlink w:anchor="_Toc89396526" w:history="1">
        <w:r w:rsidR="00945240" w:rsidRPr="0074610B">
          <w:rPr>
            <w:rStyle w:val="Hyperlink"/>
          </w:rPr>
          <w:t>2.5.3</w:t>
        </w:r>
        <w:r w:rsidR="00945240">
          <w:rPr>
            <w:rFonts w:asciiTheme="minorHAnsi" w:eastAsiaTheme="minorEastAsia" w:hAnsiTheme="minorHAnsi" w:cstheme="minorBidi"/>
            <w:iCs w:val="0"/>
            <w:color w:val="auto"/>
            <w:sz w:val="22"/>
            <w:szCs w:val="22"/>
          </w:rPr>
          <w:tab/>
        </w:r>
        <w:r w:rsidR="00945240" w:rsidRPr="0074610B">
          <w:rPr>
            <w:rStyle w:val="Hyperlink"/>
          </w:rPr>
          <w:t>Gugus Kendali Mutu dalam TQM</w:t>
        </w:r>
        <w:r w:rsidR="00945240">
          <w:rPr>
            <w:webHidden/>
          </w:rPr>
          <w:tab/>
        </w:r>
        <w:r w:rsidR="00945240">
          <w:rPr>
            <w:webHidden/>
          </w:rPr>
          <w:fldChar w:fldCharType="begin"/>
        </w:r>
        <w:r w:rsidR="00945240">
          <w:rPr>
            <w:webHidden/>
          </w:rPr>
          <w:instrText xml:space="preserve"> PAGEREF _Toc89396526 \h </w:instrText>
        </w:r>
        <w:r w:rsidR="00945240">
          <w:rPr>
            <w:webHidden/>
          </w:rPr>
        </w:r>
        <w:r w:rsidR="00945240">
          <w:rPr>
            <w:webHidden/>
          </w:rPr>
          <w:fldChar w:fldCharType="separate"/>
        </w:r>
        <w:r w:rsidR="005C0510">
          <w:rPr>
            <w:webHidden/>
          </w:rPr>
          <w:t>25</w:t>
        </w:r>
        <w:r w:rsidR="00945240">
          <w:rPr>
            <w:webHidden/>
          </w:rPr>
          <w:fldChar w:fldCharType="end"/>
        </w:r>
      </w:hyperlink>
    </w:p>
    <w:p w14:paraId="4F24219D" w14:textId="6B68D357" w:rsidR="00945240" w:rsidRDefault="00724537" w:rsidP="005756A2">
      <w:pPr>
        <w:pStyle w:val="TOC2"/>
        <w:ind w:left="720" w:hanging="720"/>
        <w:rPr>
          <w:rFonts w:asciiTheme="minorHAnsi" w:eastAsiaTheme="minorEastAsia" w:hAnsiTheme="minorHAnsi" w:cstheme="minorBidi"/>
          <w:color w:val="auto"/>
          <w:sz w:val="22"/>
          <w:szCs w:val="22"/>
        </w:rPr>
      </w:pPr>
      <w:hyperlink w:anchor="_Toc89396527" w:history="1">
        <w:r w:rsidR="00945240" w:rsidRPr="0074610B">
          <w:rPr>
            <w:rStyle w:val="Hyperlink"/>
          </w:rPr>
          <w:t>2.6</w:t>
        </w:r>
        <w:r w:rsidR="00945240">
          <w:rPr>
            <w:rFonts w:asciiTheme="minorHAnsi" w:eastAsiaTheme="minorEastAsia" w:hAnsiTheme="minorHAnsi" w:cstheme="minorBidi"/>
            <w:color w:val="auto"/>
            <w:sz w:val="22"/>
            <w:szCs w:val="22"/>
          </w:rPr>
          <w:tab/>
        </w:r>
        <w:r w:rsidR="00945240" w:rsidRPr="0074610B">
          <w:rPr>
            <w:rStyle w:val="Hyperlink"/>
            <w:i/>
          </w:rPr>
          <w:t xml:space="preserve">Problem Solving Analisys </w:t>
        </w:r>
        <w:r w:rsidR="00945240" w:rsidRPr="0074610B">
          <w:rPr>
            <w:rStyle w:val="Hyperlink"/>
          </w:rPr>
          <w:t>metode</w:t>
        </w:r>
        <w:r w:rsidR="00945240" w:rsidRPr="0074610B">
          <w:rPr>
            <w:rStyle w:val="Hyperlink"/>
            <w:i/>
          </w:rPr>
          <w:t xml:space="preserve"> Fishbone Diagram </w:t>
        </w:r>
        <w:r w:rsidR="00945240" w:rsidRPr="0074610B">
          <w:rPr>
            <w:rStyle w:val="Hyperlink"/>
          </w:rPr>
          <w:t xml:space="preserve">melaui </w:t>
        </w:r>
        <w:r w:rsidR="00945240" w:rsidRPr="0074610B">
          <w:rPr>
            <w:rStyle w:val="Hyperlink"/>
            <w:i/>
          </w:rPr>
          <w:t>Focus Group Discussion</w:t>
        </w:r>
        <w:r w:rsidR="00945240" w:rsidRPr="0074610B">
          <w:rPr>
            <w:rStyle w:val="Hyperlink"/>
          </w:rPr>
          <w:t xml:space="preserve"> (FGD)</w:t>
        </w:r>
        <w:r w:rsidR="00945240">
          <w:rPr>
            <w:webHidden/>
          </w:rPr>
          <w:tab/>
        </w:r>
        <w:r w:rsidR="00945240">
          <w:rPr>
            <w:webHidden/>
          </w:rPr>
          <w:fldChar w:fldCharType="begin"/>
        </w:r>
        <w:r w:rsidR="00945240">
          <w:rPr>
            <w:webHidden/>
          </w:rPr>
          <w:instrText xml:space="preserve"> PAGEREF _Toc89396527 \h </w:instrText>
        </w:r>
        <w:r w:rsidR="00945240">
          <w:rPr>
            <w:webHidden/>
          </w:rPr>
        </w:r>
        <w:r w:rsidR="00945240">
          <w:rPr>
            <w:webHidden/>
          </w:rPr>
          <w:fldChar w:fldCharType="separate"/>
        </w:r>
        <w:r w:rsidR="005C0510">
          <w:rPr>
            <w:webHidden/>
          </w:rPr>
          <w:t>33</w:t>
        </w:r>
        <w:r w:rsidR="00945240">
          <w:rPr>
            <w:webHidden/>
          </w:rPr>
          <w:fldChar w:fldCharType="end"/>
        </w:r>
      </w:hyperlink>
    </w:p>
    <w:p w14:paraId="382A5C3A" w14:textId="751A7D64" w:rsidR="00945240" w:rsidRDefault="00724537">
      <w:pPr>
        <w:pStyle w:val="TOC2"/>
      </w:pPr>
      <w:hyperlink w:anchor="_Toc89396528" w:history="1">
        <w:r w:rsidR="00945240" w:rsidRPr="0074610B">
          <w:rPr>
            <w:rStyle w:val="Hyperlink"/>
          </w:rPr>
          <w:t>2.7</w:t>
        </w:r>
        <w:r w:rsidR="00945240">
          <w:rPr>
            <w:rFonts w:asciiTheme="minorHAnsi" w:eastAsiaTheme="minorEastAsia" w:hAnsiTheme="minorHAnsi" w:cstheme="minorBidi"/>
            <w:color w:val="auto"/>
            <w:sz w:val="22"/>
            <w:szCs w:val="22"/>
          </w:rPr>
          <w:tab/>
        </w:r>
        <w:r w:rsidR="00945240" w:rsidRPr="0074610B">
          <w:rPr>
            <w:rStyle w:val="Hyperlink"/>
          </w:rPr>
          <w:t>Kerangka Pemikiran</w:t>
        </w:r>
        <w:r w:rsidR="00945240">
          <w:rPr>
            <w:webHidden/>
          </w:rPr>
          <w:tab/>
        </w:r>
        <w:r w:rsidR="00945240">
          <w:rPr>
            <w:webHidden/>
          </w:rPr>
          <w:fldChar w:fldCharType="begin"/>
        </w:r>
        <w:r w:rsidR="00945240">
          <w:rPr>
            <w:webHidden/>
          </w:rPr>
          <w:instrText xml:space="preserve"> PAGEREF _Toc89396528 \h </w:instrText>
        </w:r>
        <w:r w:rsidR="00945240">
          <w:rPr>
            <w:webHidden/>
          </w:rPr>
        </w:r>
        <w:r w:rsidR="00945240">
          <w:rPr>
            <w:webHidden/>
          </w:rPr>
          <w:fldChar w:fldCharType="separate"/>
        </w:r>
        <w:r w:rsidR="005C0510">
          <w:rPr>
            <w:webHidden/>
          </w:rPr>
          <w:t>35</w:t>
        </w:r>
        <w:r w:rsidR="00945240">
          <w:rPr>
            <w:webHidden/>
          </w:rPr>
          <w:fldChar w:fldCharType="end"/>
        </w:r>
      </w:hyperlink>
    </w:p>
    <w:p w14:paraId="46CE3748" w14:textId="77777777" w:rsidR="00457DD2" w:rsidRPr="00457DD2" w:rsidRDefault="00457DD2" w:rsidP="00457DD2">
      <w:pPr>
        <w:rPr>
          <w:noProof/>
        </w:rPr>
      </w:pPr>
    </w:p>
    <w:p w14:paraId="4C20EEE4" w14:textId="6018E378" w:rsidR="00945240" w:rsidRDefault="00724537">
      <w:pPr>
        <w:pStyle w:val="TOC1"/>
        <w:rPr>
          <w:rFonts w:asciiTheme="minorHAnsi" w:eastAsiaTheme="minorEastAsia" w:hAnsiTheme="minorHAnsi" w:cstheme="minorBidi"/>
          <w:b w:val="0"/>
          <w:bCs w:val="0"/>
          <w:noProof/>
          <w:color w:val="auto"/>
          <w:sz w:val="22"/>
          <w:szCs w:val="22"/>
        </w:rPr>
      </w:pPr>
      <w:hyperlink w:anchor="_Toc89396529" w:history="1">
        <w:r w:rsidR="00945240" w:rsidRPr="0074610B">
          <w:rPr>
            <w:rStyle w:val="Hyperlink"/>
            <w:noProof/>
          </w:rPr>
          <w:t>BAB III  METODE PENELITIAN</w:t>
        </w:r>
      </w:hyperlink>
    </w:p>
    <w:p w14:paraId="26798828" w14:textId="5E6A087F" w:rsidR="00945240" w:rsidRDefault="00724537">
      <w:pPr>
        <w:pStyle w:val="TOC2"/>
        <w:rPr>
          <w:rFonts w:asciiTheme="minorHAnsi" w:eastAsiaTheme="minorEastAsia" w:hAnsiTheme="minorHAnsi" w:cstheme="minorBidi"/>
          <w:color w:val="auto"/>
          <w:sz w:val="22"/>
          <w:szCs w:val="22"/>
        </w:rPr>
      </w:pPr>
      <w:hyperlink w:anchor="_Toc89396531" w:history="1">
        <w:r w:rsidR="00945240" w:rsidRPr="0074610B">
          <w:rPr>
            <w:rStyle w:val="Hyperlink"/>
          </w:rPr>
          <w:t>3.1</w:t>
        </w:r>
        <w:r w:rsidR="00945240">
          <w:rPr>
            <w:rFonts w:asciiTheme="minorHAnsi" w:eastAsiaTheme="minorEastAsia" w:hAnsiTheme="minorHAnsi" w:cstheme="minorBidi"/>
            <w:color w:val="auto"/>
            <w:sz w:val="22"/>
            <w:szCs w:val="22"/>
          </w:rPr>
          <w:tab/>
        </w:r>
        <w:r w:rsidR="00945240" w:rsidRPr="0074610B">
          <w:rPr>
            <w:rStyle w:val="Hyperlink"/>
          </w:rPr>
          <w:t>Identifikasi Masalah</w:t>
        </w:r>
        <w:r w:rsidR="00945240">
          <w:rPr>
            <w:webHidden/>
          </w:rPr>
          <w:tab/>
        </w:r>
        <w:r w:rsidR="00945240">
          <w:rPr>
            <w:webHidden/>
          </w:rPr>
          <w:fldChar w:fldCharType="begin"/>
        </w:r>
        <w:r w:rsidR="00945240">
          <w:rPr>
            <w:webHidden/>
          </w:rPr>
          <w:instrText xml:space="preserve"> PAGEREF _Toc89396531 \h </w:instrText>
        </w:r>
        <w:r w:rsidR="00945240">
          <w:rPr>
            <w:webHidden/>
          </w:rPr>
        </w:r>
        <w:r w:rsidR="00945240">
          <w:rPr>
            <w:webHidden/>
          </w:rPr>
          <w:fldChar w:fldCharType="separate"/>
        </w:r>
        <w:r w:rsidR="005C0510">
          <w:rPr>
            <w:webHidden/>
          </w:rPr>
          <w:t>38</w:t>
        </w:r>
        <w:r w:rsidR="00945240">
          <w:rPr>
            <w:webHidden/>
          </w:rPr>
          <w:fldChar w:fldCharType="end"/>
        </w:r>
      </w:hyperlink>
    </w:p>
    <w:p w14:paraId="1F692C84" w14:textId="11BCF459" w:rsidR="00945240" w:rsidRDefault="00724537">
      <w:pPr>
        <w:pStyle w:val="TOC2"/>
        <w:rPr>
          <w:rFonts w:asciiTheme="minorHAnsi" w:eastAsiaTheme="minorEastAsia" w:hAnsiTheme="minorHAnsi" w:cstheme="minorBidi"/>
          <w:color w:val="auto"/>
          <w:sz w:val="22"/>
          <w:szCs w:val="22"/>
        </w:rPr>
      </w:pPr>
      <w:hyperlink w:anchor="_Toc89396532" w:history="1">
        <w:r w:rsidR="00945240" w:rsidRPr="0074610B">
          <w:rPr>
            <w:rStyle w:val="Hyperlink"/>
          </w:rPr>
          <w:t>3.2</w:t>
        </w:r>
        <w:r w:rsidR="00945240">
          <w:rPr>
            <w:rFonts w:asciiTheme="minorHAnsi" w:eastAsiaTheme="minorEastAsia" w:hAnsiTheme="minorHAnsi" w:cstheme="minorBidi"/>
            <w:color w:val="auto"/>
            <w:sz w:val="22"/>
            <w:szCs w:val="22"/>
          </w:rPr>
          <w:tab/>
        </w:r>
        <w:r w:rsidR="00945240" w:rsidRPr="0074610B">
          <w:rPr>
            <w:rStyle w:val="Hyperlink"/>
          </w:rPr>
          <w:t>Pendekatan Penelitian yang Digunakan</w:t>
        </w:r>
        <w:r w:rsidR="00945240">
          <w:rPr>
            <w:webHidden/>
          </w:rPr>
          <w:tab/>
        </w:r>
        <w:r w:rsidR="00945240">
          <w:rPr>
            <w:webHidden/>
          </w:rPr>
          <w:fldChar w:fldCharType="begin"/>
        </w:r>
        <w:r w:rsidR="00945240">
          <w:rPr>
            <w:webHidden/>
          </w:rPr>
          <w:instrText xml:space="preserve"> PAGEREF _Toc89396532 \h </w:instrText>
        </w:r>
        <w:r w:rsidR="00945240">
          <w:rPr>
            <w:webHidden/>
          </w:rPr>
        </w:r>
        <w:r w:rsidR="00945240">
          <w:rPr>
            <w:webHidden/>
          </w:rPr>
          <w:fldChar w:fldCharType="separate"/>
        </w:r>
        <w:r w:rsidR="005C0510">
          <w:rPr>
            <w:webHidden/>
          </w:rPr>
          <w:t>38</w:t>
        </w:r>
        <w:r w:rsidR="00945240">
          <w:rPr>
            <w:webHidden/>
          </w:rPr>
          <w:fldChar w:fldCharType="end"/>
        </w:r>
      </w:hyperlink>
    </w:p>
    <w:p w14:paraId="20DD9075" w14:textId="4E61E2BC" w:rsidR="00945240" w:rsidRDefault="00724537">
      <w:pPr>
        <w:pStyle w:val="TOC2"/>
        <w:rPr>
          <w:rFonts w:asciiTheme="minorHAnsi" w:eastAsiaTheme="minorEastAsia" w:hAnsiTheme="minorHAnsi" w:cstheme="minorBidi"/>
          <w:color w:val="auto"/>
          <w:sz w:val="22"/>
          <w:szCs w:val="22"/>
        </w:rPr>
      </w:pPr>
      <w:hyperlink w:anchor="_Toc89396533" w:history="1">
        <w:r w:rsidR="00945240" w:rsidRPr="0074610B">
          <w:rPr>
            <w:rStyle w:val="Hyperlink"/>
          </w:rPr>
          <w:t>3.3</w:t>
        </w:r>
        <w:r w:rsidR="00945240">
          <w:rPr>
            <w:rFonts w:asciiTheme="minorHAnsi" w:eastAsiaTheme="minorEastAsia" w:hAnsiTheme="minorHAnsi" w:cstheme="minorBidi"/>
            <w:color w:val="auto"/>
            <w:sz w:val="22"/>
            <w:szCs w:val="22"/>
          </w:rPr>
          <w:tab/>
        </w:r>
        <w:r w:rsidR="00945240" w:rsidRPr="0074610B">
          <w:rPr>
            <w:rStyle w:val="Hyperlink"/>
          </w:rPr>
          <w:t>Pengumpulan dan Pengolahan Data</w:t>
        </w:r>
        <w:r w:rsidR="00945240">
          <w:rPr>
            <w:webHidden/>
          </w:rPr>
          <w:tab/>
        </w:r>
        <w:r w:rsidR="00945240">
          <w:rPr>
            <w:webHidden/>
          </w:rPr>
          <w:fldChar w:fldCharType="begin"/>
        </w:r>
        <w:r w:rsidR="00945240">
          <w:rPr>
            <w:webHidden/>
          </w:rPr>
          <w:instrText xml:space="preserve"> PAGEREF _Toc89396533 \h </w:instrText>
        </w:r>
        <w:r w:rsidR="00945240">
          <w:rPr>
            <w:webHidden/>
          </w:rPr>
        </w:r>
        <w:r w:rsidR="00945240">
          <w:rPr>
            <w:webHidden/>
          </w:rPr>
          <w:fldChar w:fldCharType="separate"/>
        </w:r>
        <w:r w:rsidR="005C0510">
          <w:rPr>
            <w:webHidden/>
          </w:rPr>
          <w:t>39</w:t>
        </w:r>
        <w:r w:rsidR="00945240">
          <w:rPr>
            <w:webHidden/>
          </w:rPr>
          <w:fldChar w:fldCharType="end"/>
        </w:r>
      </w:hyperlink>
    </w:p>
    <w:p w14:paraId="6EFB9D6F" w14:textId="7F6EAF68" w:rsidR="00945240" w:rsidRDefault="00724537">
      <w:pPr>
        <w:pStyle w:val="TOC3"/>
        <w:rPr>
          <w:rFonts w:asciiTheme="minorHAnsi" w:eastAsiaTheme="minorEastAsia" w:hAnsiTheme="minorHAnsi" w:cstheme="minorBidi"/>
          <w:iCs w:val="0"/>
          <w:color w:val="auto"/>
          <w:sz w:val="22"/>
          <w:szCs w:val="22"/>
        </w:rPr>
      </w:pPr>
      <w:hyperlink w:anchor="_Toc89396534" w:history="1">
        <w:r w:rsidR="00945240" w:rsidRPr="0074610B">
          <w:rPr>
            <w:rStyle w:val="Hyperlink"/>
          </w:rPr>
          <w:t>3.3.1</w:t>
        </w:r>
        <w:r w:rsidR="00945240">
          <w:rPr>
            <w:rFonts w:asciiTheme="minorHAnsi" w:eastAsiaTheme="minorEastAsia" w:hAnsiTheme="minorHAnsi" w:cstheme="minorBidi"/>
            <w:iCs w:val="0"/>
            <w:color w:val="auto"/>
            <w:sz w:val="22"/>
            <w:szCs w:val="22"/>
          </w:rPr>
          <w:tab/>
        </w:r>
        <w:r w:rsidR="00945240" w:rsidRPr="0074610B">
          <w:rPr>
            <w:rStyle w:val="Hyperlink"/>
          </w:rPr>
          <w:t>Teknik Pengumpulan Data</w:t>
        </w:r>
        <w:r w:rsidR="00945240">
          <w:rPr>
            <w:webHidden/>
          </w:rPr>
          <w:tab/>
        </w:r>
        <w:r w:rsidR="00945240">
          <w:rPr>
            <w:webHidden/>
          </w:rPr>
          <w:fldChar w:fldCharType="begin"/>
        </w:r>
        <w:r w:rsidR="00945240">
          <w:rPr>
            <w:webHidden/>
          </w:rPr>
          <w:instrText xml:space="preserve"> PAGEREF _Toc89396534 \h </w:instrText>
        </w:r>
        <w:r w:rsidR="00945240">
          <w:rPr>
            <w:webHidden/>
          </w:rPr>
        </w:r>
        <w:r w:rsidR="00945240">
          <w:rPr>
            <w:webHidden/>
          </w:rPr>
          <w:fldChar w:fldCharType="separate"/>
        </w:r>
        <w:r w:rsidR="005C0510">
          <w:rPr>
            <w:webHidden/>
          </w:rPr>
          <w:t>39</w:t>
        </w:r>
        <w:r w:rsidR="00945240">
          <w:rPr>
            <w:webHidden/>
          </w:rPr>
          <w:fldChar w:fldCharType="end"/>
        </w:r>
      </w:hyperlink>
    </w:p>
    <w:p w14:paraId="45D3AFB9" w14:textId="067A17FE" w:rsidR="00945240" w:rsidRDefault="00724537">
      <w:pPr>
        <w:pStyle w:val="TOC3"/>
        <w:rPr>
          <w:rFonts w:asciiTheme="minorHAnsi" w:eastAsiaTheme="minorEastAsia" w:hAnsiTheme="minorHAnsi" w:cstheme="minorBidi"/>
          <w:iCs w:val="0"/>
          <w:color w:val="auto"/>
          <w:sz w:val="22"/>
          <w:szCs w:val="22"/>
        </w:rPr>
      </w:pPr>
      <w:hyperlink w:anchor="_Toc89396535" w:history="1">
        <w:r w:rsidR="00945240" w:rsidRPr="0074610B">
          <w:rPr>
            <w:rStyle w:val="Hyperlink"/>
          </w:rPr>
          <w:t>3.3.2</w:t>
        </w:r>
        <w:r w:rsidR="00945240">
          <w:rPr>
            <w:rFonts w:asciiTheme="minorHAnsi" w:eastAsiaTheme="minorEastAsia" w:hAnsiTheme="minorHAnsi" w:cstheme="minorBidi"/>
            <w:iCs w:val="0"/>
            <w:color w:val="auto"/>
            <w:sz w:val="22"/>
            <w:szCs w:val="22"/>
          </w:rPr>
          <w:tab/>
        </w:r>
        <w:r w:rsidR="00945240" w:rsidRPr="0074610B">
          <w:rPr>
            <w:rStyle w:val="Hyperlink"/>
          </w:rPr>
          <w:t>Sumber Data</w:t>
        </w:r>
        <w:r w:rsidR="00945240">
          <w:rPr>
            <w:webHidden/>
          </w:rPr>
          <w:tab/>
        </w:r>
        <w:r w:rsidR="00945240">
          <w:rPr>
            <w:webHidden/>
          </w:rPr>
          <w:fldChar w:fldCharType="begin"/>
        </w:r>
        <w:r w:rsidR="00945240">
          <w:rPr>
            <w:webHidden/>
          </w:rPr>
          <w:instrText xml:space="preserve"> PAGEREF _Toc89396535 \h </w:instrText>
        </w:r>
        <w:r w:rsidR="00945240">
          <w:rPr>
            <w:webHidden/>
          </w:rPr>
        </w:r>
        <w:r w:rsidR="00945240">
          <w:rPr>
            <w:webHidden/>
          </w:rPr>
          <w:fldChar w:fldCharType="separate"/>
        </w:r>
        <w:r w:rsidR="005C0510">
          <w:rPr>
            <w:webHidden/>
          </w:rPr>
          <w:t>40</w:t>
        </w:r>
        <w:r w:rsidR="00945240">
          <w:rPr>
            <w:webHidden/>
          </w:rPr>
          <w:fldChar w:fldCharType="end"/>
        </w:r>
      </w:hyperlink>
    </w:p>
    <w:p w14:paraId="6509248C" w14:textId="68AE0E8C" w:rsidR="00945240" w:rsidRDefault="00724537">
      <w:pPr>
        <w:pStyle w:val="TOC3"/>
        <w:rPr>
          <w:rFonts w:asciiTheme="minorHAnsi" w:eastAsiaTheme="minorEastAsia" w:hAnsiTheme="minorHAnsi" w:cstheme="minorBidi"/>
          <w:iCs w:val="0"/>
          <w:color w:val="auto"/>
          <w:sz w:val="22"/>
          <w:szCs w:val="22"/>
        </w:rPr>
      </w:pPr>
      <w:hyperlink w:anchor="_Toc89396536" w:history="1">
        <w:r w:rsidR="00945240" w:rsidRPr="0074610B">
          <w:rPr>
            <w:rStyle w:val="Hyperlink"/>
          </w:rPr>
          <w:t>3.3.3</w:t>
        </w:r>
        <w:r w:rsidR="00945240">
          <w:rPr>
            <w:rFonts w:asciiTheme="minorHAnsi" w:eastAsiaTheme="minorEastAsia" w:hAnsiTheme="minorHAnsi" w:cstheme="minorBidi"/>
            <w:iCs w:val="0"/>
            <w:color w:val="auto"/>
            <w:sz w:val="22"/>
            <w:szCs w:val="22"/>
          </w:rPr>
          <w:tab/>
        </w:r>
        <w:r w:rsidR="00945240" w:rsidRPr="0074610B">
          <w:rPr>
            <w:rStyle w:val="Hyperlink"/>
          </w:rPr>
          <w:t>Lokasi Penelitian</w:t>
        </w:r>
        <w:r w:rsidR="00945240">
          <w:rPr>
            <w:webHidden/>
          </w:rPr>
          <w:tab/>
        </w:r>
        <w:r w:rsidR="00945240">
          <w:rPr>
            <w:webHidden/>
          </w:rPr>
          <w:fldChar w:fldCharType="begin"/>
        </w:r>
        <w:r w:rsidR="00945240">
          <w:rPr>
            <w:webHidden/>
          </w:rPr>
          <w:instrText xml:space="preserve"> PAGEREF _Toc89396536 \h </w:instrText>
        </w:r>
        <w:r w:rsidR="00945240">
          <w:rPr>
            <w:webHidden/>
          </w:rPr>
        </w:r>
        <w:r w:rsidR="00945240">
          <w:rPr>
            <w:webHidden/>
          </w:rPr>
          <w:fldChar w:fldCharType="separate"/>
        </w:r>
        <w:r w:rsidR="005C0510">
          <w:rPr>
            <w:webHidden/>
          </w:rPr>
          <w:t>40</w:t>
        </w:r>
        <w:r w:rsidR="00945240">
          <w:rPr>
            <w:webHidden/>
          </w:rPr>
          <w:fldChar w:fldCharType="end"/>
        </w:r>
      </w:hyperlink>
    </w:p>
    <w:p w14:paraId="2ACBEE9F" w14:textId="228EDCAC" w:rsidR="00945240" w:rsidRDefault="00724537">
      <w:pPr>
        <w:pStyle w:val="TOC3"/>
        <w:rPr>
          <w:rFonts w:asciiTheme="minorHAnsi" w:eastAsiaTheme="minorEastAsia" w:hAnsiTheme="minorHAnsi" w:cstheme="minorBidi"/>
          <w:iCs w:val="0"/>
          <w:color w:val="auto"/>
          <w:sz w:val="22"/>
          <w:szCs w:val="22"/>
        </w:rPr>
      </w:pPr>
      <w:hyperlink w:anchor="_Toc89396537" w:history="1">
        <w:r w:rsidR="00945240" w:rsidRPr="0074610B">
          <w:rPr>
            <w:rStyle w:val="Hyperlink"/>
          </w:rPr>
          <w:t>3.3.4</w:t>
        </w:r>
        <w:r w:rsidR="00945240">
          <w:rPr>
            <w:rFonts w:asciiTheme="minorHAnsi" w:eastAsiaTheme="minorEastAsia" w:hAnsiTheme="minorHAnsi" w:cstheme="minorBidi"/>
            <w:iCs w:val="0"/>
            <w:color w:val="auto"/>
            <w:sz w:val="22"/>
            <w:szCs w:val="22"/>
          </w:rPr>
          <w:tab/>
        </w:r>
        <w:r w:rsidR="00945240" w:rsidRPr="0074610B">
          <w:rPr>
            <w:rStyle w:val="Hyperlink"/>
          </w:rPr>
          <w:t>Waktu Penelitian</w:t>
        </w:r>
        <w:r w:rsidR="00945240">
          <w:rPr>
            <w:webHidden/>
          </w:rPr>
          <w:tab/>
        </w:r>
        <w:r w:rsidR="00945240">
          <w:rPr>
            <w:webHidden/>
          </w:rPr>
          <w:fldChar w:fldCharType="begin"/>
        </w:r>
        <w:r w:rsidR="00945240">
          <w:rPr>
            <w:webHidden/>
          </w:rPr>
          <w:instrText xml:space="preserve"> PAGEREF _Toc89396537 \h </w:instrText>
        </w:r>
        <w:r w:rsidR="00945240">
          <w:rPr>
            <w:webHidden/>
          </w:rPr>
        </w:r>
        <w:r w:rsidR="00945240">
          <w:rPr>
            <w:webHidden/>
          </w:rPr>
          <w:fldChar w:fldCharType="separate"/>
        </w:r>
        <w:r w:rsidR="005C0510">
          <w:rPr>
            <w:webHidden/>
          </w:rPr>
          <w:t>41</w:t>
        </w:r>
        <w:r w:rsidR="00945240">
          <w:rPr>
            <w:webHidden/>
          </w:rPr>
          <w:fldChar w:fldCharType="end"/>
        </w:r>
      </w:hyperlink>
    </w:p>
    <w:p w14:paraId="6C8E027B" w14:textId="6D2B5ADD" w:rsidR="00945240" w:rsidRDefault="00724537">
      <w:pPr>
        <w:pStyle w:val="TOC3"/>
        <w:rPr>
          <w:rFonts w:asciiTheme="minorHAnsi" w:eastAsiaTheme="minorEastAsia" w:hAnsiTheme="minorHAnsi" w:cstheme="minorBidi"/>
          <w:iCs w:val="0"/>
          <w:color w:val="auto"/>
          <w:sz w:val="22"/>
          <w:szCs w:val="22"/>
        </w:rPr>
      </w:pPr>
      <w:hyperlink w:anchor="_Toc89396538" w:history="1">
        <w:r w:rsidR="00945240" w:rsidRPr="0074610B">
          <w:rPr>
            <w:rStyle w:val="Hyperlink"/>
          </w:rPr>
          <w:t>3.3.5</w:t>
        </w:r>
        <w:r w:rsidR="00945240">
          <w:rPr>
            <w:rFonts w:asciiTheme="minorHAnsi" w:eastAsiaTheme="minorEastAsia" w:hAnsiTheme="minorHAnsi" w:cstheme="minorBidi"/>
            <w:iCs w:val="0"/>
            <w:color w:val="auto"/>
            <w:sz w:val="22"/>
            <w:szCs w:val="22"/>
          </w:rPr>
          <w:tab/>
        </w:r>
        <w:r w:rsidR="00945240" w:rsidRPr="0074610B">
          <w:rPr>
            <w:rStyle w:val="Hyperlink"/>
          </w:rPr>
          <w:t>Objek Penelitian</w:t>
        </w:r>
        <w:r w:rsidR="00945240">
          <w:rPr>
            <w:webHidden/>
          </w:rPr>
          <w:tab/>
        </w:r>
        <w:r w:rsidR="00945240">
          <w:rPr>
            <w:webHidden/>
          </w:rPr>
          <w:fldChar w:fldCharType="begin"/>
        </w:r>
        <w:r w:rsidR="00945240">
          <w:rPr>
            <w:webHidden/>
          </w:rPr>
          <w:instrText xml:space="preserve"> PAGEREF _Toc89396538 \h </w:instrText>
        </w:r>
        <w:r w:rsidR="00945240">
          <w:rPr>
            <w:webHidden/>
          </w:rPr>
        </w:r>
        <w:r w:rsidR="00945240">
          <w:rPr>
            <w:webHidden/>
          </w:rPr>
          <w:fldChar w:fldCharType="separate"/>
        </w:r>
        <w:r w:rsidR="005C0510">
          <w:rPr>
            <w:webHidden/>
          </w:rPr>
          <w:t>41</w:t>
        </w:r>
        <w:r w:rsidR="00945240">
          <w:rPr>
            <w:webHidden/>
          </w:rPr>
          <w:fldChar w:fldCharType="end"/>
        </w:r>
      </w:hyperlink>
    </w:p>
    <w:p w14:paraId="1F0215C8" w14:textId="3009F197" w:rsidR="00945240" w:rsidRDefault="00724537">
      <w:pPr>
        <w:pStyle w:val="TOC3"/>
        <w:rPr>
          <w:rFonts w:asciiTheme="minorHAnsi" w:eastAsiaTheme="minorEastAsia" w:hAnsiTheme="minorHAnsi" w:cstheme="minorBidi"/>
          <w:iCs w:val="0"/>
          <w:color w:val="auto"/>
          <w:sz w:val="22"/>
          <w:szCs w:val="22"/>
        </w:rPr>
      </w:pPr>
      <w:hyperlink w:anchor="_Toc89396539" w:history="1">
        <w:r w:rsidR="00945240" w:rsidRPr="0074610B">
          <w:rPr>
            <w:rStyle w:val="Hyperlink"/>
          </w:rPr>
          <w:t>3.3.6</w:t>
        </w:r>
        <w:r w:rsidR="00945240">
          <w:rPr>
            <w:rFonts w:asciiTheme="minorHAnsi" w:eastAsiaTheme="minorEastAsia" w:hAnsiTheme="minorHAnsi" w:cstheme="minorBidi"/>
            <w:iCs w:val="0"/>
            <w:color w:val="auto"/>
            <w:sz w:val="22"/>
            <w:szCs w:val="22"/>
          </w:rPr>
          <w:tab/>
        </w:r>
        <w:r w:rsidR="00945240" w:rsidRPr="0074610B">
          <w:rPr>
            <w:rStyle w:val="Hyperlink"/>
          </w:rPr>
          <w:t>Teknik Pengolahan Data</w:t>
        </w:r>
        <w:r w:rsidR="00945240">
          <w:rPr>
            <w:webHidden/>
          </w:rPr>
          <w:tab/>
        </w:r>
        <w:r w:rsidR="00945240">
          <w:rPr>
            <w:webHidden/>
          </w:rPr>
          <w:fldChar w:fldCharType="begin"/>
        </w:r>
        <w:r w:rsidR="00945240">
          <w:rPr>
            <w:webHidden/>
          </w:rPr>
          <w:instrText xml:space="preserve"> PAGEREF _Toc89396539 \h </w:instrText>
        </w:r>
        <w:r w:rsidR="00945240">
          <w:rPr>
            <w:webHidden/>
          </w:rPr>
        </w:r>
        <w:r w:rsidR="00945240">
          <w:rPr>
            <w:webHidden/>
          </w:rPr>
          <w:fldChar w:fldCharType="separate"/>
        </w:r>
        <w:r w:rsidR="005C0510">
          <w:rPr>
            <w:webHidden/>
          </w:rPr>
          <w:t>41</w:t>
        </w:r>
        <w:r w:rsidR="00945240">
          <w:rPr>
            <w:webHidden/>
          </w:rPr>
          <w:fldChar w:fldCharType="end"/>
        </w:r>
      </w:hyperlink>
    </w:p>
    <w:p w14:paraId="2E0A5F1E" w14:textId="19B3DFE6" w:rsidR="00945240" w:rsidRDefault="00724537">
      <w:pPr>
        <w:pStyle w:val="TOC3"/>
        <w:rPr>
          <w:rFonts w:asciiTheme="minorHAnsi" w:eastAsiaTheme="minorEastAsia" w:hAnsiTheme="minorHAnsi" w:cstheme="minorBidi"/>
          <w:iCs w:val="0"/>
          <w:color w:val="auto"/>
          <w:sz w:val="22"/>
          <w:szCs w:val="22"/>
        </w:rPr>
      </w:pPr>
      <w:hyperlink w:anchor="_Toc89396540" w:history="1">
        <w:r w:rsidR="00945240" w:rsidRPr="0074610B">
          <w:rPr>
            <w:rStyle w:val="Hyperlink"/>
          </w:rPr>
          <w:t>3.3.7</w:t>
        </w:r>
        <w:r w:rsidR="00945240">
          <w:rPr>
            <w:rFonts w:asciiTheme="minorHAnsi" w:eastAsiaTheme="minorEastAsia" w:hAnsiTheme="minorHAnsi" w:cstheme="minorBidi"/>
            <w:iCs w:val="0"/>
            <w:color w:val="auto"/>
            <w:sz w:val="22"/>
            <w:szCs w:val="22"/>
          </w:rPr>
          <w:tab/>
        </w:r>
        <w:r w:rsidR="00945240" w:rsidRPr="0074610B">
          <w:rPr>
            <w:rStyle w:val="Hyperlink"/>
          </w:rPr>
          <w:t>Analisa Data</w:t>
        </w:r>
        <w:r w:rsidR="00945240">
          <w:rPr>
            <w:webHidden/>
          </w:rPr>
          <w:tab/>
        </w:r>
        <w:r w:rsidR="00945240">
          <w:rPr>
            <w:webHidden/>
          </w:rPr>
          <w:fldChar w:fldCharType="begin"/>
        </w:r>
        <w:r w:rsidR="00945240">
          <w:rPr>
            <w:webHidden/>
          </w:rPr>
          <w:instrText xml:space="preserve"> PAGEREF _Toc89396540 \h </w:instrText>
        </w:r>
        <w:r w:rsidR="00945240">
          <w:rPr>
            <w:webHidden/>
          </w:rPr>
        </w:r>
        <w:r w:rsidR="00945240">
          <w:rPr>
            <w:webHidden/>
          </w:rPr>
          <w:fldChar w:fldCharType="separate"/>
        </w:r>
        <w:r w:rsidR="005C0510">
          <w:rPr>
            <w:webHidden/>
          </w:rPr>
          <w:t>41</w:t>
        </w:r>
        <w:r w:rsidR="00945240">
          <w:rPr>
            <w:webHidden/>
          </w:rPr>
          <w:fldChar w:fldCharType="end"/>
        </w:r>
      </w:hyperlink>
    </w:p>
    <w:p w14:paraId="5EEFC3FC" w14:textId="574750E1" w:rsidR="00945240" w:rsidRDefault="00724537">
      <w:pPr>
        <w:pStyle w:val="TOC3"/>
        <w:rPr>
          <w:rFonts w:asciiTheme="minorHAnsi" w:eastAsiaTheme="minorEastAsia" w:hAnsiTheme="minorHAnsi" w:cstheme="minorBidi"/>
          <w:iCs w:val="0"/>
          <w:color w:val="auto"/>
          <w:sz w:val="22"/>
          <w:szCs w:val="22"/>
        </w:rPr>
      </w:pPr>
      <w:hyperlink w:anchor="_Toc89396541" w:history="1">
        <w:r w:rsidR="00945240" w:rsidRPr="0074610B">
          <w:rPr>
            <w:rStyle w:val="Hyperlink"/>
          </w:rPr>
          <w:t>3.3.8</w:t>
        </w:r>
        <w:r w:rsidR="00945240">
          <w:rPr>
            <w:rFonts w:asciiTheme="minorHAnsi" w:eastAsiaTheme="minorEastAsia" w:hAnsiTheme="minorHAnsi" w:cstheme="minorBidi"/>
            <w:iCs w:val="0"/>
            <w:color w:val="auto"/>
            <w:sz w:val="22"/>
            <w:szCs w:val="22"/>
          </w:rPr>
          <w:tab/>
        </w:r>
        <w:r w:rsidR="00945240" w:rsidRPr="0074610B">
          <w:rPr>
            <w:rStyle w:val="Hyperlink"/>
          </w:rPr>
          <w:t>Keabsahan Data</w:t>
        </w:r>
        <w:r w:rsidR="00945240">
          <w:rPr>
            <w:webHidden/>
          </w:rPr>
          <w:tab/>
        </w:r>
        <w:r w:rsidR="00945240">
          <w:rPr>
            <w:webHidden/>
          </w:rPr>
          <w:fldChar w:fldCharType="begin"/>
        </w:r>
        <w:r w:rsidR="00945240">
          <w:rPr>
            <w:webHidden/>
          </w:rPr>
          <w:instrText xml:space="preserve"> PAGEREF _Toc89396541 \h </w:instrText>
        </w:r>
        <w:r w:rsidR="00945240">
          <w:rPr>
            <w:webHidden/>
          </w:rPr>
        </w:r>
        <w:r w:rsidR="00945240">
          <w:rPr>
            <w:webHidden/>
          </w:rPr>
          <w:fldChar w:fldCharType="separate"/>
        </w:r>
        <w:r w:rsidR="005C0510">
          <w:rPr>
            <w:webHidden/>
          </w:rPr>
          <w:t>42</w:t>
        </w:r>
        <w:r w:rsidR="00945240">
          <w:rPr>
            <w:webHidden/>
          </w:rPr>
          <w:fldChar w:fldCharType="end"/>
        </w:r>
      </w:hyperlink>
    </w:p>
    <w:p w14:paraId="2F3E7C54" w14:textId="413CE0F7" w:rsidR="00945240" w:rsidRDefault="00724537">
      <w:pPr>
        <w:pStyle w:val="TOC2"/>
      </w:pPr>
      <w:hyperlink w:anchor="_Toc89396542" w:history="1">
        <w:r w:rsidR="00945240" w:rsidRPr="0074610B">
          <w:rPr>
            <w:rStyle w:val="Hyperlink"/>
          </w:rPr>
          <w:t>3.4</w:t>
        </w:r>
        <w:r w:rsidR="00945240">
          <w:rPr>
            <w:rFonts w:asciiTheme="minorHAnsi" w:eastAsiaTheme="minorEastAsia" w:hAnsiTheme="minorHAnsi" w:cstheme="minorBidi"/>
            <w:color w:val="auto"/>
            <w:sz w:val="22"/>
            <w:szCs w:val="22"/>
          </w:rPr>
          <w:tab/>
        </w:r>
        <w:r w:rsidR="00945240" w:rsidRPr="0074610B">
          <w:rPr>
            <w:rStyle w:val="Hyperlink"/>
          </w:rPr>
          <w:t>Simpulan dan Saran</w:t>
        </w:r>
        <w:r w:rsidR="00945240">
          <w:rPr>
            <w:webHidden/>
          </w:rPr>
          <w:tab/>
        </w:r>
        <w:r w:rsidR="00945240">
          <w:rPr>
            <w:webHidden/>
          </w:rPr>
          <w:fldChar w:fldCharType="begin"/>
        </w:r>
        <w:r w:rsidR="00945240">
          <w:rPr>
            <w:webHidden/>
          </w:rPr>
          <w:instrText xml:space="preserve"> PAGEREF _Toc89396542 \h </w:instrText>
        </w:r>
        <w:r w:rsidR="00945240">
          <w:rPr>
            <w:webHidden/>
          </w:rPr>
        </w:r>
        <w:r w:rsidR="00945240">
          <w:rPr>
            <w:webHidden/>
          </w:rPr>
          <w:fldChar w:fldCharType="separate"/>
        </w:r>
        <w:r w:rsidR="005C0510">
          <w:rPr>
            <w:webHidden/>
          </w:rPr>
          <w:t>43</w:t>
        </w:r>
        <w:r w:rsidR="00945240">
          <w:rPr>
            <w:webHidden/>
          </w:rPr>
          <w:fldChar w:fldCharType="end"/>
        </w:r>
      </w:hyperlink>
    </w:p>
    <w:p w14:paraId="4519FA85" w14:textId="77777777" w:rsidR="00457DD2" w:rsidRPr="00457DD2" w:rsidRDefault="00457DD2" w:rsidP="00457DD2">
      <w:pPr>
        <w:rPr>
          <w:noProof/>
        </w:rPr>
      </w:pPr>
    </w:p>
    <w:p w14:paraId="0B347DEF" w14:textId="5458D263" w:rsidR="00945240" w:rsidRDefault="00724537">
      <w:pPr>
        <w:pStyle w:val="TOC1"/>
        <w:rPr>
          <w:rFonts w:asciiTheme="minorHAnsi" w:eastAsiaTheme="minorEastAsia" w:hAnsiTheme="minorHAnsi" w:cstheme="minorBidi"/>
          <w:b w:val="0"/>
          <w:bCs w:val="0"/>
          <w:noProof/>
          <w:color w:val="auto"/>
          <w:sz w:val="22"/>
          <w:szCs w:val="22"/>
        </w:rPr>
      </w:pPr>
      <w:hyperlink w:anchor="_Toc89396543" w:history="1">
        <w:r w:rsidR="00945240" w:rsidRPr="0074610B">
          <w:rPr>
            <w:rStyle w:val="Hyperlink"/>
            <w:noProof/>
          </w:rPr>
          <w:t>BAB IV HASIL DAN PEMBAHASAN</w:t>
        </w:r>
      </w:hyperlink>
    </w:p>
    <w:p w14:paraId="77CFDE03" w14:textId="2BC70C65" w:rsidR="00945240" w:rsidRDefault="00724537">
      <w:pPr>
        <w:pStyle w:val="TOC2"/>
        <w:rPr>
          <w:rFonts w:asciiTheme="minorHAnsi" w:eastAsiaTheme="minorEastAsia" w:hAnsiTheme="minorHAnsi" w:cstheme="minorBidi"/>
          <w:color w:val="auto"/>
          <w:sz w:val="22"/>
          <w:szCs w:val="22"/>
        </w:rPr>
      </w:pPr>
      <w:hyperlink w:anchor="_Toc89396544" w:history="1">
        <w:r w:rsidR="00945240" w:rsidRPr="0074610B">
          <w:rPr>
            <w:rStyle w:val="Hyperlink"/>
          </w:rPr>
          <w:t>4.1</w:t>
        </w:r>
        <w:r w:rsidR="00945240">
          <w:rPr>
            <w:rFonts w:asciiTheme="minorHAnsi" w:eastAsiaTheme="minorEastAsia" w:hAnsiTheme="minorHAnsi" w:cstheme="minorBidi"/>
            <w:color w:val="auto"/>
            <w:sz w:val="22"/>
            <w:szCs w:val="22"/>
          </w:rPr>
          <w:tab/>
        </w:r>
        <w:r w:rsidR="00945240" w:rsidRPr="0074610B">
          <w:rPr>
            <w:rStyle w:val="Hyperlink"/>
          </w:rPr>
          <w:t>Hasil Penelitian</w:t>
        </w:r>
        <w:r w:rsidR="00945240">
          <w:rPr>
            <w:webHidden/>
          </w:rPr>
          <w:tab/>
        </w:r>
        <w:r w:rsidR="00945240">
          <w:rPr>
            <w:webHidden/>
          </w:rPr>
          <w:fldChar w:fldCharType="begin"/>
        </w:r>
        <w:r w:rsidR="00945240">
          <w:rPr>
            <w:webHidden/>
          </w:rPr>
          <w:instrText xml:space="preserve"> PAGEREF _Toc89396544 \h </w:instrText>
        </w:r>
        <w:r w:rsidR="00945240">
          <w:rPr>
            <w:webHidden/>
          </w:rPr>
        </w:r>
        <w:r w:rsidR="00945240">
          <w:rPr>
            <w:webHidden/>
          </w:rPr>
          <w:fldChar w:fldCharType="separate"/>
        </w:r>
        <w:r w:rsidR="005C0510">
          <w:rPr>
            <w:webHidden/>
          </w:rPr>
          <w:t>44</w:t>
        </w:r>
        <w:r w:rsidR="00945240">
          <w:rPr>
            <w:webHidden/>
          </w:rPr>
          <w:fldChar w:fldCharType="end"/>
        </w:r>
      </w:hyperlink>
    </w:p>
    <w:p w14:paraId="7C850F06" w14:textId="61F5154B" w:rsidR="00945240" w:rsidRDefault="00724537">
      <w:pPr>
        <w:pStyle w:val="TOC3"/>
        <w:rPr>
          <w:rFonts w:asciiTheme="minorHAnsi" w:eastAsiaTheme="minorEastAsia" w:hAnsiTheme="minorHAnsi" w:cstheme="minorBidi"/>
          <w:iCs w:val="0"/>
          <w:color w:val="auto"/>
          <w:sz w:val="22"/>
          <w:szCs w:val="22"/>
        </w:rPr>
      </w:pPr>
      <w:hyperlink w:anchor="_Toc89396547" w:history="1">
        <w:r w:rsidR="00945240" w:rsidRPr="0074610B">
          <w:rPr>
            <w:rStyle w:val="Hyperlink"/>
          </w:rPr>
          <w:t>4.1.1</w:t>
        </w:r>
        <w:r w:rsidR="00945240">
          <w:rPr>
            <w:rFonts w:asciiTheme="minorHAnsi" w:eastAsiaTheme="minorEastAsia" w:hAnsiTheme="minorHAnsi" w:cstheme="minorBidi"/>
            <w:iCs w:val="0"/>
            <w:color w:val="auto"/>
            <w:sz w:val="22"/>
            <w:szCs w:val="22"/>
          </w:rPr>
          <w:tab/>
        </w:r>
        <w:r w:rsidR="00945240" w:rsidRPr="0074610B">
          <w:rPr>
            <w:rStyle w:val="Hyperlink"/>
          </w:rPr>
          <w:t>Gambaran Umum PT Mattel Indonesia</w:t>
        </w:r>
        <w:r w:rsidR="00945240">
          <w:rPr>
            <w:webHidden/>
          </w:rPr>
          <w:tab/>
        </w:r>
        <w:r w:rsidR="00945240">
          <w:rPr>
            <w:webHidden/>
          </w:rPr>
          <w:fldChar w:fldCharType="begin"/>
        </w:r>
        <w:r w:rsidR="00945240">
          <w:rPr>
            <w:webHidden/>
          </w:rPr>
          <w:instrText xml:space="preserve"> PAGEREF _Toc89396547 \h </w:instrText>
        </w:r>
        <w:r w:rsidR="00945240">
          <w:rPr>
            <w:webHidden/>
          </w:rPr>
        </w:r>
        <w:r w:rsidR="00945240">
          <w:rPr>
            <w:webHidden/>
          </w:rPr>
          <w:fldChar w:fldCharType="separate"/>
        </w:r>
        <w:r w:rsidR="005C0510">
          <w:rPr>
            <w:webHidden/>
          </w:rPr>
          <w:t>44</w:t>
        </w:r>
        <w:r w:rsidR="00945240">
          <w:rPr>
            <w:webHidden/>
          </w:rPr>
          <w:fldChar w:fldCharType="end"/>
        </w:r>
      </w:hyperlink>
    </w:p>
    <w:p w14:paraId="179E55CA" w14:textId="0DE3763E" w:rsidR="00945240" w:rsidRDefault="00724537">
      <w:pPr>
        <w:pStyle w:val="TOC4"/>
        <w:rPr>
          <w:rFonts w:asciiTheme="minorHAnsi" w:eastAsiaTheme="minorEastAsia" w:hAnsiTheme="minorHAnsi" w:cstheme="minorBidi"/>
          <w:iCs w:val="0"/>
          <w:color w:val="auto"/>
          <w:sz w:val="22"/>
          <w:szCs w:val="22"/>
        </w:rPr>
      </w:pPr>
      <w:hyperlink w:anchor="_Toc89396548" w:history="1">
        <w:r w:rsidR="00945240" w:rsidRPr="0074610B">
          <w:rPr>
            <w:rStyle w:val="Hyperlink"/>
          </w:rPr>
          <w:t>4.1.1.1</w:t>
        </w:r>
        <w:r w:rsidR="00945240">
          <w:rPr>
            <w:rFonts w:asciiTheme="minorHAnsi" w:eastAsiaTheme="minorEastAsia" w:hAnsiTheme="minorHAnsi" w:cstheme="minorBidi"/>
            <w:iCs w:val="0"/>
            <w:color w:val="auto"/>
            <w:sz w:val="22"/>
            <w:szCs w:val="22"/>
          </w:rPr>
          <w:tab/>
        </w:r>
        <w:r w:rsidR="00945240" w:rsidRPr="0074610B">
          <w:rPr>
            <w:rStyle w:val="Hyperlink"/>
          </w:rPr>
          <w:t>Sejarah Singkat Perusahaan</w:t>
        </w:r>
        <w:r w:rsidR="00945240">
          <w:rPr>
            <w:webHidden/>
          </w:rPr>
          <w:tab/>
        </w:r>
        <w:r w:rsidR="00945240">
          <w:rPr>
            <w:webHidden/>
          </w:rPr>
          <w:fldChar w:fldCharType="begin"/>
        </w:r>
        <w:r w:rsidR="00945240">
          <w:rPr>
            <w:webHidden/>
          </w:rPr>
          <w:instrText xml:space="preserve"> PAGEREF _Toc89396548 \h </w:instrText>
        </w:r>
        <w:r w:rsidR="00945240">
          <w:rPr>
            <w:webHidden/>
          </w:rPr>
        </w:r>
        <w:r w:rsidR="00945240">
          <w:rPr>
            <w:webHidden/>
          </w:rPr>
          <w:fldChar w:fldCharType="separate"/>
        </w:r>
        <w:r w:rsidR="005C0510">
          <w:rPr>
            <w:webHidden/>
          </w:rPr>
          <w:t>44</w:t>
        </w:r>
        <w:r w:rsidR="00945240">
          <w:rPr>
            <w:webHidden/>
          </w:rPr>
          <w:fldChar w:fldCharType="end"/>
        </w:r>
      </w:hyperlink>
    </w:p>
    <w:p w14:paraId="304DDC8F" w14:textId="14CA254E" w:rsidR="00945240" w:rsidRDefault="00724537">
      <w:pPr>
        <w:pStyle w:val="TOC4"/>
        <w:rPr>
          <w:rFonts w:asciiTheme="minorHAnsi" w:eastAsiaTheme="minorEastAsia" w:hAnsiTheme="minorHAnsi" w:cstheme="minorBidi"/>
          <w:iCs w:val="0"/>
          <w:color w:val="auto"/>
          <w:sz w:val="22"/>
          <w:szCs w:val="22"/>
        </w:rPr>
      </w:pPr>
      <w:hyperlink w:anchor="_Toc89396549" w:history="1">
        <w:r w:rsidR="00945240" w:rsidRPr="0074610B">
          <w:rPr>
            <w:rStyle w:val="Hyperlink"/>
          </w:rPr>
          <w:t>4.1.1.2</w:t>
        </w:r>
        <w:r w:rsidR="00945240">
          <w:rPr>
            <w:rFonts w:asciiTheme="minorHAnsi" w:eastAsiaTheme="minorEastAsia" w:hAnsiTheme="minorHAnsi" w:cstheme="minorBidi"/>
            <w:iCs w:val="0"/>
            <w:color w:val="auto"/>
            <w:sz w:val="22"/>
            <w:szCs w:val="22"/>
          </w:rPr>
          <w:tab/>
        </w:r>
        <w:r w:rsidR="00945240" w:rsidRPr="0074610B">
          <w:rPr>
            <w:rStyle w:val="Hyperlink"/>
          </w:rPr>
          <w:t>Visi dan Misi Perusahaan</w:t>
        </w:r>
        <w:r w:rsidR="00945240">
          <w:rPr>
            <w:webHidden/>
          </w:rPr>
          <w:tab/>
        </w:r>
        <w:r w:rsidR="00945240">
          <w:rPr>
            <w:webHidden/>
          </w:rPr>
          <w:fldChar w:fldCharType="begin"/>
        </w:r>
        <w:r w:rsidR="00945240">
          <w:rPr>
            <w:webHidden/>
          </w:rPr>
          <w:instrText xml:space="preserve"> PAGEREF _Toc89396549 \h </w:instrText>
        </w:r>
        <w:r w:rsidR="00945240">
          <w:rPr>
            <w:webHidden/>
          </w:rPr>
        </w:r>
        <w:r w:rsidR="00945240">
          <w:rPr>
            <w:webHidden/>
          </w:rPr>
          <w:fldChar w:fldCharType="separate"/>
        </w:r>
        <w:r w:rsidR="005C0510">
          <w:rPr>
            <w:webHidden/>
          </w:rPr>
          <w:t>45</w:t>
        </w:r>
        <w:r w:rsidR="00945240">
          <w:rPr>
            <w:webHidden/>
          </w:rPr>
          <w:fldChar w:fldCharType="end"/>
        </w:r>
      </w:hyperlink>
    </w:p>
    <w:p w14:paraId="361319F0" w14:textId="3EA20BA3" w:rsidR="00945240" w:rsidRDefault="00724537">
      <w:pPr>
        <w:pStyle w:val="TOC4"/>
        <w:rPr>
          <w:rFonts w:asciiTheme="minorHAnsi" w:eastAsiaTheme="minorEastAsia" w:hAnsiTheme="minorHAnsi" w:cstheme="minorBidi"/>
          <w:iCs w:val="0"/>
          <w:color w:val="auto"/>
          <w:sz w:val="22"/>
          <w:szCs w:val="22"/>
        </w:rPr>
      </w:pPr>
      <w:hyperlink w:anchor="_Toc89396550" w:history="1">
        <w:r w:rsidR="00945240" w:rsidRPr="0074610B">
          <w:rPr>
            <w:rStyle w:val="Hyperlink"/>
          </w:rPr>
          <w:t>4.1.1.3</w:t>
        </w:r>
        <w:r w:rsidR="00945240">
          <w:rPr>
            <w:rFonts w:asciiTheme="minorHAnsi" w:eastAsiaTheme="minorEastAsia" w:hAnsiTheme="minorHAnsi" w:cstheme="minorBidi"/>
            <w:iCs w:val="0"/>
            <w:color w:val="auto"/>
            <w:sz w:val="22"/>
            <w:szCs w:val="22"/>
          </w:rPr>
          <w:tab/>
        </w:r>
        <w:r w:rsidR="00945240" w:rsidRPr="0074610B">
          <w:rPr>
            <w:rStyle w:val="Hyperlink"/>
          </w:rPr>
          <w:t>Organisasi Perusahaan</w:t>
        </w:r>
        <w:r w:rsidR="00945240">
          <w:rPr>
            <w:webHidden/>
          </w:rPr>
          <w:tab/>
        </w:r>
        <w:r w:rsidR="00945240">
          <w:rPr>
            <w:webHidden/>
          </w:rPr>
          <w:fldChar w:fldCharType="begin"/>
        </w:r>
        <w:r w:rsidR="00945240">
          <w:rPr>
            <w:webHidden/>
          </w:rPr>
          <w:instrText xml:space="preserve"> PAGEREF _Toc89396550 \h </w:instrText>
        </w:r>
        <w:r w:rsidR="00945240">
          <w:rPr>
            <w:webHidden/>
          </w:rPr>
        </w:r>
        <w:r w:rsidR="00945240">
          <w:rPr>
            <w:webHidden/>
          </w:rPr>
          <w:fldChar w:fldCharType="separate"/>
        </w:r>
        <w:r w:rsidR="005C0510">
          <w:rPr>
            <w:webHidden/>
          </w:rPr>
          <w:t>45</w:t>
        </w:r>
        <w:r w:rsidR="00945240">
          <w:rPr>
            <w:webHidden/>
          </w:rPr>
          <w:fldChar w:fldCharType="end"/>
        </w:r>
      </w:hyperlink>
    </w:p>
    <w:p w14:paraId="15D6EAAD" w14:textId="04C53587" w:rsidR="00945240" w:rsidRDefault="00724537">
      <w:pPr>
        <w:pStyle w:val="TOC4"/>
        <w:rPr>
          <w:rFonts w:asciiTheme="minorHAnsi" w:eastAsiaTheme="minorEastAsia" w:hAnsiTheme="minorHAnsi" w:cstheme="minorBidi"/>
          <w:iCs w:val="0"/>
          <w:color w:val="auto"/>
          <w:sz w:val="22"/>
          <w:szCs w:val="22"/>
        </w:rPr>
      </w:pPr>
      <w:hyperlink w:anchor="_Toc89396551" w:history="1">
        <w:r w:rsidR="00945240" w:rsidRPr="0074610B">
          <w:rPr>
            <w:rStyle w:val="Hyperlink"/>
          </w:rPr>
          <w:t>4.1.1.4</w:t>
        </w:r>
        <w:r w:rsidR="00945240">
          <w:rPr>
            <w:rFonts w:asciiTheme="minorHAnsi" w:eastAsiaTheme="minorEastAsia" w:hAnsiTheme="minorHAnsi" w:cstheme="minorBidi"/>
            <w:iCs w:val="0"/>
            <w:color w:val="auto"/>
            <w:sz w:val="22"/>
            <w:szCs w:val="22"/>
          </w:rPr>
          <w:tab/>
        </w:r>
        <w:r w:rsidR="00945240" w:rsidRPr="0074610B">
          <w:rPr>
            <w:rStyle w:val="Hyperlink"/>
          </w:rPr>
          <w:t>Manfufaktur Perusahaan</w:t>
        </w:r>
        <w:r w:rsidR="00945240">
          <w:rPr>
            <w:webHidden/>
          </w:rPr>
          <w:tab/>
        </w:r>
        <w:r w:rsidR="00945240">
          <w:rPr>
            <w:webHidden/>
          </w:rPr>
          <w:fldChar w:fldCharType="begin"/>
        </w:r>
        <w:r w:rsidR="00945240">
          <w:rPr>
            <w:webHidden/>
          </w:rPr>
          <w:instrText xml:space="preserve"> PAGEREF _Toc89396551 \h </w:instrText>
        </w:r>
        <w:r w:rsidR="00945240">
          <w:rPr>
            <w:webHidden/>
          </w:rPr>
        </w:r>
        <w:r w:rsidR="00945240">
          <w:rPr>
            <w:webHidden/>
          </w:rPr>
          <w:fldChar w:fldCharType="separate"/>
        </w:r>
        <w:r w:rsidR="005C0510">
          <w:rPr>
            <w:webHidden/>
          </w:rPr>
          <w:t>46</w:t>
        </w:r>
        <w:r w:rsidR="00945240">
          <w:rPr>
            <w:webHidden/>
          </w:rPr>
          <w:fldChar w:fldCharType="end"/>
        </w:r>
      </w:hyperlink>
    </w:p>
    <w:p w14:paraId="70F5A432" w14:textId="3D205EF1" w:rsidR="00945240" w:rsidRDefault="00724537">
      <w:pPr>
        <w:pStyle w:val="TOC3"/>
        <w:rPr>
          <w:rFonts w:asciiTheme="minorHAnsi" w:eastAsiaTheme="minorEastAsia" w:hAnsiTheme="minorHAnsi" w:cstheme="minorBidi"/>
          <w:iCs w:val="0"/>
          <w:color w:val="auto"/>
          <w:sz w:val="22"/>
          <w:szCs w:val="22"/>
        </w:rPr>
      </w:pPr>
      <w:hyperlink w:anchor="_Toc89396552" w:history="1">
        <w:r w:rsidR="00945240" w:rsidRPr="0074610B">
          <w:rPr>
            <w:rStyle w:val="Hyperlink"/>
          </w:rPr>
          <w:t>4.1.2</w:t>
        </w:r>
        <w:r w:rsidR="00945240">
          <w:rPr>
            <w:rFonts w:asciiTheme="minorHAnsi" w:eastAsiaTheme="minorEastAsia" w:hAnsiTheme="minorHAnsi" w:cstheme="minorBidi"/>
            <w:iCs w:val="0"/>
            <w:color w:val="auto"/>
            <w:sz w:val="22"/>
            <w:szCs w:val="22"/>
          </w:rPr>
          <w:tab/>
        </w:r>
        <w:r w:rsidR="00945240" w:rsidRPr="0074610B">
          <w:rPr>
            <w:rStyle w:val="Hyperlink"/>
          </w:rPr>
          <w:t>Pemeliharaan mesin di PT Mattel Indonesia</w:t>
        </w:r>
        <w:r w:rsidR="00945240">
          <w:rPr>
            <w:webHidden/>
          </w:rPr>
          <w:tab/>
        </w:r>
        <w:r w:rsidR="00945240">
          <w:rPr>
            <w:webHidden/>
          </w:rPr>
          <w:fldChar w:fldCharType="begin"/>
        </w:r>
        <w:r w:rsidR="00945240">
          <w:rPr>
            <w:webHidden/>
          </w:rPr>
          <w:instrText xml:space="preserve"> PAGEREF _Toc89396552 \h </w:instrText>
        </w:r>
        <w:r w:rsidR="00945240">
          <w:rPr>
            <w:webHidden/>
          </w:rPr>
        </w:r>
        <w:r w:rsidR="00945240">
          <w:rPr>
            <w:webHidden/>
          </w:rPr>
          <w:fldChar w:fldCharType="separate"/>
        </w:r>
        <w:r w:rsidR="005C0510">
          <w:rPr>
            <w:webHidden/>
          </w:rPr>
          <w:t>46</w:t>
        </w:r>
        <w:r w:rsidR="00945240">
          <w:rPr>
            <w:webHidden/>
          </w:rPr>
          <w:fldChar w:fldCharType="end"/>
        </w:r>
      </w:hyperlink>
    </w:p>
    <w:p w14:paraId="1AA8F898" w14:textId="4850A0A0" w:rsidR="00945240" w:rsidRDefault="00724537">
      <w:pPr>
        <w:pStyle w:val="TOC3"/>
        <w:rPr>
          <w:rFonts w:asciiTheme="minorHAnsi" w:eastAsiaTheme="minorEastAsia" w:hAnsiTheme="minorHAnsi" w:cstheme="minorBidi"/>
          <w:iCs w:val="0"/>
          <w:color w:val="auto"/>
          <w:sz w:val="22"/>
          <w:szCs w:val="22"/>
        </w:rPr>
      </w:pPr>
      <w:hyperlink w:anchor="_Toc89396553" w:history="1">
        <w:r w:rsidR="00945240" w:rsidRPr="0074610B">
          <w:rPr>
            <w:rStyle w:val="Hyperlink"/>
          </w:rPr>
          <w:t>4.1.3</w:t>
        </w:r>
        <w:r w:rsidR="00945240">
          <w:rPr>
            <w:rFonts w:asciiTheme="minorHAnsi" w:eastAsiaTheme="minorEastAsia" w:hAnsiTheme="minorHAnsi" w:cstheme="minorBidi"/>
            <w:iCs w:val="0"/>
            <w:color w:val="auto"/>
            <w:sz w:val="22"/>
            <w:szCs w:val="22"/>
          </w:rPr>
          <w:tab/>
        </w:r>
        <w:r w:rsidR="00945240" w:rsidRPr="0074610B">
          <w:rPr>
            <w:rStyle w:val="Hyperlink"/>
          </w:rPr>
          <w:t xml:space="preserve">Proses Produksi pada Mesin </w:t>
        </w:r>
        <w:r w:rsidR="00945240" w:rsidRPr="0074610B">
          <w:rPr>
            <w:rStyle w:val="Hyperlink"/>
            <w:i/>
          </w:rPr>
          <w:t>Injection Molding</w:t>
        </w:r>
        <w:r w:rsidR="00945240" w:rsidRPr="0074610B">
          <w:rPr>
            <w:rStyle w:val="Hyperlink"/>
          </w:rPr>
          <w:t xml:space="preserve"> di PT Mattel Indonesia</w:t>
        </w:r>
        <w:r w:rsidR="00945240">
          <w:rPr>
            <w:webHidden/>
          </w:rPr>
          <w:tab/>
        </w:r>
        <w:r w:rsidR="00945240">
          <w:rPr>
            <w:webHidden/>
          </w:rPr>
          <w:fldChar w:fldCharType="begin"/>
        </w:r>
        <w:r w:rsidR="00945240">
          <w:rPr>
            <w:webHidden/>
          </w:rPr>
          <w:instrText xml:space="preserve"> PAGEREF _Toc89396553 \h </w:instrText>
        </w:r>
        <w:r w:rsidR="00945240">
          <w:rPr>
            <w:webHidden/>
          </w:rPr>
        </w:r>
        <w:r w:rsidR="00945240">
          <w:rPr>
            <w:webHidden/>
          </w:rPr>
          <w:fldChar w:fldCharType="separate"/>
        </w:r>
        <w:r w:rsidR="005C0510">
          <w:rPr>
            <w:webHidden/>
          </w:rPr>
          <w:t>50</w:t>
        </w:r>
        <w:r w:rsidR="00945240">
          <w:rPr>
            <w:webHidden/>
          </w:rPr>
          <w:fldChar w:fldCharType="end"/>
        </w:r>
      </w:hyperlink>
    </w:p>
    <w:p w14:paraId="5F559E62" w14:textId="1EA521A2" w:rsidR="00945240" w:rsidRDefault="00724537">
      <w:pPr>
        <w:pStyle w:val="TOC3"/>
        <w:rPr>
          <w:rFonts w:asciiTheme="minorHAnsi" w:eastAsiaTheme="minorEastAsia" w:hAnsiTheme="minorHAnsi" w:cstheme="minorBidi"/>
          <w:iCs w:val="0"/>
          <w:color w:val="auto"/>
          <w:sz w:val="22"/>
          <w:szCs w:val="22"/>
        </w:rPr>
      </w:pPr>
      <w:hyperlink w:anchor="_Toc89396554" w:history="1">
        <w:r w:rsidR="00945240" w:rsidRPr="0074610B">
          <w:rPr>
            <w:rStyle w:val="Hyperlink"/>
          </w:rPr>
          <w:t>4.1.4</w:t>
        </w:r>
        <w:r w:rsidR="00945240">
          <w:rPr>
            <w:rFonts w:asciiTheme="minorHAnsi" w:eastAsiaTheme="minorEastAsia" w:hAnsiTheme="minorHAnsi" w:cstheme="minorBidi"/>
            <w:iCs w:val="0"/>
            <w:color w:val="auto"/>
            <w:sz w:val="22"/>
            <w:szCs w:val="22"/>
          </w:rPr>
          <w:tab/>
        </w:r>
        <w:r w:rsidR="00945240" w:rsidRPr="0074610B">
          <w:rPr>
            <w:rStyle w:val="Hyperlink"/>
          </w:rPr>
          <w:t>Rekapitulasi Data</w:t>
        </w:r>
        <w:r w:rsidR="00945240">
          <w:rPr>
            <w:webHidden/>
          </w:rPr>
          <w:tab/>
        </w:r>
        <w:r w:rsidR="00945240">
          <w:rPr>
            <w:webHidden/>
          </w:rPr>
          <w:fldChar w:fldCharType="begin"/>
        </w:r>
        <w:r w:rsidR="00945240">
          <w:rPr>
            <w:webHidden/>
          </w:rPr>
          <w:instrText xml:space="preserve"> PAGEREF _Toc89396554 \h </w:instrText>
        </w:r>
        <w:r w:rsidR="00945240">
          <w:rPr>
            <w:webHidden/>
          </w:rPr>
        </w:r>
        <w:r w:rsidR="00945240">
          <w:rPr>
            <w:webHidden/>
          </w:rPr>
          <w:fldChar w:fldCharType="separate"/>
        </w:r>
        <w:r w:rsidR="005C0510">
          <w:rPr>
            <w:webHidden/>
          </w:rPr>
          <w:t>51</w:t>
        </w:r>
        <w:r w:rsidR="00945240">
          <w:rPr>
            <w:webHidden/>
          </w:rPr>
          <w:fldChar w:fldCharType="end"/>
        </w:r>
      </w:hyperlink>
    </w:p>
    <w:p w14:paraId="72A9F429" w14:textId="10FAD166" w:rsidR="00945240" w:rsidRDefault="00724537">
      <w:pPr>
        <w:pStyle w:val="TOC3"/>
        <w:rPr>
          <w:rFonts w:asciiTheme="minorHAnsi" w:eastAsiaTheme="minorEastAsia" w:hAnsiTheme="minorHAnsi" w:cstheme="minorBidi"/>
          <w:iCs w:val="0"/>
          <w:color w:val="auto"/>
          <w:sz w:val="22"/>
          <w:szCs w:val="22"/>
        </w:rPr>
      </w:pPr>
      <w:hyperlink w:anchor="_Toc89396555" w:history="1">
        <w:r w:rsidR="00945240" w:rsidRPr="0074610B">
          <w:rPr>
            <w:rStyle w:val="Hyperlink"/>
          </w:rPr>
          <w:t>4.1.5</w:t>
        </w:r>
        <w:r w:rsidR="00945240">
          <w:rPr>
            <w:rFonts w:asciiTheme="minorHAnsi" w:eastAsiaTheme="minorEastAsia" w:hAnsiTheme="minorHAnsi" w:cstheme="minorBidi"/>
            <w:iCs w:val="0"/>
            <w:color w:val="auto"/>
            <w:sz w:val="22"/>
            <w:szCs w:val="22"/>
          </w:rPr>
          <w:tab/>
        </w:r>
        <w:r w:rsidR="00945240" w:rsidRPr="0074610B">
          <w:rPr>
            <w:rStyle w:val="Hyperlink"/>
          </w:rPr>
          <w:t>Penilaian Kinerja Mesin Melalui Pengukuran Nilai OEE</w:t>
        </w:r>
        <w:r w:rsidR="00945240">
          <w:rPr>
            <w:webHidden/>
          </w:rPr>
          <w:tab/>
        </w:r>
        <w:r w:rsidR="00945240">
          <w:rPr>
            <w:webHidden/>
          </w:rPr>
          <w:fldChar w:fldCharType="begin"/>
        </w:r>
        <w:r w:rsidR="00945240">
          <w:rPr>
            <w:webHidden/>
          </w:rPr>
          <w:instrText xml:space="preserve"> PAGEREF _Toc89396555 \h </w:instrText>
        </w:r>
        <w:r w:rsidR="00945240">
          <w:rPr>
            <w:webHidden/>
          </w:rPr>
        </w:r>
        <w:r w:rsidR="00945240">
          <w:rPr>
            <w:webHidden/>
          </w:rPr>
          <w:fldChar w:fldCharType="separate"/>
        </w:r>
        <w:r w:rsidR="005C0510">
          <w:rPr>
            <w:webHidden/>
          </w:rPr>
          <w:t>53</w:t>
        </w:r>
        <w:r w:rsidR="00945240">
          <w:rPr>
            <w:webHidden/>
          </w:rPr>
          <w:fldChar w:fldCharType="end"/>
        </w:r>
      </w:hyperlink>
    </w:p>
    <w:p w14:paraId="7D08AB92" w14:textId="0F8F4E4F" w:rsidR="00945240" w:rsidRDefault="00724537">
      <w:pPr>
        <w:pStyle w:val="TOC4"/>
        <w:rPr>
          <w:rFonts w:asciiTheme="minorHAnsi" w:eastAsiaTheme="minorEastAsia" w:hAnsiTheme="minorHAnsi" w:cstheme="minorBidi"/>
          <w:iCs w:val="0"/>
          <w:color w:val="auto"/>
          <w:sz w:val="22"/>
          <w:szCs w:val="22"/>
        </w:rPr>
      </w:pPr>
      <w:hyperlink w:anchor="_Toc89396556" w:history="1">
        <w:r w:rsidR="00945240" w:rsidRPr="0074610B">
          <w:rPr>
            <w:rStyle w:val="Hyperlink"/>
          </w:rPr>
          <w:t>4.1.5.1</w:t>
        </w:r>
        <w:r w:rsidR="00945240">
          <w:rPr>
            <w:rFonts w:asciiTheme="minorHAnsi" w:eastAsiaTheme="minorEastAsia" w:hAnsiTheme="minorHAnsi" w:cstheme="minorBidi"/>
            <w:iCs w:val="0"/>
            <w:color w:val="auto"/>
            <w:sz w:val="22"/>
            <w:szCs w:val="22"/>
          </w:rPr>
          <w:tab/>
        </w:r>
        <w:r w:rsidR="00945240" w:rsidRPr="0074610B">
          <w:rPr>
            <w:rStyle w:val="Hyperlink"/>
          </w:rPr>
          <w:t xml:space="preserve">Pengukuran Nilai </w:t>
        </w:r>
        <w:r w:rsidR="00945240" w:rsidRPr="0074610B">
          <w:rPr>
            <w:rStyle w:val="Hyperlink"/>
            <w:i/>
          </w:rPr>
          <w:t>Avaliability Rate</w:t>
        </w:r>
        <w:r w:rsidR="00945240">
          <w:rPr>
            <w:webHidden/>
          </w:rPr>
          <w:tab/>
        </w:r>
        <w:r w:rsidR="00945240">
          <w:rPr>
            <w:webHidden/>
          </w:rPr>
          <w:fldChar w:fldCharType="begin"/>
        </w:r>
        <w:r w:rsidR="00945240">
          <w:rPr>
            <w:webHidden/>
          </w:rPr>
          <w:instrText xml:space="preserve"> PAGEREF _Toc89396556 \h </w:instrText>
        </w:r>
        <w:r w:rsidR="00945240">
          <w:rPr>
            <w:webHidden/>
          </w:rPr>
        </w:r>
        <w:r w:rsidR="00945240">
          <w:rPr>
            <w:webHidden/>
          </w:rPr>
          <w:fldChar w:fldCharType="separate"/>
        </w:r>
        <w:r w:rsidR="005C0510">
          <w:rPr>
            <w:webHidden/>
          </w:rPr>
          <w:t>54</w:t>
        </w:r>
        <w:r w:rsidR="00945240">
          <w:rPr>
            <w:webHidden/>
          </w:rPr>
          <w:fldChar w:fldCharType="end"/>
        </w:r>
      </w:hyperlink>
    </w:p>
    <w:p w14:paraId="50AB08C8" w14:textId="4F404840" w:rsidR="00945240" w:rsidRDefault="00724537">
      <w:pPr>
        <w:pStyle w:val="TOC4"/>
        <w:rPr>
          <w:rFonts w:asciiTheme="minorHAnsi" w:eastAsiaTheme="minorEastAsia" w:hAnsiTheme="minorHAnsi" w:cstheme="minorBidi"/>
          <w:iCs w:val="0"/>
          <w:color w:val="auto"/>
          <w:sz w:val="22"/>
          <w:szCs w:val="22"/>
        </w:rPr>
      </w:pPr>
      <w:hyperlink w:anchor="_Toc89396557" w:history="1">
        <w:r w:rsidR="00945240" w:rsidRPr="0074610B">
          <w:rPr>
            <w:rStyle w:val="Hyperlink"/>
          </w:rPr>
          <w:t>4.1.5.2</w:t>
        </w:r>
        <w:r w:rsidR="00945240">
          <w:rPr>
            <w:rFonts w:asciiTheme="minorHAnsi" w:eastAsiaTheme="minorEastAsia" w:hAnsiTheme="minorHAnsi" w:cstheme="minorBidi"/>
            <w:iCs w:val="0"/>
            <w:color w:val="auto"/>
            <w:sz w:val="22"/>
            <w:szCs w:val="22"/>
          </w:rPr>
          <w:tab/>
        </w:r>
        <w:r w:rsidR="00945240" w:rsidRPr="0074610B">
          <w:rPr>
            <w:rStyle w:val="Hyperlink"/>
          </w:rPr>
          <w:t xml:space="preserve">Pengukuran Nilai </w:t>
        </w:r>
        <w:r w:rsidR="00945240" w:rsidRPr="0074610B">
          <w:rPr>
            <w:rStyle w:val="Hyperlink"/>
            <w:i/>
          </w:rPr>
          <w:t>Performance Efficiency</w:t>
        </w:r>
        <w:r w:rsidR="00945240">
          <w:rPr>
            <w:webHidden/>
          </w:rPr>
          <w:tab/>
        </w:r>
        <w:r w:rsidR="00945240">
          <w:rPr>
            <w:webHidden/>
          </w:rPr>
          <w:fldChar w:fldCharType="begin"/>
        </w:r>
        <w:r w:rsidR="00945240">
          <w:rPr>
            <w:webHidden/>
          </w:rPr>
          <w:instrText xml:space="preserve"> PAGEREF _Toc89396557 \h </w:instrText>
        </w:r>
        <w:r w:rsidR="00945240">
          <w:rPr>
            <w:webHidden/>
          </w:rPr>
        </w:r>
        <w:r w:rsidR="00945240">
          <w:rPr>
            <w:webHidden/>
          </w:rPr>
          <w:fldChar w:fldCharType="separate"/>
        </w:r>
        <w:r w:rsidR="005C0510">
          <w:rPr>
            <w:webHidden/>
          </w:rPr>
          <w:t>54</w:t>
        </w:r>
        <w:r w:rsidR="00945240">
          <w:rPr>
            <w:webHidden/>
          </w:rPr>
          <w:fldChar w:fldCharType="end"/>
        </w:r>
      </w:hyperlink>
    </w:p>
    <w:p w14:paraId="4C7CCD87" w14:textId="2FB5F0DF" w:rsidR="00945240" w:rsidRDefault="00724537">
      <w:pPr>
        <w:pStyle w:val="TOC4"/>
        <w:rPr>
          <w:rFonts w:asciiTheme="minorHAnsi" w:eastAsiaTheme="minorEastAsia" w:hAnsiTheme="minorHAnsi" w:cstheme="minorBidi"/>
          <w:iCs w:val="0"/>
          <w:color w:val="auto"/>
          <w:sz w:val="22"/>
          <w:szCs w:val="22"/>
        </w:rPr>
      </w:pPr>
      <w:hyperlink w:anchor="_Toc89396558" w:history="1">
        <w:r w:rsidR="00945240" w:rsidRPr="0074610B">
          <w:rPr>
            <w:rStyle w:val="Hyperlink"/>
          </w:rPr>
          <w:t>4.1.5.3</w:t>
        </w:r>
        <w:r w:rsidR="00945240">
          <w:rPr>
            <w:rFonts w:asciiTheme="minorHAnsi" w:eastAsiaTheme="minorEastAsia" w:hAnsiTheme="minorHAnsi" w:cstheme="minorBidi"/>
            <w:iCs w:val="0"/>
            <w:color w:val="auto"/>
            <w:sz w:val="22"/>
            <w:szCs w:val="22"/>
          </w:rPr>
          <w:tab/>
        </w:r>
        <w:r w:rsidR="00945240" w:rsidRPr="0074610B">
          <w:rPr>
            <w:rStyle w:val="Hyperlink"/>
          </w:rPr>
          <w:t xml:space="preserve">Pengukuran Nilai </w:t>
        </w:r>
        <w:r w:rsidR="00945240" w:rsidRPr="0074610B">
          <w:rPr>
            <w:rStyle w:val="Hyperlink"/>
            <w:i/>
          </w:rPr>
          <w:t>Rate of Quality</w:t>
        </w:r>
        <w:r w:rsidR="00945240">
          <w:rPr>
            <w:webHidden/>
          </w:rPr>
          <w:tab/>
        </w:r>
        <w:r w:rsidR="00945240">
          <w:rPr>
            <w:webHidden/>
          </w:rPr>
          <w:fldChar w:fldCharType="begin"/>
        </w:r>
        <w:r w:rsidR="00945240">
          <w:rPr>
            <w:webHidden/>
          </w:rPr>
          <w:instrText xml:space="preserve"> PAGEREF _Toc89396558 \h </w:instrText>
        </w:r>
        <w:r w:rsidR="00945240">
          <w:rPr>
            <w:webHidden/>
          </w:rPr>
        </w:r>
        <w:r w:rsidR="00945240">
          <w:rPr>
            <w:webHidden/>
          </w:rPr>
          <w:fldChar w:fldCharType="separate"/>
        </w:r>
        <w:r w:rsidR="005C0510">
          <w:rPr>
            <w:webHidden/>
          </w:rPr>
          <w:t>55</w:t>
        </w:r>
        <w:r w:rsidR="00945240">
          <w:rPr>
            <w:webHidden/>
          </w:rPr>
          <w:fldChar w:fldCharType="end"/>
        </w:r>
      </w:hyperlink>
    </w:p>
    <w:p w14:paraId="6AE58AF5" w14:textId="305A29AA" w:rsidR="00945240" w:rsidRDefault="00724537">
      <w:pPr>
        <w:pStyle w:val="TOC3"/>
        <w:rPr>
          <w:rFonts w:asciiTheme="minorHAnsi" w:eastAsiaTheme="minorEastAsia" w:hAnsiTheme="minorHAnsi" w:cstheme="minorBidi"/>
          <w:iCs w:val="0"/>
          <w:color w:val="auto"/>
          <w:sz w:val="22"/>
          <w:szCs w:val="22"/>
        </w:rPr>
      </w:pPr>
      <w:hyperlink w:anchor="_Toc89396559" w:history="1">
        <w:r w:rsidR="00945240" w:rsidRPr="0074610B">
          <w:rPr>
            <w:rStyle w:val="Hyperlink"/>
          </w:rPr>
          <w:t>4.1.6</w:t>
        </w:r>
        <w:r w:rsidR="00945240">
          <w:rPr>
            <w:rFonts w:asciiTheme="minorHAnsi" w:eastAsiaTheme="minorEastAsia" w:hAnsiTheme="minorHAnsi" w:cstheme="minorBidi"/>
            <w:iCs w:val="0"/>
            <w:color w:val="auto"/>
            <w:sz w:val="22"/>
            <w:szCs w:val="22"/>
          </w:rPr>
          <w:tab/>
        </w:r>
        <w:r w:rsidR="00945240" w:rsidRPr="0074610B">
          <w:rPr>
            <w:rStyle w:val="Hyperlink"/>
          </w:rPr>
          <w:t xml:space="preserve">Perhitungan OEE </w:t>
        </w:r>
        <w:r w:rsidR="00945240" w:rsidRPr="0074610B">
          <w:rPr>
            <w:rStyle w:val="Hyperlink"/>
            <w:i/>
          </w:rPr>
          <w:t>Six Big Losses</w:t>
        </w:r>
        <w:r w:rsidR="00945240">
          <w:rPr>
            <w:webHidden/>
          </w:rPr>
          <w:tab/>
        </w:r>
        <w:r w:rsidR="00945240">
          <w:rPr>
            <w:webHidden/>
          </w:rPr>
          <w:fldChar w:fldCharType="begin"/>
        </w:r>
        <w:r w:rsidR="00945240">
          <w:rPr>
            <w:webHidden/>
          </w:rPr>
          <w:instrText xml:space="preserve"> PAGEREF _Toc89396559 \h </w:instrText>
        </w:r>
        <w:r w:rsidR="00945240">
          <w:rPr>
            <w:webHidden/>
          </w:rPr>
        </w:r>
        <w:r w:rsidR="00945240">
          <w:rPr>
            <w:webHidden/>
          </w:rPr>
          <w:fldChar w:fldCharType="separate"/>
        </w:r>
        <w:r w:rsidR="005C0510">
          <w:rPr>
            <w:webHidden/>
          </w:rPr>
          <w:t>56</w:t>
        </w:r>
        <w:r w:rsidR="00945240">
          <w:rPr>
            <w:webHidden/>
          </w:rPr>
          <w:fldChar w:fldCharType="end"/>
        </w:r>
      </w:hyperlink>
    </w:p>
    <w:p w14:paraId="0310CDD2" w14:textId="426645D0" w:rsidR="00945240" w:rsidRDefault="00724537">
      <w:pPr>
        <w:pStyle w:val="TOC4"/>
        <w:rPr>
          <w:rFonts w:asciiTheme="minorHAnsi" w:eastAsiaTheme="minorEastAsia" w:hAnsiTheme="minorHAnsi" w:cstheme="minorBidi"/>
          <w:iCs w:val="0"/>
          <w:color w:val="auto"/>
          <w:sz w:val="22"/>
          <w:szCs w:val="22"/>
        </w:rPr>
      </w:pPr>
      <w:hyperlink w:anchor="_Toc89396560" w:history="1">
        <w:r w:rsidR="00945240" w:rsidRPr="0074610B">
          <w:rPr>
            <w:rStyle w:val="Hyperlink"/>
          </w:rPr>
          <w:t>4.1.6.1</w:t>
        </w:r>
        <w:r w:rsidR="00945240">
          <w:rPr>
            <w:rFonts w:asciiTheme="minorHAnsi" w:eastAsiaTheme="minorEastAsia" w:hAnsiTheme="minorHAnsi" w:cstheme="minorBidi"/>
            <w:iCs w:val="0"/>
            <w:color w:val="auto"/>
            <w:sz w:val="22"/>
            <w:szCs w:val="22"/>
          </w:rPr>
          <w:tab/>
        </w:r>
        <w:r w:rsidR="00945240" w:rsidRPr="0074610B">
          <w:rPr>
            <w:rStyle w:val="Hyperlink"/>
          </w:rPr>
          <w:t xml:space="preserve">Perhitungan </w:t>
        </w:r>
        <w:r w:rsidR="00945240" w:rsidRPr="0074610B">
          <w:rPr>
            <w:rStyle w:val="Hyperlink"/>
            <w:i/>
          </w:rPr>
          <w:t>Losses</w:t>
        </w:r>
        <w:r w:rsidR="00945240" w:rsidRPr="0074610B">
          <w:rPr>
            <w:rStyle w:val="Hyperlink"/>
          </w:rPr>
          <w:t xml:space="preserve"> pada </w:t>
        </w:r>
        <w:r w:rsidR="00945240" w:rsidRPr="0074610B">
          <w:rPr>
            <w:rStyle w:val="Hyperlink"/>
            <w:i/>
          </w:rPr>
          <w:t>Avaliability</w:t>
        </w:r>
        <w:r w:rsidR="00945240">
          <w:rPr>
            <w:webHidden/>
          </w:rPr>
          <w:tab/>
        </w:r>
        <w:r w:rsidR="00945240">
          <w:rPr>
            <w:webHidden/>
          </w:rPr>
          <w:fldChar w:fldCharType="begin"/>
        </w:r>
        <w:r w:rsidR="00945240">
          <w:rPr>
            <w:webHidden/>
          </w:rPr>
          <w:instrText xml:space="preserve"> PAGEREF _Toc89396560 \h </w:instrText>
        </w:r>
        <w:r w:rsidR="00945240">
          <w:rPr>
            <w:webHidden/>
          </w:rPr>
        </w:r>
        <w:r w:rsidR="00945240">
          <w:rPr>
            <w:webHidden/>
          </w:rPr>
          <w:fldChar w:fldCharType="separate"/>
        </w:r>
        <w:r w:rsidR="005C0510">
          <w:rPr>
            <w:webHidden/>
          </w:rPr>
          <w:t>56</w:t>
        </w:r>
        <w:r w:rsidR="00945240">
          <w:rPr>
            <w:webHidden/>
          </w:rPr>
          <w:fldChar w:fldCharType="end"/>
        </w:r>
      </w:hyperlink>
    </w:p>
    <w:p w14:paraId="36B4ABA9" w14:textId="1F211598" w:rsidR="00945240" w:rsidRDefault="00724537">
      <w:pPr>
        <w:pStyle w:val="TOC4"/>
        <w:rPr>
          <w:rFonts w:asciiTheme="minorHAnsi" w:eastAsiaTheme="minorEastAsia" w:hAnsiTheme="minorHAnsi" w:cstheme="minorBidi"/>
          <w:iCs w:val="0"/>
          <w:color w:val="auto"/>
          <w:sz w:val="22"/>
          <w:szCs w:val="22"/>
        </w:rPr>
      </w:pPr>
      <w:hyperlink w:anchor="_Toc89396561" w:history="1">
        <w:r w:rsidR="00945240" w:rsidRPr="0074610B">
          <w:rPr>
            <w:rStyle w:val="Hyperlink"/>
          </w:rPr>
          <w:t>4.1.6.2</w:t>
        </w:r>
        <w:r w:rsidR="00945240">
          <w:rPr>
            <w:rFonts w:asciiTheme="minorHAnsi" w:eastAsiaTheme="minorEastAsia" w:hAnsiTheme="minorHAnsi" w:cstheme="minorBidi"/>
            <w:iCs w:val="0"/>
            <w:color w:val="auto"/>
            <w:sz w:val="22"/>
            <w:szCs w:val="22"/>
          </w:rPr>
          <w:tab/>
        </w:r>
        <w:r w:rsidR="00945240" w:rsidRPr="0074610B">
          <w:rPr>
            <w:rStyle w:val="Hyperlink"/>
          </w:rPr>
          <w:t xml:space="preserve">Perhitungan </w:t>
        </w:r>
        <w:r w:rsidR="00945240" w:rsidRPr="0074610B">
          <w:rPr>
            <w:rStyle w:val="Hyperlink"/>
            <w:i/>
          </w:rPr>
          <w:t>Losses</w:t>
        </w:r>
        <w:r w:rsidR="00945240" w:rsidRPr="0074610B">
          <w:rPr>
            <w:rStyle w:val="Hyperlink"/>
          </w:rPr>
          <w:t xml:space="preserve"> pada </w:t>
        </w:r>
        <w:r w:rsidR="00945240" w:rsidRPr="0074610B">
          <w:rPr>
            <w:rStyle w:val="Hyperlink"/>
            <w:i/>
          </w:rPr>
          <w:t>Performance</w:t>
        </w:r>
        <w:r w:rsidR="00945240" w:rsidRPr="0074610B">
          <w:rPr>
            <w:rStyle w:val="Hyperlink"/>
          </w:rPr>
          <w:t xml:space="preserve"> </w:t>
        </w:r>
        <w:r w:rsidR="00945240" w:rsidRPr="0074610B">
          <w:rPr>
            <w:rStyle w:val="Hyperlink"/>
            <w:i/>
          </w:rPr>
          <w:t>Ratio</w:t>
        </w:r>
        <w:r w:rsidR="00945240">
          <w:rPr>
            <w:webHidden/>
          </w:rPr>
          <w:tab/>
        </w:r>
        <w:r w:rsidR="00945240">
          <w:rPr>
            <w:webHidden/>
          </w:rPr>
          <w:fldChar w:fldCharType="begin"/>
        </w:r>
        <w:r w:rsidR="00945240">
          <w:rPr>
            <w:webHidden/>
          </w:rPr>
          <w:instrText xml:space="preserve"> PAGEREF _Toc89396561 \h </w:instrText>
        </w:r>
        <w:r w:rsidR="00945240">
          <w:rPr>
            <w:webHidden/>
          </w:rPr>
        </w:r>
        <w:r w:rsidR="00945240">
          <w:rPr>
            <w:webHidden/>
          </w:rPr>
          <w:fldChar w:fldCharType="separate"/>
        </w:r>
        <w:r w:rsidR="005C0510">
          <w:rPr>
            <w:webHidden/>
          </w:rPr>
          <w:t>57</w:t>
        </w:r>
        <w:r w:rsidR="00945240">
          <w:rPr>
            <w:webHidden/>
          </w:rPr>
          <w:fldChar w:fldCharType="end"/>
        </w:r>
      </w:hyperlink>
    </w:p>
    <w:p w14:paraId="4C2A38FB" w14:textId="4789A055" w:rsidR="00945240" w:rsidRDefault="00724537">
      <w:pPr>
        <w:pStyle w:val="TOC4"/>
        <w:rPr>
          <w:rFonts w:asciiTheme="minorHAnsi" w:eastAsiaTheme="minorEastAsia" w:hAnsiTheme="minorHAnsi" w:cstheme="minorBidi"/>
          <w:iCs w:val="0"/>
          <w:color w:val="auto"/>
          <w:sz w:val="22"/>
          <w:szCs w:val="22"/>
        </w:rPr>
      </w:pPr>
      <w:hyperlink w:anchor="_Toc89396562" w:history="1">
        <w:r w:rsidR="00945240" w:rsidRPr="0074610B">
          <w:rPr>
            <w:rStyle w:val="Hyperlink"/>
          </w:rPr>
          <w:t>4.1.6.3</w:t>
        </w:r>
        <w:r w:rsidR="00945240">
          <w:rPr>
            <w:rFonts w:asciiTheme="minorHAnsi" w:eastAsiaTheme="minorEastAsia" w:hAnsiTheme="minorHAnsi" w:cstheme="minorBidi"/>
            <w:iCs w:val="0"/>
            <w:color w:val="auto"/>
            <w:sz w:val="22"/>
            <w:szCs w:val="22"/>
          </w:rPr>
          <w:tab/>
        </w:r>
        <w:r w:rsidR="00945240" w:rsidRPr="0074610B">
          <w:rPr>
            <w:rStyle w:val="Hyperlink"/>
          </w:rPr>
          <w:t xml:space="preserve">Perhitungan </w:t>
        </w:r>
        <w:r w:rsidR="00945240" w:rsidRPr="0074610B">
          <w:rPr>
            <w:rStyle w:val="Hyperlink"/>
            <w:i/>
          </w:rPr>
          <w:t>Losses</w:t>
        </w:r>
        <w:r w:rsidR="00945240" w:rsidRPr="0074610B">
          <w:rPr>
            <w:rStyle w:val="Hyperlink"/>
          </w:rPr>
          <w:t xml:space="preserve"> pada </w:t>
        </w:r>
        <w:r w:rsidR="00945240" w:rsidRPr="0074610B">
          <w:rPr>
            <w:rStyle w:val="Hyperlink"/>
            <w:i/>
          </w:rPr>
          <w:t>Rate</w:t>
        </w:r>
        <w:r w:rsidR="00945240" w:rsidRPr="0074610B">
          <w:rPr>
            <w:rStyle w:val="Hyperlink"/>
          </w:rPr>
          <w:t xml:space="preserve"> of </w:t>
        </w:r>
        <w:r w:rsidR="00945240" w:rsidRPr="0074610B">
          <w:rPr>
            <w:rStyle w:val="Hyperlink"/>
            <w:i/>
          </w:rPr>
          <w:t>Quality</w:t>
        </w:r>
        <w:r w:rsidR="00945240">
          <w:rPr>
            <w:webHidden/>
          </w:rPr>
          <w:tab/>
        </w:r>
        <w:r w:rsidR="00945240">
          <w:rPr>
            <w:webHidden/>
          </w:rPr>
          <w:fldChar w:fldCharType="begin"/>
        </w:r>
        <w:r w:rsidR="00945240">
          <w:rPr>
            <w:webHidden/>
          </w:rPr>
          <w:instrText xml:space="preserve"> PAGEREF _Toc89396562 \h </w:instrText>
        </w:r>
        <w:r w:rsidR="00945240">
          <w:rPr>
            <w:webHidden/>
          </w:rPr>
        </w:r>
        <w:r w:rsidR="00945240">
          <w:rPr>
            <w:webHidden/>
          </w:rPr>
          <w:fldChar w:fldCharType="separate"/>
        </w:r>
        <w:r w:rsidR="005C0510">
          <w:rPr>
            <w:webHidden/>
          </w:rPr>
          <w:t>58</w:t>
        </w:r>
        <w:r w:rsidR="00945240">
          <w:rPr>
            <w:webHidden/>
          </w:rPr>
          <w:fldChar w:fldCharType="end"/>
        </w:r>
      </w:hyperlink>
    </w:p>
    <w:p w14:paraId="0AD8C3B6" w14:textId="63A1DCA3" w:rsidR="00945240" w:rsidRDefault="00724537">
      <w:pPr>
        <w:pStyle w:val="TOC2"/>
        <w:rPr>
          <w:rFonts w:asciiTheme="minorHAnsi" w:eastAsiaTheme="minorEastAsia" w:hAnsiTheme="minorHAnsi" w:cstheme="minorBidi"/>
          <w:color w:val="auto"/>
          <w:sz w:val="22"/>
          <w:szCs w:val="22"/>
        </w:rPr>
      </w:pPr>
      <w:hyperlink w:anchor="_Toc89396563" w:history="1">
        <w:r w:rsidR="00945240" w:rsidRPr="0074610B">
          <w:rPr>
            <w:rStyle w:val="Hyperlink"/>
          </w:rPr>
          <w:t>4.2</w:t>
        </w:r>
        <w:r w:rsidR="00945240">
          <w:rPr>
            <w:rFonts w:asciiTheme="minorHAnsi" w:eastAsiaTheme="minorEastAsia" w:hAnsiTheme="minorHAnsi" w:cstheme="minorBidi"/>
            <w:color w:val="auto"/>
            <w:sz w:val="22"/>
            <w:szCs w:val="22"/>
          </w:rPr>
          <w:tab/>
        </w:r>
        <w:r w:rsidR="00945240" w:rsidRPr="0074610B">
          <w:rPr>
            <w:rStyle w:val="Hyperlink"/>
          </w:rPr>
          <w:t>Pembahasan</w:t>
        </w:r>
        <w:r w:rsidR="00945240">
          <w:rPr>
            <w:webHidden/>
          </w:rPr>
          <w:tab/>
        </w:r>
        <w:r w:rsidR="00945240">
          <w:rPr>
            <w:webHidden/>
          </w:rPr>
          <w:fldChar w:fldCharType="begin"/>
        </w:r>
        <w:r w:rsidR="00945240">
          <w:rPr>
            <w:webHidden/>
          </w:rPr>
          <w:instrText xml:space="preserve"> PAGEREF _Toc89396563 \h </w:instrText>
        </w:r>
        <w:r w:rsidR="00945240">
          <w:rPr>
            <w:webHidden/>
          </w:rPr>
        </w:r>
        <w:r w:rsidR="00945240">
          <w:rPr>
            <w:webHidden/>
          </w:rPr>
          <w:fldChar w:fldCharType="separate"/>
        </w:r>
        <w:r w:rsidR="005C0510">
          <w:rPr>
            <w:webHidden/>
          </w:rPr>
          <w:t>59</w:t>
        </w:r>
        <w:r w:rsidR="00945240">
          <w:rPr>
            <w:webHidden/>
          </w:rPr>
          <w:fldChar w:fldCharType="end"/>
        </w:r>
      </w:hyperlink>
    </w:p>
    <w:p w14:paraId="38D8DE61" w14:textId="6199443C" w:rsidR="00945240" w:rsidRDefault="00724537">
      <w:pPr>
        <w:pStyle w:val="TOC3"/>
        <w:rPr>
          <w:rFonts w:asciiTheme="minorHAnsi" w:eastAsiaTheme="minorEastAsia" w:hAnsiTheme="minorHAnsi" w:cstheme="minorBidi"/>
          <w:iCs w:val="0"/>
          <w:color w:val="auto"/>
          <w:sz w:val="22"/>
          <w:szCs w:val="22"/>
        </w:rPr>
      </w:pPr>
      <w:hyperlink w:anchor="_Toc89396565" w:history="1">
        <w:r w:rsidR="00945240" w:rsidRPr="0074610B">
          <w:rPr>
            <w:rStyle w:val="Hyperlink"/>
          </w:rPr>
          <w:t>4.2.1</w:t>
        </w:r>
        <w:r w:rsidR="00945240">
          <w:rPr>
            <w:rFonts w:asciiTheme="minorHAnsi" w:eastAsiaTheme="minorEastAsia" w:hAnsiTheme="minorHAnsi" w:cstheme="minorBidi"/>
            <w:iCs w:val="0"/>
            <w:color w:val="auto"/>
            <w:sz w:val="22"/>
            <w:szCs w:val="22"/>
          </w:rPr>
          <w:tab/>
        </w:r>
        <w:r w:rsidR="00945240" w:rsidRPr="0074610B">
          <w:rPr>
            <w:rStyle w:val="Hyperlink"/>
          </w:rPr>
          <w:t>Analisa Data</w:t>
        </w:r>
        <w:r w:rsidR="00945240">
          <w:rPr>
            <w:webHidden/>
          </w:rPr>
          <w:tab/>
        </w:r>
        <w:r w:rsidR="00945240">
          <w:rPr>
            <w:webHidden/>
          </w:rPr>
          <w:fldChar w:fldCharType="begin"/>
        </w:r>
        <w:r w:rsidR="00945240">
          <w:rPr>
            <w:webHidden/>
          </w:rPr>
          <w:instrText xml:space="preserve"> PAGEREF _Toc89396565 \h </w:instrText>
        </w:r>
        <w:r w:rsidR="00945240">
          <w:rPr>
            <w:webHidden/>
          </w:rPr>
        </w:r>
        <w:r w:rsidR="00945240">
          <w:rPr>
            <w:webHidden/>
          </w:rPr>
          <w:fldChar w:fldCharType="separate"/>
        </w:r>
        <w:r w:rsidR="005C0510">
          <w:rPr>
            <w:webHidden/>
          </w:rPr>
          <w:t>59</w:t>
        </w:r>
        <w:r w:rsidR="00945240">
          <w:rPr>
            <w:webHidden/>
          </w:rPr>
          <w:fldChar w:fldCharType="end"/>
        </w:r>
      </w:hyperlink>
    </w:p>
    <w:p w14:paraId="72D81118" w14:textId="358B7240" w:rsidR="00945240" w:rsidRDefault="00724537">
      <w:pPr>
        <w:pStyle w:val="TOC3"/>
        <w:rPr>
          <w:rFonts w:asciiTheme="minorHAnsi" w:eastAsiaTheme="minorEastAsia" w:hAnsiTheme="minorHAnsi" w:cstheme="minorBidi"/>
          <w:iCs w:val="0"/>
          <w:color w:val="auto"/>
          <w:sz w:val="22"/>
          <w:szCs w:val="22"/>
        </w:rPr>
      </w:pPr>
      <w:hyperlink w:anchor="_Toc89396566" w:history="1">
        <w:r w:rsidR="00945240" w:rsidRPr="0074610B">
          <w:rPr>
            <w:rStyle w:val="Hyperlink"/>
          </w:rPr>
          <w:t>4.2.2</w:t>
        </w:r>
        <w:r w:rsidR="00945240">
          <w:rPr>
            <w:rFonts w:asciiTheme="minorHAnsi" w:eastAsiaTheme="minorEastAsia" w:hAnsiTheme="minorHAnsi" w:cstheme="minorBidi"/>
            <w:iCs w:val="0"/>
            <w:color w:val="auto"/>
            <w:sz w:val="22"/>
            <w:szCs w:val="22"/>
          </w:rPr>
          <w:tab/>
        </w:r>
        <w:r w:rsidR="00945240" w:rsidRPr="0074610B">
          <w:rPr>
            <w:rStyle w:val="Hyperlink"/>
          </w:rPr>
          <w:t>Analisa OEE Mesin</w:t>
        </w:r>
        <w:r w:rsidR="00945240">
          <w:rPr>
            <w:webHidden/>
          </w:rPr>
          <w:tab/>
        </w:r>
        <w:r w:rsidR="00945240">
          <w:rPr>
            <w:webHidden/>
          </w:rPr>
          <w:fldChar w:fldCharType="begin"/>
        </w:r>
        <w:r w:rsidR="00945240">
          <w:rPr>
            <w:webHidden/>
          </w:rPr>
          <w:instrText xml:space="preserve"> PAGEREF _Toc89396566 \h </w:instrText>
        </w:r>
        <w:r w:rsidR="00945240">
          <w:rPr>
            <w:webHidden/>
          </w:rPr>
        </w:r>
        <w:r w:rsidR="00945240">
          <w:rPr>
            <w:webHidden/>
          </w:rPr>
          <w:fldChar w:fldCharType="separate"/>
        </w:r>
        <w:r w:rsidR="005C0510">
          <w:rPr>
            <w:webHidden/>
          </w:rPr>
          <w:t>60</w:t>
        </w:r>
        <w:r w:rsidR="00945240">
          <w:rPr>
            <w:webHidden/>
          </w:rPr>
          <w:fldChar w:fldCharType="end"/>
        </w:r>
      </w:hyperlink>
    </w:p>
    <w:p w14:paraId="6614A819" w14:textId="4EBB8008" w:rsidR="00945240" w:rsidRDefault="00724537">
      <w:pPr>
        <w:pStyle w:val="TOC3"/>
        <w:rPr>
          <w:rFonts w:asciiTheme="minorHAnsi" w:eastAsiaTheme="minorEastAsia" w:hAnsiTheme="minorHAnsi" w:cstheme="minorBidi"/>
          <w:iCs w:val="0"/>
          <w:color w:val="auto"/>
          <w:sz w:val="22"/>
          <w:szCs w:val="22"/>
        </w:rPr>
      </w:pPr>
      <w:hyperlink w:anchor="_Toc89396567" w:history="1">
        <w:r w:rsidR="00945240" w:rsidRPr="0074610B">
          <w:rPr>
            <w:rStyle w:val="Hyperlink"/>
          </w:rPr>
          <w:t>4.2.3</w:t>
        </w:r>
        <w:r w:rsidR="00945240">
          <w:rPr>
            <w:rFonts w:asciiTheme="minorHAnsi" w:eastAsiaTheme="minorEastAsia" w:hAnsiTheme="minorHAnsi" w:cstheme="minorBidi"/>
            <w:iCs w:val="0"/>
            <w:color w:val="auto"/>
            <w:sz w:val="22"/>
            <w:szCs w:val="22"/>
          </w:rPr>
          <w:tab/>
        </w:r>
        <w:r w:rsidR="00945240" w:rsidRPr="0074610B">
          <w:rPr>
            <w:rStyle w:val="Hyperlink"/>
          </w:rPr>
          <w:t xml:space="preserve">Analisa Persentase </w:t>
        </w:r>
        <w:r w:rsidR="00945240" w:rsidRPr="0074610B">
          <w:rPr>
            <w:rStyle w:val="Hyperlink"/>
            <w:i/>
          </w:rPr>
          <w:t>Six Big Losses</w:t>
        </w:r>
        <w:r w:rsidR="00945240">
          <w:rPr>
            <w:webHidden/>
          </w:rPr>
          <w:tab/>
        </w:r>
        <w:r w:rsidR="00945240">
          <w:rPr>
            <w:webHidden/>
          </w:rPr>
          <w:fldChar w:fldCharType="begin"/>
        </w:r>
        <w:r w:rsidR="00945240">
          <w:rPr>
            <w:webHidden/>
          </w:rPr>
          <w:instrText xml:space="preserve"> PAGEREF _Toc89396567 \h </w:instrText>
        </w:r>
        <w:r w:rsidR="00945240">
          <w:rPr>
            <w:webHidden/>
          </w:rPr>
        </w:r>
        <w:r w:rsidR="00945240">
          <w:rPr>
            <w:webHidden/>
          </w:rPr>
          <w:fldChar w:fldCharType="separate"/>
        </w:r>
        <w:r w:rsidR="005C0510">
          <w:rPr>
            <w:webHidden/>
          </w:rPr>
          <w:t>61</w:t>
        </w:r>
        <w:r w:rsidR="00945240">
          <w:rPr>
            <w:webHidden/>
          </w:rPr>
          <w:fldChar w:fldCharType="end"/>
        </w:r>
      </w:hyperlink>
    </w:p>
    <w:p w14:paraId="4181B3F4" w14:textId="45E5747D" w:rsidR="00945240" w:rsidRDefault="00724537">
      <w:pPr>
        <w:pStyle w:val="TOC3"/>
      </w:pPr>
      <w:hyperlink w:anchor="_Toc89396568" w:history="1">
        <w:r w:rsidR="00945240" w:rsidRPr="0074610B">
          <w:rPr>
            <w:rStyle w:val="Hyperlink"/>
          </w:rPr>
          <w:t>4.2.4</w:t>
        </w:r>
        <w:r w:rsidR="00945240">
          <w:rPr>
            <w:rFonts w:asciiTheme="minorHAnsi" w:eastAsiaTheme="minorEastAsia" w:hAnsiTheme="minorHAnsi" w:cstheme="minorBidi"/>
            <w:iCs w:val="0"/>
            <w:color w:val="auto"/>
            <w:sz w:val="22"/>
            <w:szCs w:val="22"/>
          </w:rPr>
          <w:tab/>
        </w:r>
        <w:r w:rsidR="00945240" w:rsidRPr="0074610B">
          <w:rPr>
            <w:rStyle w:val="Hyperlink"/>
          </w:rPr>
          <w:t>Analisis Diagram Sebab Akibat (</w:t>
        </w:r>
        <w:r w:rsidR="00945240" w:rsidRPr="0074610B">
          <w:rPr>
            <w:rStyle w:val="Hyperlink"/>
            <w:i/>
          </w:rPr>
          <w:t>Fishbone</w:t>
        </w:r>
        <w:r w:rsidR="00945240" w:rsidRPr="0074610B">
          <w:rPr>
            <w:rStyle w:val="Hyperlink"/>
          </w:rPr>
          <w:t>)</w:t>
        </w:r>
        <w:r w:rsidR="00945240">
          <w:rPr>
            <w:webHidden/>
          </w:rPr>
          <w:tab/>
        </w:r>
        <w:r w:rsidR="00945240">
          <w:rPr>
            <w:webHidden/>
          </w:rPr>
          <w:fldChar w:fldCharType="begin"/>
        </w:r>
        <w:r w:rsidR="00945240">
          <w:rPr>
            <w:webHidden/>
          </w:rPr>
          <w:instrText xml:space="preserve"> PAGEREF _Toc89396568 \h </w:instrText>
        </w:r>
        <w:r w:rsidR="00945240">
          <w:rPr>
            <w:webHidden/>
          </w:rPr>
        </w:r>
        <w:r w:rsidR="00945240">
          <w:rPr>
            <w:webHidden/>
          </w:rPr>
          <w:fldChar w:fldCharType="separate"/>
        </w:r>
        <w:r w:rsidR="005C0510">
          <w:rPr>
            <w:webHidden/>
          </w:rPr>
          <w:t>63</w:t>
        </w:r>
        <w:r w:rsidR="00945240">
          <w:rPr>
            <w:webHidden/>
          </w:rPr>
          <w:fldChar w:fldCharType="end"/>
        </w:r>
      </w:hyperlink>
    </w:p>
    <w:p w14:paraId="7A5CC9A6" w14:textId="702BB219" w:rsidR="00E67EDB" w:rsidRDefault="00E67EDB" w:rsidP="00F74D32">
      <w:pPr>
        <w:rPr>
          <w:noProof/>
        </w:rPr>
      </w:pPr>
      <w:r>
        <w:rPr>
          <w:noProof/>
        </w:rPr>
        <w:t>4.3</w:t>
      </w:r>
      <w:r>
        <w:rPr>
          <w:noProof/>
        </w:rPr>
        <w:tab/>
        <w:t>Kelemahan Penelitian………………………………………………………..6</w:t>
      </w:r>
      <w:r w:rsidR="00A07EBF">
        <w:rPr>
          <w:noProof/>
        </w:rPr>
        <w:t>4</w:t>
      </w:r>
    </w:p>
    <w:p w14:paraId="0E09E94D" w14:textId="245D0FA0" w:rsidR="003C4256" w:rsidRDefault="003C4256" w:rsidP="00F74D32">
      <w:pPr>
        <w:rPr>
          <w:noProof/>
        </w:rPr>
      </w:pPr>
    </w:p>
    <w:p w14:paraId="212D4551" w14:textId="77777777" w:rsidR="00F677B5" w:rsidRDefault="00F677B5" w:rsidP="00F74D32">
      <w:pPr>
        <w:rPr>
          <w:noProof/>
        </w:rPr>
      </w:pPr>
    </w:p>
    <w:p w14:paraId="27E16E8F" w14:textId="565C416C" w:rsidR="00945240" w:rsidRDefault="00724537">
      <w:pPr>
        <w:pStyle w:val="TOC1"/>
        <w:rPr>
          <w:rFonts w:asciiTheme="minorHAnsi" w:eastAsiaTheme="minorEastAsia" w:hAnsiTheme="minorHAnsi" w:cstheme="minorBidi"/>
          <w:b w:val="0"/>
          <w:bCs w:val="0"/>
          <w:noProof/>
          <w:color w:val="auto"/>
          <w:sz w:val="22"/>
          <w:szCs w:val="22"/>
        </w:rPr>
      </w:pPr>
      <w:hyperlink w:anchor="_Toc89396569" w:history="1">
        <w:r w:rsidR="00945240" w:rsidRPr="0074610B">
          <w:rPr>
            <w:rStyle w:val="Hyperlink"/>
            <w:noProof/>
          </w:rPr>
          <w:t>BAB V SIMPULAN DAN SARAN</w:t>
        </w:r>
      </w:hyperlink>
    </w:p>
    <w:p w14:paraId="0E5B3267" w14:textId="770CB9DA" w:rsidR="00945240" w:rsidRDefault="00724537">
      <w:pPr>
        <w:pStyle w:val="TOC2"/>
        <w:rPr>
          <w:rFonts w:asciiTheme="minorHAnsi" w:eastAsiaTheme="minorEastAsia" w:hAnsiTheme="minorHAnsi" w:cstheme="minorBidi"/>
          <w:color w:val="auto"/>
          <w:sz w:val="22"/>
          <w:szCs w:val="22"/>
        </w:rPr>
      </w:pPr>
      <w:hyperlink w:anchor="_Toc89396570" w:history="1">
        <w:r w:rsidR="00945240" w:rsidRPr="0074610B">
          <w:rPr>
            <w:rStyle w:val="Hyperlink"/>
            <w:rFonts w:eastAsia="Times New Roman"/>
            <w:spacing w:val="-4"/>
            <w:w w:val="99"/>
            <w:lang w:val="id"/>
          </w:rPr>
          <w:t>5.1</w:t>
        </w:r>
        <w:r w:rsidR="00945240">
          <w:rPr>
            <w:rFonts w:asciiTheme="minorHAnsi" w:eastAsiaTheme="minorEastAsia" w:hAnsiTheme="minorHAnsi" w:cstheme="minorBidi"/>
            <w:color w:val="auto"/>
            <w:sz w:val="22"/>
            <w:szCs w:val="22"/>
          </w:rPr>
          <w:tab/>
        </w:r>
        <w:r w:rsidR="00945240" w:rsidRPr="0074610B">
          <w:rPr>
            <w:rStyle w:val="Hyperlink"/>
          </w:rPr>
          <w:t>Simpulan</w:t>
        </w:r>
        <w:r w:rsidR="00945240">
          <w:rPr>
            <w:webHidden/>
          </w:rPr>
          <w:tab/>
        </w:r>
        <w:r w:rsidR="00945240">
          <w:rPr>
            <w:webHidden/>
          </w:rPr>
          <w:fldChar w:fldCharType="begin"/>
        </w:r>
        <w:r w:rsidR="00945240">
          <w:rPr>
            <w:webHidden/>
          </w:rPr>
          <w:instrText xml:space="preserve"> PAGEREF _Toc89396570 \h </w:instrText>
        </w:r>
        <w:r w:rsidR="00945240">
          <w:rPr>
            <w:webHidden/>
          </w:rPr>
        </w:r>
        <w:r w:rsidR="00945240">
          <w:rPr>
            <w:webHidden/>
          </w:rPr>
          <w:fldChar w:fldCharType="separate"/>
        </w:r>
        <w:r w:rsidR="005C0510">
          <w:rPr>
            <w:webHidden/>
          </w:rPr>
          <w:t>72</w:t>
        </w:r>
        <w:r w:rsidR="00945240">
          <w:rPr>
            <w:webHidden/>
          </w:rPr>
          <w:fldChar w:fldCharType="end"/>
        </w:r>
      </w:hyperlink>
    </w:p>
    <w:p w14:paraId="5BA953B6" w14:textId="27C12E21" w:rsidR="00945240" w:rsidRDefault="00724537">
      <w:pPr>
        <w:pStyle w:val="TOC2"/>
      </w:pPr>
      <w:hyperlink w:anchor="_Toc89396571" w:history="1">
        <w:r w:rsidR="00945240" w:rsidRPr="0074610B">
          <w:rPr>
            <w:rStyle w:val="Hyperlink"/>
            <w:rFonts w:eastAsia="Times New Roman"/>
            <w:spacing w:val="-4"/>
            <w:w w:val="99"/>
            <w:lang w:val="id"/>
          </w:rPr>
          <w:t>5.2</w:t>
        </w:r>
        <w:r w:rsidR="00945240">
          <w:rPr>
            <w:rFonts w:asciiTheme="minorHAnsi" w:eastAsiaTheme="minorEastAsia" w:hAnsiTheme="minorHAnsi" w:cstheme="minorBidi"/>
            <w:color w:val="auto"/>
            <w:sz w:val="22"/>
            <w:szCs w:val="22"/>
          </w:rPr>
          <w:tab/>
        </w:r>
        <w:r w:rsidR="00945240" w:rsidRPr="0074610B">
          <w:rPr>
            <w:rStyle w:val="Hyperlink"/>
          </w:rPr>
          <w:t>Saran</w:t>
        </w:r>
        <w:r w:rsidR="00945240">
          <w:rPr>
            <w:webHidden/>
          </w:rPr>
          <w:tab/>
        </w:r>
      </w:hyperlink>
      <w:hyperlink w:anchor="_Toc89396570" w:history="1">
        <w:r w:rsidR="00317E92">
          <w:rPr>
            <w:rFonts w:asciiTheme="minorHAnsi" w:eastAsiaTheme="minorEastAsia" w:hAnsiTheme="minorHAnsi" w:cstheme="minorBidi"/>
            <w:color w:val="auto"/>
            <w:sz w:val="22"/>
            <w:szCs w:val="22"/>
          </w:rPr>
          <w:tab/>
        </w:r>
        <w:r w:rsidR="00317E92">
          <w:rPr>
            <w:webHidden/>
          </w:rPr>
          <w:fldChar w:fldCharType="begin"/>
        </w:r>
        <w:r w:rsidR="00317E92">
          <w:rPr>
            <w:webHidden/>
          </w:rPr>
          <w:instrText xml:space="preserve"> PAGEREF _Toc89396570 \h </w:instrText>
        </w:r>
        <w:r w:rsidR="00317E92">
          <w:rPr>
            <w:webHidden/>
          </w:rPr>
        </w:r>
        <w:r w:rsidR="00317E92">
          <w:rPr>
            <w:webHidden/>
          </w:rPr>
          <w:fldChar w:fldCharType="separate"/>
        </w:r>
        <w:r w:rsidR="005C0510">
          <w:rPr>
            <w:webHidden/>
          </w:rPr>
          <w:t>72</w:t>
        </w:r>
        <w:r w:rsidR="00317E92">
          <w:rPr>
            <w:webHidden/>
          </w:rPr>
          <w:fldChar w:fldCharType="end"/>
        </w:r>
      </w:hyperlink>
    </w:p>
    <w:p w14:paraId="64725228" w14:textId="77777777" w:rsidR="00457DD2" w:rsidRPr="00457DD2" w:rsidRDefault="00457DD2" w:rsidP="00457DD2">
      <w:pPr>
        <w:rPr>
          <w:noProof/>
        </w:rPr>
      </w:pPr>
    </w:p>
    <w:p w14:paraId="09FD5319" w14:textId="3A5A6B5B" w:rsidR="00945240" w:rsidRDefault="00724537">
      <w:pPr>
        <w:pStyle w:val="TOC1"/>
        <w:rPr>
          <w:rFonts w:asciiTheme="minorHAnsi" w:eastAsiaTheme="minorEastAsia" w:hAnsiTheme="minorHAnsi" w:cstheme="minorBidi"/>
          <w:b w:val="0"/>
          <w:bCs w:val="0"/>
          <w:noProof/>
          <w:color w:val="auto"/>
          <w:sz w:val="22"/>
          <w:szCs w:val="22"/>
        </w:rPr>
      </w:pPr>
      <w:hyperlink w:anchor="_Toc89396572" w:history="1">
        <w:r w:rsidR="00945240" w:rsidRPr="0074610B">
          <w:rPr>
            <w:rStyle w:val="Hyperlink"/>
            <w:noProof/>
          </w:rPr>
          <w:t>DAFTAR PUSTAKA</w:t>
        </w:r>
        <w:r w:rsidR="00945240">
          <w:rPr>
            <w:noProof/>
            <w:webHidden/>
          </w:rPr>
          <w:tab/>
        </w:r>
        <w:r w:rsidR="00945240">
          <w:rPr>
            <w:noProof/>
            <w:webHidden/>
          </w:rPr>
          <w:fldChar w:fldCharType="begin"/>
        </w:r>
        <w:r w:rsidR="00945240">
          <w:rPr>
            <w:noProof/>
            <w:webHidden/>
          </w:rPr>
          <w:instrText xml:space="preserve"> PAGEREF _Toc89396572 \h </w:instrText>
        </w:r>
        <w:r w:rsidR="00945240">
          <w:rPr>
            <w:noProof/>
            <w:webHidden/>
          </w:rPr>
        </w:r>
        <w:r w:rsidR="00945240">
          <w:rPr>
            <w:noProof/>
            <w:webHidden/>
          </w:rPr>
          <w:fldChar w:fldCharType="separate"/>
        </w:r>
        <w:r w:rsidR="005C0510">
          <w:rPr>
            <w:noProof/>
            <w:webHidden/>
          </w:rPr>
          <w:t>75</w:t>
        </w:r>
        <w:r w:rsidR="00945240">
          <w:rPr>
            <w:noProof/>
            <w:webHidden/>
          </w:rPr>
          <w:fldChar w:fldCharType="end"/>
        </w:r>
      </w:hyperlink>
    </w:p>
    <w:p w14:paraId="5EA5D246" w14:textId="472B0FA2" w:rsidR="003E07C8" w:rsidRDefault="00724537" w:rsidP="00F74D32">
      <w:pPr>
        <w:pStyle w:val="TOC1"/>
      </w:pPr>
      <w:hyperlink w:anchor="_Toc89396573" w:history="1">
        <w:r w:rsidR="00945240" w:rsidRPr="0074610B">
          <w:rPr>
            <w:rStyle w:val="Hyperlink"/>
            <w:noProof/>
          </w:rPr>
          <w:t>LAMPIRAN</w:t>
        </w:r>
        <w:r w:rsidR="00945240">
          <w:rPr>
            <w:noProof/>
            <w:webHidden/>
          </w:rPr>
          <w:tab/>
        </w:r>
        <w:r w:rsidR="00945240">
          <w:rPr>
            <w:noProof/>
            <w:webHidden/>
          </w:rPr>
          <w:fldChar w:fldCharType="begin"/>
        </w:r>
        <w:r w:rsidR="00945240">
          <w:rPr>
            <w:noProof/>
            <w:webHidden/>
          </w:rPr>
          <w:instrText xml:space="preserve"> PAGEREF _Toc89396573 \h </w:instrText>
        </w:r>
        <w:r w:rsidR="00945240">
          <w:rPr>
            <w:noProof/>
            <w:webHidden/>
          </w:rPr>
        </w:r>
        <w:r w:rsidR="00945240">
          <w:rPr>
            <w:noProof/>
            <w:webHidden/>
          </w:rPr>
          <w:fldChar w:fldCharType="separate"/>
        </w:r>
        <w:r w:rsidR="005C0510">
          <w:rPr>
            <w:noProof/>
            <w:webHidden/>
          </w:rPr>
          <w:t>76</w:t>
        </w:r>
        <w:r w:rsidR="00945240">
          <w:rPr>
            <w:noProof/>
            <w:webHidden/>
          </w:rPr>
          <w:fldChar w:fldCharType="end"/>
        </w:r>
      </w:hyperlink>
      <w:r w:rsidR="007870DB">
        <w:rPr>
          <w:caps/>
          <w:szCs w:val="24"/>
        </w:rPr>
        <w:fldChar w:fldCharType="end"/>
      </w:r>
      <w:r w:rsidR="00AC7F9A">
        <w:tab/>
      </w:r>
    </w:p>
    <w:p w14:paraId="37544E0B" w14:textId="42FF046E" w:rsidR="00847520" w:rsidRDefault="003F0B9E" w:rsidP="004038DD">
      <w:pPr>
        <w:pStyle w:val="Heading1"/>
        <w:numPr>
          <w:ilvl w:val="0"/>
          <w:numId w:val="0"/>
        </w:numPr>
        <w:tabs>
          <w:tab w:val="left" w:pos="1883"/>
          <w:tab w:val="left" w:pos="3559"/>
          <w:tab w:val="center" w:pos="4224"/>
        </w:tabs>
        <w:spacing w:after="240" w:line="960" w:lineRule="auto"/>
        <w:rPr>
          <w:lang w:val="en-US"/>
        </w:rPr>
      </w:pPr>
      <w:r>
        <w:br w:type="page"/>
      </w:r>
      <w:bookmarkStart w:id="11" w:name="_Toc89396483"/>
      <w:r w:rsidR="00847520">
        <w:rPr>
          <w:lang w:val="en-US"/>
        </w:rPr>
        <w:lastRenderedPageBreak/>
        <w:t>DAFTAR GAMBAR</w:t>
      </w:r>
      <w:bookmarkEnd w:id="11"/>
    </w:p>
    <w:p w14:paraId="1A71FAAE" w14:textId="26BA4E10" w:rsidR="00205BED" w:rsidRPr="00457DD2" w:rsidRDefault="004E2C46">
      <w:pPr>
        <w:pStyle w:val="TableofFigures"/>
        <w:tabs>
          <w:tab w:val="right" w:leader="dot" w:pos="8263"/>
        </w:tabs>
        <w:rPr>
          <w:rFonts w:asciiTheme="minorHAnsi" w:eastAsiaTheme="minorEastAsia" w:hAnsiTheme="minorHAnsi" w:cstheme="minorBidi"/>
          <w:noProof/>
          <w:color w:val="auto"/>
          <w:sz w:val="22"/>
          <w:lang w:val="en-ID" w:eastAsia="en-ID"/>
        </w:rPr>
      </w:pPr>
      <w:r w:rsidRPr="00457DD2">
        <w:rPr>
          <w:color w:val="auto"/>
        </w:rPr>
        <w:fldChar w:fldCharType="begin"/>
      </w:r>
      <w:r w:rsidRPr="00457DD2">
        <w:rPr>
          <w:color w:val="auto"/>
        </w:rPr>
        <w:instrText xml:space="preserve"> TOC \h \z \c "Gambar" </w:instrText>
      </w:r>
      <w:r w:rsidRPr="00457DD2">
        <w:rPr>
          <w:color w:val="auto"/>
        </w:rPr>
        <w:fldChar w:fldCharType="separate"/>
      </w:r>
      <w:hyperlink w:anchor="_Toc89355105" w:history="1">
        <w:r w:rsidR="00205BED" w:rsidRPr="00457DD2">
          <w:rPr>
            <w:rStyle w:val="Hyperlink"/>
            <w:noProof/>
            <w:color w:val="auto"/>
            <w:u w:val="none"/>
          </w:rPr>
          <w:t>Gambar 2.1  Peranan Program perawatan</w:t>
        </w:r>
        <w:r w:rsidR="00205BED" w:rsidRPr="00457DD2">
          <w:rPr>
            <w:noProof/>
            <w:webHidden/>
            <w:color w:val="auto"/>
          </w:rPr>
          <w:tab/>
        </w:r>
        <w:r w:rsidR="00205BED" w:rsidRPr="00457DD2">
          <w:rPr>
            <w:noProof/>
            <w:webHidden/>
            <w:color w:val="auto"/>
          </w:rPr>
          <w:fldChar w:fldCharType="begin"/>
        </w:r>
        <w:r w:rsidR="00205BED" w:rsidRPr="00457DD2">
          <w:rPr>
            <w:noProof/>
            <w:webHidden/>
            <w:color w:val="auto"/>
          </w:rPr>
          <w:instrText xml:space="preserve"> PAGEREF _Toc89355105 \h </w:instrText>
        </w:r>
        <w:r w:rsidR="00205BED" w:rsidRPr="00457DD2">
          <w:rPr>
            <w:noProof/>
            <w:webHidden/>
            <w:color w:val="auto"/>
          </w:rPr>
        </w:r>
        <w:r w:rsidR="00205BED" w:rsidRPr="00457DD2">
          <w:rPr>
            <w:noProof/>
            <w:webHidden/>
            <w:color w:val="auto"/>
          </w:rPr>
          <w:fldChar w:fldCharType="separate"/>
        </w:r>
        <w:r w:rsidR="005C0510">
          <w:rPr>
            <w:noProof/>
            <w:webHidden/>
            <w:color w:val="auto"/>
          </w:rPr>
          <w:t>11</w:t>
        </w:r>
        <w:r w:rsidR="00205BED" w:rsidRPr="00457DD2">
          <w:rPr>
            <w:noProof/>
            <w:webHidden/>
            <w:color w:val="auto"/>
          </w:rPr>
          <w:fldChar w:fldCharType="end"/>
        </w:r>
      </w:hyperlink>
    </w:p>
    <w:p w14:paraId="21AA98FD" w14:textId="58238222" w:rsidR="00205BED" w:rsidRPr="00457DD2"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89355106" w:history="1">
        <w:r w:rsidR="00205BED" w:rsidRPr="00457DD2">
          <w:rPr>
            <w:rStyle w:val="Hyperlink"/>
            <w:noProof/>
            <w:color w:val="auto"/>
            <w:u w:val="none"/>
          </w:rPr>
          <w:t xml:space="preserve">Gambar 2.2 </w:t>
        </w:r>
        <w:r w:rsidR="00205BED" w:rsidRPr="00457DD2">
          <w:rPr>
            <w:rStyle w:val="Hyperlink"/>
            <w:i/>
            <w:iCs/>
            <w:noProof/>
            <w:color w:val="auto"/>
            <w:u w:val="none"/>
          </w:rPr>
          <w:t>Check Sheet</w:t>
        </w:r>
        <w:r w:rsidR="00205BED" w:rsidRPr="00457DD2">
          <w:rPr>
            <w:noProof/>
            <w:webHidden/>
            <w:color w:val="auto"/>
          </w:rPr>
          <w:tab/>
        </w:r>
        <w:r w:rsidR="00205BED" w:rsidRPr="00457DD2">
          <w:rPr>
            <w:noProof/>
            <w:webHidden/>
            <w:color w:val="auto"/>
          </w:rPr>
          <w:fldChar w:fldCharType="begin"/>
        </w:r>
        <w:r w:rsidR="00205BED" w:rsidRPr="00457DD2">
          <w:rPr>
            <w:noProof/>
            <w:webHidden/>
            <w:color w:val="auto"/>
          </w:rPr>
          <w:instrText xml:space="preserve"> PAGEREF _Toc89355106 \h </w:instrText>
        </w:r>
        <w:r w:rsidR="00205BED" w:rsidRPr="00457DD2">
          <w:rPr>
            <w:noProof/>
            <w:webHidden/>
            <w:color w:val="auto"/>
          </w:rPr>
        </w:r>
        <w:r w:rsidR="00205BED" w:rsidRPr="00457DD2">
          <w:rPr>
            <w:noProof/>
            <w:webHidden/>
            <w:color w:val="auto"/>
          </w:rPr>
          <w:fldChar w:fldCharType="separate"/>
        </w:r>
        <w:r w:rsidR="005C0510">
          <w:rPr>
            <w:noProof/>
            <w:webHidden/>
            <w:color w:val="auto"/>
          </w:rPr>
          <w:t>27</w:t>
        </w:r>
        <w:r w:rsidR="00205BED" w:rsidRPr="00457DD2">
          <w:rPr>
            <w:noProof/>
            <w:webHidden/>
            <w:color w:val="auto"/>
          </w:rPr>
          <w:fldChar w:fldCharType="end"/>
        </w:r>
      </w:hyperlink>
    </w:p>
    <w:p w14:paraId="28BBE918" w14:textId="050F5214" w:rsidR="00205BED" w:rsidRPr="00457DD2"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89355107" w:history="1">
        <w:r w:rsidR="00205BED" w:rsidRPr="00457DD2">
          <w:rPr>
            <w:rStyle w:val="Hyperlink"/>
            <w:noProof/>
            <w:color w:val="auto"/>
            <w:u w:val="none"/>
          </w:rPr>
          <w:t>Gambar 2.3 Diagram Scatter</w:t>
        </w:r>
        <w:r w:rsidR="00205BED" w:rsidRPr="00457DD2">
          <w:rPr>
            <w:noProof/>
            <w:webHidden/>
            <w:color w:val="auto"/>
          </w:rPr>
          <w:tab/>
        </w:r>
        <w:r w:rsidR="00205BED" w:rsidRPr="00457DD2">
          <w:rPr>
            <w:noProof/>
            <w:webHidden/>
            <w:color w:val="auto"/>
          </w:rPr>
          <w:fldChar w:fldCharType="begin"/>
        </w:r>
        <w:r w:rsidR="00205BED" w:rsidRPr="00457DD2">
          <w:rPr>
            <w:noProof/>
            <w:webHidden/>
            <w:color w:val="auto"/>
          </w:rPr>
          <w:instrText xml:space="preserve"> PAGEREF _Toc89355107 \h </w:instrText>
        </w:r>
        <w:r w:rsidR="00205BED" w:rsidRPr="00457DD2">
          <w:rPr>
            <w:noProof/>
            <w:webHidden/>
            <w:color w:val="auto"/>
          </w:rPr>
        </w:r>
        <w:r w:rsidR="00205BED" w:rsidRPr="00457DD2">
          <w:rPr>
            <w:noProof/>
            <w:webHidden/>
            <w:color w:val="auto"/>
          </w:rPr>
          <w:fldChar w:fldCharType="separate"/>
        </w:r>
        <w:r w:rsidR="005C0510">
          <w:rPr>
            <w:noProof/>
            <w:webHidden/>
            <w:color w:val="auto"/>
          </w:rPr>
          <w:t>28</w:t>
        </w:r>
        <w:r w:rsidR="00205BED" w:rsidRPr="00457DD2">
          <w:rPr>
            <w:noProof/>
            <w:webHidden/>
            <w:color w:val="auto"/>
          </w:rPr>
          <w:fldChar w:fldCharType="end"/>
        </w:r>
      </w:hyperlink>
    </w:p>
    <w:p w14:paraId="4BEA06A0" w14:textId="3A225EF9" w:rsidR="00205BED" w:rsidRPr="00457DD2"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89355108" w:history="1">
        <w:r w:rsidR="00205BED" w:rsidRPr="00457DD2">
          <w:rPr>
            <w:rStyle w:val="Hyperlink"/>
            <w:noProof/>
            <w:color w:val="auto"/>
            <w:u w:val="none"/>
          </w:rPr>
          <w:t xml:space="preserve">Gambar 2.4 </w:t>
        </w:r>
        <w:r w:rsidR="00205BED" w:rsidRPr="00457DD2">
          <w:rPr>
            <w:rStyle w:val="Hyperlink"/>
            <w:noProof/>
            <w:color w:val="auto"/>
            <w:u w:val="none"/>
            <w:lang w:val="id-ID"/>
          </w:rPr>
          <w:t>Diagram sebab akibat</w:t>
        </w:r>
        <w:r w:rsidR="00205BED" w:rsidRPr="00457DD2">
          <w:rPr>
            <w:rStyle w:val="Hyperlink"/>
            <w:noProof/>
            <w:color w:val="auto"/>
            <w:u w:val="none"/>
          </w:rPr>
          <w:t xml:space="preserve"> (</w:t>
        </w:r>
        <w:r w:rsidR="00205BED" w:rsidRPr="00457DD2">
          <w:rPr>
            <w:rStyle w:val="Hyperlink"/>
            <w:i/>
            <w:iCs/>
            <w:noProof/>
            <w:color w:val="auto"/>
            <w:u w:val="none"/>
          </w:rPr>
          <w:t>Fishbone</w:t>
        </w:r>
        <w:r w:rsidR="00205BED" w:rsidRPr="00457DD2">
          <w:rPr>
            <w:rStyle w:val="Hyperlink"/>
            <w:noProof/>
            <w:color w:val="auto"/>
            <w:u w:val="none"/>
          </w:rPr>
          <w:t>)</w:t>
        </w:r>
        <w:r w:rsidR="00205BED" w:rsidRPr="00457DD2">
          <w:rPr>
            <w:noProof/>
            <w:webHidden/>
            <w:color w:val="auto"/>
          </w:rPr>
          <w:tab/>
        </w:r>
        <w:r w:rsidR="00205BED" w:rsidRPr="00457DD2">
          <w:rPr>
            <w:noProof/>
            <w:webHidden/>
            <w:color w:val="auto"/>
          </w:rPr>
          <w:fldChar w:fldCharType="begin"/>
        </w:r>
        <w:r w:rsidR="00205BED" w:rsidRPr="00457DD2">
          <w:rPr>
            <w:noProof/>
            <w:webHidden/>
            <w:color w:val="auto"/>
          </w:rPr>
          <w:instrText xml:space="preserve"> PAGEREF _Toc89355108 \h </w:instrText>
        </w:r>
        <w:r w:rsidR="00205BED" w:rsidRPr="00457DD2">
          <w:rPr>
            <w:noProof/>
            <w:webHidden/>
            <w:color w:val="auto"/>
          </w:rPr>
        </w:r>
        <w:r w:rsidR="00205BED" w:rsidRPr="00457DD2">
          <w:rPr>
            <w:noProof/>
            <w:webHidden/>
            <w:color w:val="auto"/>
          </w:rPr>
          <w:fldChar w:fldCharType="separate"/>
        </w:r>
        <w:r w:rsidR="005C0510">
          <w:rPr>
            <w:noProof/>
            <w:webHidden/>
            <w:color w:val="auto"/>
          </w:rPr>
          <w:t>29</w:t>
        </w:r>
        <w:r w:rsidR="00205BED" w:rsidRPr="00457DD2">
          <w:rPr>
            <w:noProof/>
            <w:webHidden/>
            <w:color w:val="auto"/>
          </w:rPr>
          <w:fldChar w:fldCharType="end"/>
        </w:r>
      </w:hyperlink>
    </w:p>
    <w:p w14:paraId="6C0CF7D9" w14:textId="14260E56" w:rsidR="00205BED" w:rsidRPr="00457DD2"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89355109" w:history="1">
        <w:r w:rsidR="00205BED" w:rsidRPr="00457DD2">
          <w:rPr>
            <w:rStyle w:val="Hyperlink"/>
            <w:noProof/>
            <w:color w:val="auto"/>
            <w:u w:val="none"/>
          </w:rPr>
          <w:t xml:space="preserve">Gambar 2.5 </w:t>
        </w:r>
        <w:r w:rsidR="00205BED" w:rsidRPr="00457DD2">
          <w:rPr>
            <w:rStyle w:val="Hyperlink"/>
            <w:i/>
            <w:iCs/>
            <w:noProof/>
            <w:color w:val="auto"/>
            <w:u w:val="none"/>
          </w:rPr>
          <w:t>Pareto Chart</w:t>
        </w:r>
        <w:r w:rsidR="00205BED" w:rsidRPr="00457DD2">
          <w:rPr>
            <w:noProof/>
            <w:webHidden/>
            <w:color w:val="auto"/>
          </w:rPr>
          <w:tab/>
        </w:r>
        <w:r w:rsidR="00205BED" w:rsidRPr="00457DD2">
          <w:rPr>
            <w:noProof/>
            <w:webHidden/>
            <w:color w:val="auto"/>
          </w:rPr>
          <w:fldChar w:fldCharType="begin"/>
        </w:r>
        <w:r w:rsidR="00205BED" w:rsidRPr="00457DD2">
          <w:rPr>
            <w:noProof/>
            <w:webHidden/>
            <w:color w:val="auto"/>
          </w:rPr>
          <w:instrText xml:space="preserve"> PAGEREF _Toc89355109 \h </w:instrText>
        </w:r>
        <w:r w:rsidR="00205BED" w:rsidRPr="00457DD2">
          <w:rPr>
            <w:noProof/>
            <w:webHidden/>
            <w:color w:val="auto"/>
          </w:rPr>
        </w:r>
        <w:r w:rsidR="00205BED" w:rsidRPr="00457DD2">
          <w:rPr>
            <w:noProof/>
            <w:webHidden/>
            <w:color w:val="auto"/>
          </w:rPr>
          <w:fldChar w:fldCharType="separate"/>
        </w:r>
        <w:r w:rsidR="005C0510">
          <w:rPr>
            <w:noProof/>
            <w:webHidden/>
            <w:color w:val="auto"/>
          </w:rPr>
          <w:t>30</w:t>
        </w:r>
        <w:r w:rsidR="00205BED" w:rsidRPr="00457DD2">
          <w:rPr>
            <w:noProof/>
            <w:webHidden/>
            <w:color w:val="auto"/>
          </w:rPr>
          <w:fldChar w:fldCharType="end"/>
        </w:r>
      </w:hyperlink>
    </w:p>
    <w:p w14:paraId="488D23DC" w14:textId="1EDA3EE5" w:rsidR="00205BED" w:rsidRPr="00457DD2"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89355110" w:history="1">
        <w:r w:rsidR="00205BED" w:rsidRPr="00457DD2">
          <w:rPr>
            <w:rStyle w:val="Hyperlink"/>
            <w:noProof/>
            <w:color w:val="auto"/>
            <w:u w:val="none"/>
          </w:rPr>
          <w:t xml:space="preserve">Gambar 2.6 </w:t>
        </w:r>
        <w:r w:rsidR="00205BED" w:rsidRPr="00457DD2">
          <w:rPr>
            <w:rStyle w:val="Hyperlink"/>
            <w:i/>
            <w:iCs/>
            <w:noProof/>
            <w:color w:val="auto"/>
            <w:u w:val="none"/>
            <w:lang w:val="en-ID"/>
          </w:rPr>
          <w:t>Flow Chart</w:t>
        </w:r>
        <w:r w:rsidR="00205BED" w:rsidRPr="00457DD2">
          <w:rPr>
            <w:noProof/>
            <w:webHidden/>
            <w:color w:val="auto"/>
          </w:rPr>
          <w:tab/>
        </w:r>
        <w:r w:rsidR="00205BED" w:rsidRPr="00457DD2">
          <w:rPr>
            <w:noProof/>
            <w:webHidden/>
            <w:color w:val="auto"/>
          </w:rPr>
          <w:fldChar w:fldCharType="begin"/>
        </w:r>
        <w:r w:rsidR="00205BED" w:rsidRPr="00457DD2">
          <w:rPr>
            <w:noProof/>
            <w:webHidden/>
            <w:color w:val="auto"/>
          </w:rPr>
          <w:instrText xml:space="preserve"> PAGEREF _Toc89355110 \h </w:instrText>
        </w:r>
        <w:r w:rsidR="00205BED" w:rsidRPr="00457DD2">
          <w:rPr>
            <w:noProof/>
            <w:webHidden/>
            <w:color w:val="auto"/>
          </w:rPr>
        </w:r>
        <w:r w:rsidR="00205BED" w:rsidRPr="00457DD2">
          <w:rPr>
            <w:noProof/>
            <w:webHidden/>
            <w:color w:val="auto"/>
          </w:rPr>
          <w:fldChar w:fldCharType="separate"/>
        </w:r>
        <w:r w:rsidR="005C0510">
          <w:rPr>
            <w:noProof/>
            <w:webHidden/>
            <w:color w:val="auto"/>
          </w:rPr>
          <w:t>31</w:t>
        </w:r>
        <w:r w:rsidR="00205BED" w:rsidRPr="00457DD2">
          <w:rPr>
            <w:noProof/>
            <w:webHidden/>
            <w:color w:val="auto"/>
          </w:rPr>
          <w:fldChar w:fldCharType="end"/>
        </w:r>
      </w:hyperlink>
    </w:p>
    <w:p w14:paraId="69A59BA4" w14:textId="1149CFEB" w:rsidR="00205BED" w:rsidRPr="00457DD2"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89355111" w:history="1">
        <w:r w:rsidR="00205BED" w:rsidRPr="00457DD2">
          <w:rPr>
            <w:rStyle w:val="Hyperlink"/>
            <w:noProof/>
            <w:color w:val="auto"/>
            <w:u w:val="none"/>
          </w:rPr>
          <w:t xml:space="preserve">Gambar 2.7 </w:t>
        </w:r>
        <w:r w:rsidR="00205BED" w:rsidRPr="00457DD2">
          <w:rPr>
            <w:rStyle w:val="Hyperlink"/>
            <w:noProof/>
            <w:color w:val="auto"/>
            <w:u w:val="none"/>
            <w:lang w:val="en-ID"/>
          </w:rPr>
          <w:t>Histogram</w:t>
        </w:r>
        <w:r w:rsidR="00205BED" w:rsidRPr="00457DD2">
          <w:rPr>
            <w:noProof/>
            <w:webHidden/>
            <w:color w:val="auto"/>
          </w:rPr>
          <w:tab/>
        </w:r>
        <w:r w:rsidR="00205BED" w:rsidRPr="00457DD2">
          <w:rPr>
            <w:noProof/>
            <w:webHidden/>
            <w:color w:val="auto"/>
          </w:rPr>
          <w:fldChar w:fldCharType="begin"/>
        </w:r>
        <w:r w:rsidR="00205BED" w:rsidRPr="00457DD2">
          <w:rPr>
            <w:noProof/>
            <w:webHidden/>
            <w:color w:val="auto"/>
          </w:rPr>
          <w:instrText xml:space="preserve"> PAGEREF _Toc89355111 \h </w:instrText>
        </w:r>
        <w:r w:rsidR="00205BED" w:rsidRPr="00457DD2">
          <w:rPr>
            <w:noProof/>
            <w:webHidden/>
            <w:color w:val="auto"/>
          </w:rPr>
        </w:r>
        <w:r w:rsidR="00205BED" w:rsidRPr="00457DD2">
          <w:rPr>
            <w:noProof/>
            <w:webHidden/>
            <w:color w:val="auto"/>
          </w:rPr>
          <w:fldChar w:fldCharType="separate"/>
        </w:r>
        <w:r w:rsidR="005C0510">
          <w:rPr>
            <w:noProof/>
            <w:webHidden/>
            <w:color w:val="auto"/>
          </w:rPr>
          <w:t>32</w:t>
        </w:r>
        <w:r w:rsidR="00205BED" w:rsidRPr="00457DD2">
          <w:rPr>
            <w:noProof/>
            <w:webHidden/>
            <w:color w:val="auto"/>
          </w:rPr>
          <w:fldChar w:fldCharType="end"/>
        </w:r>
      </w:hyperlink>
    </w:p>
    <w:p w14:paraId="1150D1ED" w14:textId="18BEEF07" w:rsidR="00205BED" w:rsidRPr="00457DD2"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89355112" w:history="1">
        <w:r w:rsidR="00205BED" w:rsidRPr="00457DD2">
          <w:rPr>
            <w:rStyle w:val="Hyperlink"/>
            <w:noProof/>
            <w:color w:val="auto"/>
            <w:u w:val="none"/>
          </w:rPr>
          <w:t xml:space="preserve">Gambar 2.8 </w:t>
        </w:r>
        <w:r w:rsidR="00205BED" w:rsidRPr="00457DD2">
          <w:rPr>
            <w:rStyle w:val="Hyperlink"/>
            <w:i/>
            <w:iCs/>
            <w:noProof/>
            <w:color w:val="auto"/>
            <w:u w:val="none"/>
            <w:lang w:val="id-ID"/>
          </w:rPr>
          <w:t>Control chart</w:t>
        </w:r>
        <w:r w:rsidR="00205BED" w:rsidRPr="00457DD2">
          <w:rPr>
            <w:noProof/>
            <w:webHidden/>
            <w:color w:val="auto"/>
          </w:rPr>
          <w:tab/>
        </w:r>
        <w:r w:rsidR="00205BED" w:rsidRPr="00457DD2">
          <w:rPr>
            <w:noProof/>
            <w:webHidden/>
            <w:color w:val="auto"/>
          </w:rPr>
          <w:fldChar w:fldCharType="begin"/>
        </w:r>
        <w:r w:rsidR="00205BED" w:rsidRPr="00457DD2">
          <w:rPr>
            <w:noProof/>
            <w:webHidden/>
            <w:color w:val="auto"/>
          </w:rPr>
          <w:instrText xml:space="preserve"> PAGEREF _Toc89355112 \h </w:instrText>
        </w:r>
        <w:r w:rsidR="00205BED" w:rsidRPr="00457DD2">
          <w:rPr>
            <w:noProof/>
            <w:webHidden/>
            <w:color w:val="auto"/>
          </w:rPr>
        </w:r>
        <w:r w:rsidR="00205BED" w:rsidRPr="00457DD2">
          <w:rPr>
            <w:noProof/>
            <w:webHidden/>
            <w:color w:val="auto"/>
          </w:rPr>
          <w:fldChar w:fldCharType="separate"/>
        </w:r>
        <w:r w:rsidR="005C0510">
          <w:rPr>
            <w:noProof/>
            <w:webHidden/>
            <w:color w:val="auto"/>
          </w:rPr>
          <w:t>33</w:t>
        </w:r>
        <w:r w:rsidR="00205BED" w:rsidRPr="00457DD2">
          <w:rPr>
            <w:noProof/>
            <w:webHidden/>
            <w:color w:val="auto"/>
          </w:rPr>
          <w:fldChar w:fldCharType="end"/>
        </w:r>
      </w:hyperlink>
    </w:p>
    <w:p w14:paraId="398A2D59" w14:textId="2E36C082" w:rsidR="00B36D2D" w:rsidRPr="00457DD2" w:rsidRDefault="00724537" w:rsidP="00991150">
      <w:pPr>
        <w:pStyle w:val="TableofFigures"/>
        <w:tabs>
          <w:tab w:val="right" w:leader="dot" w:pos="8263"/>
        </w:tabs>
        <w:rPr>
          <w:color w:val="auto"/>
        </w:rPr>
      </w:pPr>
      <w:hyperlink w:anchor="_Toc89355113" w:history="1">
        <w:r w:rsidR="00205BED" w:rsidRPr="00457DD2">
          <w:rPr>
            <w:rStyle w:val="Hyperlink"/>
            <w:noProof/>
            <w:color w:val="auto"/>
            <w:u w:val="none"/>
          </w:rPr>
          <w:t>Gambar 2.9 Kerangka Pemikiran</w:t>
        </w:r>
        <w:r w:rsidR="00205BED" w:rsidRPr="00457DD2">
          <w:rPr>
            <w:noProof/>
            <w:webHidden/>
            <w:color w:val="auto"/>
          </w:rPr>
          <w:tab/>
        </w:r>
        <w:r w:rsidR="00205BED" w:rsidRPr="00457DD2">
          <w:rPr>
            <w:noProof/>
            <w:webHidden/>
            <w:color w:val="auto"/>
          </w:rPr>
          <w:fldChar w:fldCharType="begin"/>
        </w:r>
        <w:r w:rsidR="00205BED" w:rsidRPr="00457DD2">
          <w:rPr>
            <w:noProof/>
            <w:webHidden/>
            <w:color w:val="auto"/>
          </w:rPr>
          <w:instrText xml:space="preserve"> PAGEREF _Toc89355113 \h </w:instrText>
        </w:r>
        <w:r w:rsidR="00205BED" w:rsidRPr="00457DD2">
          <w:rPr>
            <w:noProof/>
            <w:webHidden/>
            <w:color w:val="auto"/>
          </w:rPr>
        </w:r>
        <w:r w:rsidR="00205BED" w:rsidRPr="00457DD2">
          <w:rPr>
            <w:noProof/>
            <w:webHidden/>
            <w:color w:val="auto"/>
          </w:rPr>
          <w:fldChar w:fldCharType="separate"/>
        </w:r>
        <w:r w:rsidR="005C0510">
          <w:rPr>
            <w:noProof/>
            <w:webHidden/>
            <w:color w:val="auto"/>
          </w:rPr>
          <w:t>37</w:t>
        </w:r>
        <w:r w:rsidR="00205BED" w:rsidRPr="00457DD2">
          <w:rPr>
            <w:noProof/>
            <w:webHidden/>
            <w:color w:val="auto"/>
          </w:rPr>
          <w:fldChar w:fldCharType="end"/>
        </w:r>
      </w:hyperlink>
      <w:r w:rsidR="004E2C46" w:rsidRPr="00457DD2">
        <w:rPr>
          <w:color w:val="auto"/>
        </w:rPr>
        <w:fldChar w:fldCharType="end"/>
      </w:r>
    </w:p>
    <w:p w14:paraId="2575F579" w14:textId="35239621" w:rsidR="00457DD2" w:rsidRPr="00457DD2" w:rsidRDefault="00724537" w:rsidP="00457DD2">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89355111" w:history="1">
        <w:r w:rsidR="00457DD2" w:rsidRPr="00457DD2">
          <w:rPr>
            <w:rStyle w:val="Hyperlink"/>
            <w:noProof/>
            <w:color w:val="auto"/>
            <w:u w:val="none"/>
          </w:rPr>
          <w:t xml:space="preserve">Gambar 4.1 </w:t>
        </w:r>
        <w:r w:rsidR="00457DD2" w:rsidRPr="00457DD2">
          <w:rPr>
            <w:rStyle w:val="Hyperlink"/>
            <w:noProof/>
            <w:color w:val="auto"/>
            <w:u w:val="none"/>
            <w:lang w:val="en-ID"/>
          </w:rPr>
          <w:t>Struktur Departemen Perusahaan</w:t>
        </w:r>
        <w:r w:rsidR="00457DD2" w:rsidRPr="00457DD2">
          <w:rPr>
            <w:noProof/>
            <w:webHidden/>
            <w:color w:val="auto"/>
          </w:rPr>
          <w:tab/>
        </w:r>
        <w:r w:rsidR="00457DD2" w:rsidRPr="00457DD2">
          <w:rPr>
            <w:noProof/>
            <w:webHidden/>
            <w:color w:val="auto"/>
          </w:rPr>
          <w:fldChar w:fldCharType="begin"/>
        </w:r>
        <w:r w:rsidR="00457DD2" w:rsidRPr="00457DD2">
          <w:rPr>
            <w:noProof/>
            <w:webHidden/>
            <w:color w:val="auto"/>
          </w:rPr>
          <w:instrText xml:space="preserve"> PAGEREF _Toc89355111 \h </w:instrText>
        </w:r>
        <w:r w:rsidR="00457DD2" w:rsidRPr="00457DD2">
          <w:rPr>
            <w:noProof/>
            <w:webHidden/>
            <w:color w:val="auto"/>
          </w:rPr>
        </w:r>
        <w:r w:rsidR="00457DD2" w:rsidRPr="00457DD2">
          <w:rPr>
            <w:noProof/>
            <w:webHidden/>
            <w:color w:val="auto"/>
          </w:rPr>
          <w:fldChar w:fldCharType="separate"/>
        </w:r>
        <w:r w:rsidR="005C0510">
          <w:rPr>
            <w:noProof/>
            <w:webHidden/>
            <w:color w:val="auto"/>
          </w:rPr>
          <w:t>32</w:t>
        </w:r>
        <w:r w:rsidR="00457DD2" w:rsidRPr="00457DD2">
          <w:rPr>
            <w:noProof/>
            <w:webHidden/>
            <w:color w:val="auto"/>
          </w:rPr>
          <w:fldChar w:fldCharType="end"/>
        </w:r>
      </w:hyperlink>
    </w:p>
    <w:p w14:paraId="3956DF33" w14:textId="7991886E" w:rsidR="00457DD2" w:rsidRPr="00BC1F82" w:rsidRDefault="00724537" w:rsidP="00457DD2">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89355112" w:history="1">
        <w:r w:rsidR="00457DD2" w:rsidRPr="00BC1F82">
          <w:rPr>
            <w:rStyle w:val="Hyperlink"/>
            <w:noProof/>
            <w:color w:val="auto"/>
            <w:u w:val="none"/>
          </w:rPr>
          <w:t xml:space="preserve">Gambar 4.2 </w:t>
        </w:r>
        <w:r w:rsidR="00457DD2" w:rsidRPr="00BC1F82">
          <w:rPr>
            <w:rStyle w:val="Hyperlink"/>
            <w:i/>
            <w:iCs/>
            <w:noProof/>
            <w:color w:val="auto"/>
            <w:u w:val="none"/>
          </w:rPr>
          <w:t xml:space="preserve">Flowchart </w:t>
        </w:r>
        <w:r w:rsidR="00457DD2" w:rsidRPr="00BC1F82">
          <w:rPr>
            <w:rStyle w:val="Hyperlink"/>
            <w:noProof/>
            <w:color w:val="auto"/>
            <w:u w:val="none"/>
          </w:rPr>
          <w:t>Proses Produksi</w:t>
        </w:r>
        <w:r w:rsidR="00457DD2" w:rsidRPr="00BC1F82">
          <w:rPr>
            <w:noProof/>
            <w:webHidden/>
            <w:color w:val="auto"/>
          </w:rPr>
          <w:tab/>
        </w:r>
        <w:r w:rsidR="00457DD2" w:rsidRPr="00BC1F82">
          <w:rPr>
            <w:noProof/>
            <w:webHidden/>
            <w:color w:val="auto"/>
          </w:rPr>
          <w:fldChar w:fldCharType="begin"/>
        </w:r>
        <w:r w:rsidR="00457DD2" w:rsidRPr="00BC1F82">
          <w:rPr>
            <w:noProof/>
            <w:webHidden/>
            <w:color w:val="auto"/>
          </w:rPr>
          <w:instrText xml:space="preserve"> PAGEREF _Toc89355112 \h </w:instrText>
        </w:r>
        <w:r w:rsidR="00457DD2" w:rsidRPr="00BC1F82">
          <w:rPr>
            <w:noProof/>
            <w:webHidden/>
            <w:color w:val="auto"/>
          </w:rPr>
        </w:r>
        <w:r w:rsidR="00457DD2" w:rsidRPr="00BC1F82">
          <w:rPr>
            <w:noProof/>
            <w:webHidden/>
            <w:color w:val="auto"/>
          </w:rPr>
          <w:fldChar w:fldCharType="separate"/>
        </w:r>
        <w:r w:rsidR="005C0510">
          <w:rPr>
            <w:noProof/>
            <w:webHidden/>
            <w:color w:val="auto"/>
          </w:rPr>
          <w:t>33</w:t>
        </w:r>
        <w:r w:rsidR="00457DD2" w:rsidRPr="00BC1F82">
          <w:rPr>
            <w:noProof/>
            <w:webHidden/>
            <w:color w:val="auto"/>
          </w:rPr>
          <w:fldChar w:fldCharType="end"/>
        </w:r>
      </w:hyperlink>
    </w:p>
    <w:p w14:paraId="51393076" w14:textId="32C2E6A9" w:rsidR="00457DD2" w:rsidRPr="00457DD2" w:rsidRDefault="00724537" w:rsidP="00457DD2">
      <w:pPr>
        <w:rPr>
          <w:color w:val="auto"/>
        </w:rPr>
      </w:pPr>
      <w:hyperlink w:anchor="_Toc89355113" w:history="1">
        <w:r w:rsidR="00457DD2" w:rsidRPr="00457DD2">
          <w:rPr>
            <w:rStyle w:val="Hyperlink"/>
            <w:noProof/>
            <w:color w:val="auto"/>
            <w:u w:val="none"/>
          </w:rPr>
          <w:t xml:space="preserve">Gambar 4.3 </w:t>
        </w:r>
        <w:r w:rsidR="00457DD2">
          <w:rPr>
            <w:rStyle w:val="Hyperlink"/>
            <w:noProof/>
            <w:color w:val="auto"/>
            <w:u w:val="none"/>
          </w:rPr>
          <w:t xml:space="preserve">Usulan </w:t>
        </w:r>
        <w:r w:rsidR="00981676">
          <w:rPr>
            <w:rStyle w:val="Hyperlink"/>
            <w:noProof/>
            <w:color w:val="auto"/>
            <w:u w:val="none"/>
          </w:rPr>
          <w:t>Jadwal</w:t>
        </w:r>
        <w:r w:rsidR="00457DD2">
          <w:rPr>
            <w:rStyle w:val="Hyperlink"/>
            <w:noProof/>
            <w:color w:val="auto"/>
            <w:u w:val="none"/>
          </w:rPr>
          <w:t xml:space="preserve"> Pemeliharaan…</w:t>
        </w:r>
        <w:r w:rsidR="00457DD2" w:rsidRPr="00457DD2">
          <w:rPr>
            <w:rStyle w:val="Hyperlink"/>
            <w:noProof/>
            <w:color w:val="auto"/>
            <w:u w:val="none"/>
          </w:rPr>
          <w:t>……………………………………….</w:t>
        </w:r>
        <w:r w:rsidR="00981676">
          <w:rPr>
            <w:rStyle w:val="Hyperlink"/>
            <w:noProof/>
            <w:color w:val="auto"/>
            <w:u w:val="none"/>
          </w:rPr>
          <w:t>.</w:t>
        </w:r>
        <w:r w:rsidR="00457DD2" w:rsidRPr="00457DD2">
          <w:rPr>
            <w:noProof/>
            <w:webHidden/>
            <w:color w:val="auto"/>
          </w:rPr>
          <w:fldChar w:fldCharType="begin"/>
        </w:r>
        <w:r w:rsidR="00457DD2" w:rsidRPr="00457DD2">
          <w:rPr>
            <w:noProof/>
            <w:webHidden/>
            <w:color w:val="auto"/>
          </w:rPr>
          <w:instrText xml:space="preserve"> PAGEREF _Toc89355113 \h </w:instrText>
        </w:r>
        <w:r w:rsidR="00457DD2" w:rsidRPr="00457DD2">
          <w:rPr>
            <w:noProof/>
            <w:webHidden/>
            <w:color w:val="auto"/>
          </w:rPr>
        </w:r>
        <w:r w:rsidR="00457DD2" w:rsidRPr="00457DD2">
          <w:rPr>
            <w:noProof/>
            <w:webHidden/>
            <w:color w:val="auto"/>
          </w:rPr>
          <w:fldChar w:fldCharType="separate"/>
        </w:r>
        <w:r w:rsidR="005C0510">
          <w:rPr>
            <w:noProof/>
            <w:webHidden/>
            <w:color w:val="auto"/>
          </w:rPr>
          <w:t>37</w:t>
        </w:r>
        <w:r w:rsidR="00457DD2" w:rsidRPr="00457DD2">
          <w:rPr>
            <w:noProof/>
            <w:webHidden/>
            <w:color w:val="auto"/>
          </w:rPr>
          <w:fldChar w:fldCharType="end"/>
        </w:r>
      </w:hyperlink>
      <w:r w:rsidR="00981676">
        <w:rPr>
          <w:noProof/>
          <w:color w:val="auto"/>
        </w:rPr>
        <w:t>0</w:t>
      </w:r>
    </w:p>
    <w:p w14:paraId="1770910F" w14:textId="77777777" w:rsidR="00B36D2D" w:rsidRPr="00457DD2" w:rsidRDefault="00B36D2D">
      <w:pPr>
        <w:spacing w:line="240" w:lineRule="auto"/>
        <w:jc w:val="left"/>
        <w:rPr>
          <w:rFonts w:eastAsia="SimSun"/>
          <w:color w:val="auto"/>
          <w:szCs w:val="28"/>
          <w:lang w:val="id-ID"/>
        </w:rPr>
      </w:pPr>
      <w:r w:rsidRPr="00457DD2">
        <w:rPr>
          <w:color w:val="auto"/>
        </w:rPr>
        <w:br w:type="page"/>
      </w:r>
    </w:p>
    <w:p w14:paraId="5DB2FCE4" w14:textId="04FA753E" w:rsidR="00FA23C0" w:rsidRDefault="00FA23C0" w:rsidP="003E27F1">
      <w:pPr>
        <w:pStyle w:val="Heading1"/>
        <w:numPr>
          <w:ilvl w:val="0"/>
          <w:numId w:val="0"/>
        </w:numPr>
        <w:tabs>
          <w:tab w:val="left" w:pos="1883"/>
          <w:tab w:val="left" w:pos="3559"/>
          <w:tab w:val="center" w:pos="4224"/>
        </w:tabs>
        <w:spacing w:after="240" w:line="960" w:lineRule="auto"/>
        <w:rPr>
          <w:lang w:val="en-US"/>
        </w:rPr>
      </w:pPr>
      <w:bookmarkStart w:id="12" w:name="_Toc89396484"/>
      <w:r>
        <w:rPr>
          <w:lang w:val="en-US"/>
        </w:rPr>
        <w:lastRenderedPageBreak/>
        <w:t xml:space="preserve">DAFTAR </w:t>
      </w:r>
      <w:r w:rsidRPr="00FA23C0">
        <w:rPr>
          <w:lang w:val="en-US"/>
        </w:rPr>
        <w:t>DIAGRAM</w:t>
      </w:r>
      <w:bookmarkEnd w:id="12"/>
    </w:p>
    <w:p w14:paraId="2BCE9FAE" w14:textId="7906FA87" w:rsidR="00F32824" w:rsidRPr="00F32824" w:rsidRDefault="00CF086F">
      <w:pPr>
        <w:pStyle w:val="TableofFigures"/>
        <w:tabs>
          <w:tab w:val="right" w:leader="dot" w:pos="8263"/>
        </w:tabs>
        <w:rPr>
          <w:rFonts w:asciiTheme="minorHAnsi" w:eastAsiaTheme="minorEastAsia" w:hAnsiTheme="minorHAnsi" w:cstheme="minorBidi"/>
          <w:noProof/>
          <w:color w:val="auto"/>
          <w:sz w:val="22"/>
          <w:lang w:val="en-ID" w:eastAsia="en-ID"/>
        </w:rPr>
      </w:pPr>
      <w:r w:rsidRPr="00F32824">
        <w:fldChar w:fldCharType="begin"/>
      </w:r>
      <w:r w:rsidRPr="00F32824">
        <w:instrText xml:space="preserve"> TOC \h \z \c "Diagram" </w:instrText>
      </w:r>
      <w:r w:rsidRPr="00F32824">
        <w:fldChar w:fldCharType="separate"/>
      </w:r>
      <w:hyperlink w:anchor="_Toc90241430" w:history="1">
        <w:r w:rsidR="00F32824" w:rsidRPr="00F32824">
          <w:rPr>
            <w:rStyle w:val="Hyperlink"/>
            <w:noProof/>
          </w:rPr>
          <w:t xml:space="preserve">Diagram 1.1 </w:t>
        </w:r>
        <w:r w:rsidR="00F32824" w:rsidRPr="00F32824">
          <w:rPr>
            <w:rStyle w:val="Hyperlink"/>
            <w:i/>
            <w:iCs/>
            <w:noProof/>
          </w:rPr>
          <w:t>Schedule</w:t>
        </w:r>
        <w:r w:rsidR="00F32824" w:rsidRPr="00F32824">
          <w:rPr>
            <w:rStyle w:val="Hyperlink"/>
            <w:noProof/>
          </w:rPr>
          <w:t xml:space="preserve"> TA Juli 2020</w:t>
        </w:r>
        <w:r w:rsidR="00F32824" w:rsidRPr="00F32824">
          <w:rPr>
            <w:noProof/>
            <w:webHidden/>
          </w:rPr>
          <w:tab/>
        </w:r>
        <w:r w:rsidR="00F32824" w:rsidRPr="00F32824">
          <w:rPr>
            <w:noProof/>
            <w:webHidden/>
          </w:rPr>
          <w:fldChar w:fldCharType="begin"/>
        </w:r>
        <w:r w:rsidR="00F32824" w:rsidRPr="00F32824">
          <w:rPr>
            <w:noProof/>
            <w:webHidden/>
          </w:rPr>
          <w:instrText xml:space="preserve"> PAGEREF _Toc90241430 \h </w:instrText>
        </w:r>
        <w:r w:rsidR="00F32824" w:rsidRPr="00F32824">
          <w:rPr>
            <w:noProof/>
            <w:webHidden/>
          </w:rPr>
        </w:r>
        <w:r w:rsidR="00F32824" w:rsidRPr="00F32824">
          <w:rPr>
            <w:noProof/>
            <w:webHidden/>
          </w:rPr>
          <w:fldChar w:fldCharType="separate"/>
        </w:r>
        <w:r w:rsidR="005C0510">
          <w:rPr>
            <w:noProof/>
            <w:webHidden/>
          </w:rPr>
          <w:t>2</w:t>
        </w:r>
        <w:r w:rsidR="00F32824" w:rsidRPr="00F32824">
          <w:rPr>
            <w:noProof/>
            <w:webHidden/>
          </w:rPr>
          <w:fldChar w:fldCharType="end"/>
        </w:r>
      </w:hyperlink>
    </w:p>
    <w:p w14:paraId="30D0A1D1" w14:textId="19B1A7B8" w:rsidR="00F32824" w:rsidRPr="00F32824"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90241431" w:history="1">
        <w:r w:rsidR="00F32824" w:rsidRPr="00F32824">
          <w:rPr>
            <w:rStyle w:val="Hyperlink"/>
            <w:noProof/>
          </w:rPr>
          <w:t xml:space="preserve">Diagram 4.1 Pareto Hasil Perhitungan </w:t>
        </w:r>
        <w:r w:rsidR="00F32824" w:rsidRPr="00F32824">
          <w:rPr>
            <w:rStyle w:val="Hyperlink"/>
            <w:i/>
            <w:iCs/>
            <w:noProof/>
          </w:rPr>
          <w:t>Six Big Losses</w:t>
        </w:r>
        <w:r w:rsidR="00F32824" w:rsidRPr="00F32824">
          <w:rPr>
            <w:noProof/>
            <w:webHidden/>
          </w:rPr>
          <w:tab/>
        </w:r>
        <w:r w:rsidR="00F32824" w:rsidRPr="00F32824">
          <w:rPr>
            <w:noProof/>
            <w:webHidden/>
          </w:rPr>
          <w:fldChar w:fldCharType="begin"/>
        </w:r>
        <w:r w:rsidR="00F32824" w:rsidRPr="00F32824">
          <w:rPr>
            <w:noProof/>
            <w:webHidden/>
          </w:rPr>
          <w:instrText xml:space="preserve"> PAGEREF _Toc90241431 \h </w:instrText>
        </w:r>
        <w:r w:rsidR="00F32824" w:rsidRPr="00F32824">
          <w:rPr>
            <w:noProof/>
            <w:webHidden/>
          </w:rPr>
        </w:r>
        <w:r w:rsidR="00F32824" w:rsidRPr="00F32824">
          <w:rPr>
            <w:noProof/>
            <w:webHidden/>
          </w:rPr>
          <w:fldChar w:fldCharType="separate"/>
        </w:r>
        <w:r w:rsidR="005C0510">
          <w:rPr>
            <w:noProof/>
            <w:webHidden/>
          </w:rPr>
          <w:t>62</w:t>
        </w:r>
        <w:r w:rsidR="00F32824" w:rsidRPr="00F32824">
          <w:rPr>
            <w:noProof/>
            <w:webHidden/>
          </w:rPr>
          <w:fldChar w:fldCharType="end"/>
        </w:r>
      </w:hyperlink>
    </w:p>
    <w:p w14:paraId="4EDC8CF7" w14:textId="64805EF2" w:rsidR="00F32824" w:rsidRPr="00F32824"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90241432" w:history="1">
        <w:r w:rsidR="00F32824" w:rsidRPr="00F32824">
          <w:rPr>
            <w:rStyle w:val="Hyperlink"/>
            <w:noProof/>
          </w:rPr>
          <w:t>Diagram 4.2 Hasil Analisa Diagram Sebab-akibat (</w:t>
        </w:r>
        <w:r w:rsidR="00F32824" w:rsidRPr="00F32824">
          <w:rPr>
            <w:rStyle w:val="Hyperlink"/>
            <w:i/>
            <w:iCs/>
            <w:noProof/>
          </w:rPr>
          <w:t>Fishbone</w:t>
        </w:r>
        <w:r w:rsidR="00F32824" w:rsidRPr="00F32824">
          <w:rPr>
            <w:rStyle w:val="Hyperlink"/>
            <w:noProof/>
          </w:rPr>
          <w:t>)</w:t>
        </w:r>
        <w:r w:rsidR="00F32824" w:rsidRPr="00F32824">
          <w:rPr>
            <w:noProof/>
            <w:webHidden/>
          </w:rPr>
          <w:tab/>
        </w:r>
        <w:r w:rsidR="00F32824" w:rsidRPr="00F32824">
          <w:rPr>
            <w:noProof/>
            <w:webHidden/>
          </w:rPr>
          <w:fldChar w:fldCharType="begin"/>
        </w:r>
        <w:r w:rsidR="00F32824" w:rsidRPr="00F32824">
          <w:rPr>
            <w:noProof/>
            <w:webHidden/>
          </w:rPr>
          <w:instrText xml:space="preserve"> PAGEREF _Toc90241432 \h </w:instrText>
        </w:r>
        <w:r w:rsidR="00F32824" w:rsidRPr="00F32824">
          <w:rPr>
            <w:noProof/>
            <w:webHidden/>
          </w:rPr>
        </w:r>
        <w:r w:rsidR="00F32824" w:rsidRPr="00F32824">
          <w:rPr>
            <w:noProof/>
            <w:webHidden/>
          </w:rPr>
          <w:fldChar w:fldCharType="separate"/>
        </w:r>
        <w:r w:rsidR="005C0510">
          <w:rPr>
            <w:noProof/>
            <w:webHidden/>
          </w:rPr>
          <w:t>64</w:t>
        </w:r>
        <w:r w:rsidR="00F32824" w:rsidRPr="00F32824">
          <w:rPr>
            <w:noProof/>
            <w:webHidden/>
          </w:rPr>
          <w:fldChar w:fldCharType="end"/>
        </w:r>
      </w:hyperlink>
    </w:p>
    <w:p w14:paraId="7E18C8DA" w14:textId="1967934B" w:rsidR="00F32824" w:rsidRPr="00F32824"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90241433" w:history="1">
        <w:r w:rsidR="00F32824" w:rsidRPr="00F32824">
          <w:rPr>
            <w:rStyle w:val="Hyperlink"/>
            <w:noProof/>
          </w:rPr>
          <w:t>Diagram 4.3 Hasil Analisa Diagram sebab-akibat (</w:t>
        </w:r>
        <w:r w:rsidR="00F32824" w:rsidRPr="00F32824">
          <w:rPr>
            <w:rStyle w:val="Hyperlink"/>
            <w:i/>
            <w:iCs/>
            <w:noProof/>
          </w:rPr>
          <w:t>fishbone</w:t>
        </w:r>
        <w:r w:rsidR="00F32824" w:rsidRPr="00F32824">
          <w:rPr>
            <w:rStyle w:val="Hyperlink"/>
            <w:noProof/>
          </w:rPr>
          <w:t>) FGD</w:t>
        </w:r>
        <w:r w:rsidR="00F32824" w:rsidRPr="00F32824">
          <w:rPr>
            <w:noProof/>
            <w:webHidden/>
          </w:rPr>
          <w:tab/>
        </w:r>
        <w:r w:rsidR="00F32824" w:rsidRPr="00F32824">
          <w:rPr>
            <w:noProof/>
            <w:webHidden/>
          </w:rPr>
          <w:fldChar w:fldCharType="begin"/>
        </w:r>
        <w:r w:rsidR="00F32824" w:rsidRPr="00F32824">
          <w:rPr>
            <w:noProof/>
            <w:webHidden/>
          </w:rPr>
          <w:instrText xml:space="preserve"> PAGEREF _Toc90241433 \h </w:instrText>
        </w:r>
        <w:r w:rsidR="00F32824" w:rsidRPr="00F32824">
          <w:rPr>
            <w:noProof/>
            <w:webHidden/>
          </w:rPr>
        </w:r>
        <w:r w:rsidR="00F32824" w:rsidRPr="00F32824">
          <w:rPr>
            <w:noProof/>
            <w:webHidden/>
          </w:rPr>
          <w:fldChar w:fldCharType="separate"/>
        </w:r>
        <w:r w:rsidR="005C0510">
          <w:rPr>
            <w:noProof/>
            <w:webHidden/>
          </w:rPr>
          <w:t>67</w:t>
        </w:r>
        <w:r w:rsidR="00F32824" w:rsidRPr="00F32824">
          <w:rPr>
            <w:noProof/>
            <w:webHidden/>
          </w:rPr>
          <w:fldChar w:fldCharType="end"/>
        </w:r>
      </w:hyperlink>
    </w:p>
    <w:p w14:paraId="3C32DC30" w14:textId="17DE4D55" w:rsidR="00FA23C0" w:rsidRPr="00FA23C0" w:rsidRDefault="00CF086F" w:rsidP="00FA23C0">
      <w:r w:rsidRPr="00F32824">
        <w:fldChar w:fldCharType="end"/>
      </w:r>
    </w:p>
    <w:p w14:paraId="14D5D1D9" w14:textId="77777777" w:rsidR="00847520" w:rsidRPr="00847520" w:rsidRDefault="00847520" w:rsidP="00847520"/>
    <w:p w14:paraId="2BE7A8E9" w14:textId="711ADF69" w:rsidR="00C63DD5" w:rsidRDefault="00847520" w:rsidP="00C63DD5">
      <w:pPr>
        <w:pStyle w:val="Heading1"/>
        <w:numPr>
          <w:ilvl w:val="0"/>
          <w:numId w:val="0"/>
        </w:numPr>
        <w:tabs>
          <w:tab w:val="left" w:pos="1883"/>
          <w:tab w:val="center" w:pos="4224"/>
        </w:tabs>
        <w:spacing w:after="240" w:line="720" w:lineRule="auto"/>
        <w:rPr>
          <w:lang w:val="en-US"/>
        </w:rPr>
      </w:pPr>
      <w:r w:rsidRPr="00847520">
        <w:br w:type="page"/>
      </w:r>
      <w:bookmarkStart w:id="13" w:name="_Toc89396485"/>
      <w:r w:rsidR="00C63DD5" w:rsidRPr="0060087B">
        <w:rPr>
          <w:lang w:val="en-US"/>
        </w:rPr>
        <w:lastRenderedPageBreak/>
        <w:t xml:space="preserve">DAFTAR </w:t>
      </w:r>
      <w:r w:rsidR="00C63DD5">
        <w:rPr>
          <w:lang w:val="en-US"/>
        </w:rPr>
        <w:t>TABEL</w:t>
      </w:r>
      <w:bookmarkEnd w:id="13"/>
    </w:p>
    <w:p w14:paraId="5E582004" w14:textId="3C4C9209" w:rsidR="00031394" w:rsidRPr="00031394" w:rsidRDefault="00031394" w:rsidP="00031394">
      <w:pPr>
        <w:tabs>
          <w:tab w:val="left" w:pos="284"/>
          <w:tab w:val="left" w:pos="1418"/>
        </w:tabs>
        <w:jc w:val="left"/>
        <w:rPr>
          <w:szCs w:val="24"/>
        </w:rPr>
      </w:pPr>
      <w:r w:rsidRPr="00031394">
        <w:t>Tabel 1.</w:t>
      </w:r>
      <w:r w:rsidR="001E67BA">
        <w:t xml:space="preserve"> </w:t>
      </w:r>
      <w:r w:rsidRPr="00031394">
        <w:t xml:space="preserve">1 </w:t>
      </w:r>
      <w:r w:rsidRPr="00031394">
        <w:rPr>
          <w:szCs w:val="24"/>
        </w:rPr>
        <w:t xml:space="preserve">Laporan </w:t>
      </w:r>
      <w:r w:rsidRPr="00031394">
        <w:rPr>
          <w:i/>
          <w:iCs/>
          <w:szCs w:val="24"/>
        </w:rPr>
        <w:t>Downtime Record</w:t>
      </w:r>
      <w:r w:rsidRPr="00031394">
        <w:rPr>
          <w:szCs w:val="24"/>
        </w:rPr>
        <w:t xml:space="preserve"> KM </w:t>
      </w:r>
      <w:r w:rsidR="001E67BA">
        <w:rPr>
          <w:szCs w:val="24"/>
        </w:rPr>
        <w:t>S</w:t>
      </w:r>
      <w:r w:rsidRPr="00031394">
        <w:rPr>
          <w:szCs w:val="24"/>
        </w:rPr>
        <w:t>ERIES……………………</w:t>
      </w:r>
      <w:r w:rsidR="001E67BA">
        <w:rPr>
          <w:szCs w:val="24"/>
        </w:rPr>
        <w:t>...</w:t>
      </w:r>
      <w:r w:rsidRPr="00031394">
        <w:rPr>
          <w:szCs w:val="24"/>
        </w:rPr>
        <w:t>………</w:t>
      </w:r>
      <w:proofErr w:type="gramStart"/>
      <w:r w:rsidR="00032426">
        <w:rPr>
          <w:szCs w:val="24"/>
        </w:rPr>
        <w:t>…..</w:t>
      </w:r>
      <w:proofErr w:type="gramEnd"/>
      <w:r w:rsidR="0099249E">
        <w:rPr>
          <w:szCs w:val="24"/>
        </w:rPr>
        <w:t>3</w:t>
      </w:r>
    </w:p>
    <w:p w14:paraId="5860A78C" w14:textId="18487AE4" w:rsidR="001E67BA" w:rsidRDefault="001E67BA">
      <w:pPr>
        <w:pStyle w:val="TableofFigures"/>
        <w:tabs>
          <w:tab w:val="right" w:leader="dot" w:pos="8263"/>
        </w:tabs>
        <w:rPr>
          <w:rFonts w:asciiTheme="minorHAnsi" w:eastAsiaTheme="minorEastAsia" w:hAnsiTheme="minorHAnsi" w:cstheme="minorBidi"/>
          <w:noProof/>
          <w:color w:val="auto"/>
          <w:sz w:val="22"/>
          <w:lang w:val="en-ID" w:eastAsia="en-ID"/>
        </w:rPr>
      </w:pPr>
      <w:r>
        <w:fldChar w:fldCharType="begin"/>
      </w:r>
      <w:r>
        <w:instrText xml:space="preserve"> TOC \h \z \c "Tabel 4." </w:instrText>
      </w:r>
      <w:r>
        <w:fldChar w:fldCharType="separate"/>
      </w:r>
      <w:hyperlink w:anchor="_Toc90240065" w:history="1">
        <w:r w:rsidRPr="00233003">
          <w:rPr>
            <w:rStyle w:val="Hyperlink"/>
            <w:noProof/>
          </w:rPr>
          <w:t>Tabel 4. 1</w:t>
        </w:r>
        <w:r w:rsidRPr="001E67BA">
          <w:rPr>
            <w:rStyle w:val="Hyperlink"/>
            <w:bCs/>
            <w:noProof/>
          </w:rPr>
          <w:t xml:space="preserve"> </w:t>
        </w:r>
        <w:r w:rsidRPr="001E67BA">
          <w:rPr>
            <w:rStyle w:val="Hyperlink"/>
            <w:bCs/>
            <w:iCs/>
            <w:noProof/>
            <w:lang w:val="en-ID"/>
          </w:rPr>
          <w:t xml:space="preserve">Jadwal Pelaksanaan PM Mesin </w:t>
        </w:r>
        <w:r w:rsidRPr="001E67BA">
          <w:rPr>
            <w:rStyle w:val="Hyperlink"/>
            <w:bCs/>
            <w:i/>
            <w:noProof/>
            <w:lang w:val="en-ID"/>
          </w:rPr>
          <w:t>Injection Molding</w:t>
        </w:r>
        <w:r>
          <w:rPr>
            <w:noProof/>
            <w:webHidden/>
          </w:rPr>
          <w:tab/>
        </w:r>
        <w:r>
          <w:rPr>
            <w:noProof/>
            <w:webHidden/>
          </w:rPr>
          <w:fldChar w:fldCharType="begin"/>
        </w:r>
        <w:r>
          <w:rPr>
            <w:noProof/>
            <w:webHidden/>
          </w:rPr>
          <w:instrText xml:space="preserve"> PAGEREF _Toc90240065 \h </w:instrText>
        </w:r>
        <w:r>
          <w:rPr>
            <w:noProof/>
            <w:webHidden/>
          </w:rPr>
        </w:r>
        <w:r>
          <w:rPr>
            <w:noProof/>
            <w:webHidden/>
          </w:rPr>
          <w:fldChar w:fldCharType="separate"/>
        </w:r>
        <w:r w:rsidR="005C0510">
          <w:rPr>
            <w:noProof/>
            <w:webHidden/>
          </w:rPr>
          <w:t>47</w:t>
        </w:r>
        <w:r>
          <w:rPr>
            <w:noProof/>
            <w:webHidden/>
          </w:rPr>
          <w:fldChar w:fldCharType="end"/>
        </w:r>
      </w:hyperlink>
    </w:p>
    <w:p w14:paraId="0F089043" w14:textId="083B1B74" w:rsidR="001E67BA" w:rsidRPr="001E67BA"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90240066" w:history="1">
        <w:r w:rsidR="001E67BA" w:rsidRPr="001E67BA">
          <w:rPr>
            <w:rStyle w:val="Hyperlink"/>
            <w:noProof/>
          </w:rPr>
          <w:t xml:space="preserve">Tabel 4. 2 </w:t>
        </w:r>
        <w:r w:rsidR="001E67BA" w:rsidRPr="001E67BA">
          <w:rPr>
            <w:rStyle w:val="Hyperlink"/>
            <w:iCs/>
            <w:noProof/>
            <w:lang w:val="en-ID"/>
          </w:rPr>
          <w:t xml:space="preserve">Kegiatan PM Mesin </w:t>
        </w:r>
        <w:r w:rsidR="001E67BA" w:rsidRPr="001E67BA">
          <w:rPr>
            <w:rStyle w:val="Hyperlink"/>
            <w:i/>
            <w:noProof/>
            <w:lang w:val="en-ID"/>
          </w:rPr>
          <w:t>Injection Molding</w:t>
        </w:r>
        <w:r w:rsidR="001E67BA" w:rsidRPr="001E67BA">
          <w:rPr>
            <w:noProof/>
            <w:webHidden/>
          </w:rPr>
          <w:tab/>
        </w:r>
        <w:r w:rsidR="001E67BA" w:rsidRPr="001E67BA">
          <w:rPr>
            <w:noProof/>
            <w:webHidden/>
          </w:rPr>
          <w:fldChar w:fldCharType="begin"/>
        </w:r>
        <w:r w:rsidR="001E67BA" w:rsidRPr="001E67BA">
          <w:rPr>
            <w:noProof/>
            <w:webHidden/>
          </w:rPr>
          <w:instrText xml:space="preserve"> PAGEREF _Toc90240066 \h </w:instrText>
        </w:r>
        <w:r w:rsidR="001E67BA" w:rsidRPr="001E67BA">
          <w:rPr>
            <w:noProof/>
            <w:webHidden/>
          </w:rPr>
        </w:r>
        <w:r w:rsidR="001E67BA" w:rsidRPr="001E67BA">
          <w:rPr>
            <w:noProof/>
            <w:webHidden/>
          </w:rPr>
          <w:fldChar w:fldCharType="separate"/>
        </w:r>
        <w:r w:rsidR="005C0510">
          <w:rPr>
            <w:noProof/>
            <w:webHidden/>
          </w:rPr>
          <w:t>48</w:t>
        </w:r>
        <w:r w:rsidR="001E67BA" w:rsidRPr="001E67BA">
          <w:rPr>
            <w:noProof/>
            <w:webHidden/>
          </w:rPr>
          <w:fldChar w:fldCharType="end"/>
        </w:r>
      </w:hyperlink>
    </w:p>
    <w:p w14:paraId="56930B1E" w14:textId="298D3E53" w:rsidR="001E67BA" w:rsidRPr="001E67BA"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90240067" w:history="1">
        <w:r w:rsidR="001E67BA" w:rsidRPr="001E67BA">
          <w:rPr>
            <w:rStyle w:val="Hyperlink"/>
            <w:noProof/>
          </w:rPr>
          <w:t xml:space="preserve">Tabel 4. 3 </w:t>
        </w:r>
        <w:r w:rsidR="001E67BA" w:rsidRPr="001E67BA">
          <w:rPr>
            <w:rStyle w:val="Hyperlink"/>
            <w:iCs/>
            <w:noProof/>
            <w:lang w:val="en-ID"/>
          </w:rPr>
          <w:t xml:space="preserve">Pemeliharaan Korektif Mesin </w:t>
        </w:r>
        <w:r w:rsidR="001E67BA" w:rsidRPr="001E67BA">
          <w:rPr>
            <w:rStyle w:val="Hyperlink"/>
            <w:i/>
            <w:noProof/>
            <w:lang w:val="en-ID"/>
          </w:rPr>
          <w:t>Injection Molding</w:t>
        </w:r>
        <w:r w:rsidR="001E67BA" w:rsidRPr="001E67BA">
          <w:rPr>
            <w:rStyle w:val="Hyperlink"/>
            <w:iCs/>
            <w:noProof/>
            <w:lang w:val="en-ID"/>
          </w:rPr>
          <w:t xml:space="preserve"> PT Mattel Indonesia</w:t>
        </w:r>
        <w:r w:rsidR="001E67BA" w:rsidRPr="001E67BA">
          <w:rPr>
            <w:noProof/>
            <w:webHidden/>
          </w:rPr>
          <w:tab/>
        </w:r>
        <w:r w:rsidR="001E67BA" w:rsidRPr="001E67BA">
          <w:rPr>
            <w:noProof/>
            <w:webHidden/>
          </w:rPr>
          <w:fldChar w:fldCharType="begin"/>
        </w:r>
        <w:r w:rsidR="001E67BA" w:rsidRPr="001E67BA">
          <w:rPr>
            <w:noProof/>
            <w:webHidden/>
          </w:rPr>
          <w:instrText xml:space="preserve"> PAGEREF _Toc90240067 \h </w:instrText>
        </w:r>
        <w:r w:rsidR="001E67BA" w:rsidRPr="001E67BA">
          <w:rPr>
            <w:noProof/>
            <w:webHidden/>
          </w:rPr>
        </w:r>
        <w:r w:rsidR="001E67BA" w:rsidRPr="001E67BA">
          <w:rPr>
            <w:noProof/>
            <w:webHidden/>
          </w:rPr>
          <w:fldChar w:fldCharType="separate"/>
        </w:r>
        <w:r w:rsidR="005C0510">
          <w:rPr>
            <w:noProof/>
            <w:webHidden/>
          </w:rPr>
          <w:t>49</w:t>
        </w:r>
        <w:r w:rsidR="001E67BA" w:rsidRPr="001E67BA">
          <w:rPr>
            <w:noProof/>
            <w:webHidden/>
          </w:rPr>
          <w:fldChar w:fldCharType="end"/>
        </w:r>
      </w:hyperlink>
    </w:p>
    <w:p w14:paraId="621E6140" w14:textId="590FE10B" w:rsidR="001E67BA" w:rsidRPr="001E67BA"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90240068" w:history="1">
        <w:r w:rsidR="001E67BA" w:rsidRPr="001E67BA">
          <w:rPr>
            <w:rStyle w:val="Hyperlink"/>
            <w:noProof/>
          </w:rPr>
          <w:t xml:space="preserve">Tabel 4. 4 Total Waktu Kerja Produksi Mesin </w:t>
        </w:r>
        <w:r w:rsidR="001E67BA" w:rsidRPr="001E67BA">
          <w:rPr>
            <w:rStyle w:val="Hyperlink"/>
            <w:i/>
            <w:iCs/>
            <w:noProof/>
          </w:rPr>
          <w:t>Injection Molding</w:t>
        </w:r>
        <w:r w:rsidR="001E67BA" w:rsidRPr="001E67BA">
          <w:rPr>
            <w:noProof/>
            <w:webHidden/>
          </w:rPr>
          <w:tab/>
        </w:r>
        <w:r w:rsidR="001E67BA" w:rsidRPr="001E67BA">
          <w:rPr>
            <w:noProof/>
            <w:webHidden/>
          </w:rPr>
          <w:fldChar w:fldCharType="begin"/>
        </w:r>
        <w:r w:rsidR="001E67BA" w:rsidRPr="001E67BA">
          <w:rPr>
            <w:noProof/>
            <w:webHidden/>
          </w:rPr>
          <w:instrText xml:space="preserve"> PAGEREF _Toc90240068 \h </w:instrText>
        </w:r>
        <w:r w:rsidR="001E67BA" w:rsidRPr="001E67BA">
          <w:rPr>
            <w:noProof/>
            <w:webHidden/>
          </w:rPr>
        </w:r>
        <w:r w:rsidR="001E67BA" w:rsidRPr="001E67BA">
          <w:rPr>
            <w:noProof/>
            <w:webHidden/>
          </w:rPr>
          <w:fldChar w:fldCharType="separate"/>
        </w:r>
        <w:r w:rsidR="005C0510">
          <w:rPr>
            <w:noProof/>
            <w:webHidden/>
          </w:rPr>
          <w:t>52</w:t>
        </w:r>
        <w:r w:rsidR="001E67BA" w:rsidRPr="001E67BA">
          <w:rPr>
            <w:noProof/>
            <w:webHidden/>
          </w:rPr>
          <w:fldChar w:fldCharType="end"/>
        </w:r>
      </w:hyperlink>
    </w:p>
    <w:p w14:paraId="4285CEE8" w14:textId="1F6EE66C" w:rsidR="001E67BA" w:rsidRPr="001E67BA"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90240069" w:history="1">
        <w:r w:rsidR="001E67BA" w:rsidRPr="001E67BA">
          <w:rPr>
            <w:rStyle w:val="Hyperlink"/>
            <w:noProof/>
          </w:rPr>
          <w:t>Tabel 4. 5 Data Total produksi</w:t>
        </w:r>
        <w:r w:rsidR="001E67BA" w:rsidRPr="001E67BA">
          <w:rPr>
            <w:noProof/>
            <w:webHidden/>
          </w:rPr>
          <w:tab/>
        </w:r>
        <w:r w:rsidR="001E67BA" w:rsidRPr="001E67BA">
          <w:rPr>
            <w:noProof/>
            <w:webHidden/>
          </w:rPr>
          <w:fldChar w:fldCharType="begin"/>
        </w:r>
        <w:r w:rsidR="001E67BA" w:rsidRPr="001E67BA">
          <w:rPr>
            <w:noProof/>
            <w:webHidden/>
          </w:rPr>
          <w:instrText xml:space="preserve"> PAGEREF _Toc90240069 \h </w:instrText>
        </w:r>
        <w:r w:rsidR="001E67BA" w:rsidRPr="001E67BA">
          <w:rPr>
            <w:noProof/>
            <w:webHidden/>
          </w:rPr>
        </w:r>
        <w:r w:rsidR="001E67BA" w:rsidRPr="001E67BA">
          <w:rPr>
            <w:noProof/>
            <w:webHidden/>
          </w:rPr>
          <w:fldChar w:fldCharType="separate"/>
        </w:r>
        <w:r w:rsidR="005C0510">
          <w:rPr>
            <w:noProof/>
            <w:webHidden/>
          </w:rPr>
          <w:t>52</w:t>
        </w:r>
        <w:r w:rsidR="001E67BA" w:rsidRPr="001E67BA">
          <w:rPr>
            <w:noProof/>
            <w:webHidden/>
          </w:rPr>
          <w:fldChar w:fldCharType="end"/>
        </w:r>
      </w:hyperlink>
    </w:p>
    <w:p w14:paraId="225F8162" w14:textId="65B3EC0E" w:rsidR="001E67BA" w:rsidRPr="001E67BA"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90240070" w:history="1">
        <w:r w:rsidR="001E67BA" w:rsidRPr="001E67BA">
          <w:rPr>
            <w:rStyle w:val="Hyperlink"/>
            <w:noProof/>
          </w:rPr>
          <w:t xml:space="preserve">Tabel 4. 6 Data </w:t>
        </w:r>
        <w:r w:rsidR="001E67BA" w:rsidRPr="001E67BA">
          <w:rPr>
            <w:rStyle w:val="Hyperlink"/>
            <w:i/>
            <w:iCs/>
            <w:noProof/>
          </w:rPr>
          <w:t>Avaliable time</w:t>
        </w:r>
        <w:r w:rsidR="001E67BA" w:rsidRPr="001E67BA">
          <w:rPr>
            <w:rStyle w:val="Hyperlink"/>
            <w:noProof/>
          </w:rPr>
          <w:t xml:space="preserve"> dan </w:t>
        </w:r>
        <w:r w:rsidR="001E67BA" w:rsidRPr="001E67BA">
          <w:rPr>
            <w:rStyle w:val="Hyperlink"/>
            <w:i/>
            <w:iCs/>
            <w:noProof/>
          </w:rPr>
          <w:t>Downtime</w:t>
        </w:r>
        <w:r w:rsidR="001E67BA" w:rsidRPr="001E67BA">
          <w:rPr>
            <w:rStyle w:val="Hyperlink"/>
            <w:noProof/>
          </w:rPr>
          <w:t xml:space="preserve"> Mesin</w:t>
        </w:r>
        <w:r w:rsidR="001E67BA" w:rsidRPr="001E67BA">
          <w:rPr>
            <w:noProof/>
            <w:webHidden/>
          </w:rPr>
          <w:tab/>
        </w:r>
        <w:r w:rsidR="001E67BA" w:rsidRPr="001E67BA">
          <w:rPr>
            <w:noProof/>
            <w:webHidden/>
          </w:rPr>
          <w:fldChar w:fldCharType="begin"/>
        </w:r>
        <w:r w:rsidR="001E67BA" w:rsidRPr="001E67BA">
          <w:rPr>
            <w:noProof/>
            <w:webHidden/>
          </w:rPr>
          <w:instrText xml:space="preserve"> PAGEREF _Toc90240070 \h </w:instrText>
        </w:r>
        <w:r w:rsidR="001E67BA" w:rsidRPr="001E67BA">
          <w:rPr>
            <w:noProof/>
            <w:webHidden/>
          </w:rPr>
        </w:r>
        <w:r w:rsidR="001E67BA" w:rsidRPr="001E67BA">
          <w:rPr>
            <w:noProof/>
            <w:webHidden/>
          </w:rPr>
          <w:fldChar w:fldCharType="separate"/>
        </w:r>
        <w:r w:rsidR="005C0510">
          <w:rPr>
            <w:noProof/>
            <w:webHidden/>
          </w:rPr>
          <w:t>53</w:t>
        </w:r>
        <w:r w:rsidR="001E67BA" w:rsidRPr="001E67BA">
          <w:rPr>
            <w:noProof/>
            <w:webHidden/>
          </w:rPr>
          <w:fldChar w:fldCharType="end"/>
        </w:r>
      </w:hyperlink>
    </w:p>
    <w:p w14:paraId="44F3640B" w14:textId="6E1E2855" w:rsidR="001E67BA" w:rsidRPr="001E67BA"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90240071" w:history="1">
        <w:r w:rsidR="001E67BA" w:rsidRPr="001E67BA">
          <w:rPr>
            <w:rStyle w:val="Hyperlink"/>
            <w:noProof/>
          </w:rPr>
          <w:t>Tabel 4. 7 Hasil Pengukuran Nilai</w:t>
        </w:r>
        <w:r w:rsidR="001E67BA" w:rsidRPr="001E67BA">
          <w:rPr>
            <w:rStyle w:val="Hyperlink"/>
            <w:noProof/>
            <w:lang w:val="id"/>
          </w:rPr>
          <w:t xml:space="preserve"> </w:t>
        </w:r>
        <w:r w:rsidR="001E67BA" w:rsidRPr="001E67BA">
          <w:rPr>
            <w:rStyle w:val="Hyperlink"/>
            <w:i/>
            <w:noProof/>
            <w:lang w:val="id"/>
          </w:rPr>
          <w:t>Avaibility Ratio</w:t>
        </w:r>
        <w:r w:rsidR="001E67BA" w:rsidRPr="001E67BA">
          <w:rPr>
            <w:noProof/>
            <w:webHidden/>
          </w:rPr>
          <w:tab/>
        </w:r>
        <w:r w:rsidR="001E67BA" w:rsidRPr="001E67BA">
          <w:rPr>
            <w:noProof/>
            <w:webHidden/>
          </w:rPr>
          <w:fldChar w:fldCharType="begin"/>
        </w:r>
        <w:r w:rsidR="001E67BA" w:rsidRPr="001E67BA">
          <w:rPr>
            <w:noProof/>
            <w:webHidden/>
          </w:rPr>
          <w:instrText xml:space="preserve"> PAGEREF _Toc90240071 \h </w:instrText>
        </w:r>
        <w:r w:rsidR="001E67BA" w:rsidRPr="001E67BA">
          <w:rPr>
            <w:noProof/>
            <w:webHidden/>
          </w:rPr>
        </w:r>
        <w:r w:rsidR="001E67BA" w:rsidRPr="001E67BA">
          <w:rPr>
            <w:noProof/>
            <w:webHidden/>
          </w:rPr>
          <w:fldChar w:fldCharType="separate"/>
        </w:r>
        <w:r w:rsidR="005C0510">
          <w:rPr>
            <w:noProof/>
            <w:webHidden/>
          </w:rPr>
          <w:t>54</w:t>
        </w:r>
        <w:r w:rsidR="001E67BA" w:rsidRPr="001E67BA">
          <w:rPr>
            <w:noProof/>
            <w:webHidden/>
          </w:rPr>
          <w:fldChar w:fldCharType="end"/>
        </w:r>
      </w:hyperlink>
    </w:p>
    <w:p w14:paraId="4851D2DC" w14:textId="541DA5DC" w:rsidR="001E67BA" w:rsidRPr="001E67BA"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90240072" w:history="1">
        <w:r w:rsidR="001E67BA" w:rsidRPr="001E67BA">
          <w:rPr>
            <w:rStyle w:val="Hyperlink"/>
            <w:noProof/>
          </w:rPr>
          <w:t>Tabel 4. 8 Hasil Pengukuran Nilai</w:t>
        </w:r>
        <w:r w:rsidR="001E67BA" w:rsidRPr="001E67BA">
          <w:rPr>
            <w:rStyle w:val="Hyperlink"/>
            <w:noProof/>
            <w:lang w:val="id"/>
          </w:rPr>
          <w:t xml:space="preserve"> </w:t>
        </w:r>
        <w:r w:rsidR="001E67BA" w:rsidRPr="001E67BA">
          <w:rPr>
            <w:rStyle w:val="Hyperlink"/>
            <w:i/>
            <w:noProof/>
            <w:lang w:val="id"/>
          </w:rPr>
          <w:t xml:space="preserve">Performance </w:t>
        </w:r>
        <w:r w:rsidR="001E67BA" w:rsidRPr="001E67BA">
          <w:rPr>
            <w:rStyle w:val="Hyperlink"/>
            <w:i/>
            <w:noProof/>
          </w:rPr>
          <w:t>Efficiency</w:t>
        </w:r>
        <w:r w:rsidR="001E67BA" w:rsidRPr="001E67BA">
          <w:rPr>
            <w:noProof/>
            <w:webHidden/>
          </w:rPr>
          <w:tab/>
        </w:r>
        <w:r w:rsidR="001E67BA" w:rsidRPr="001E67BA">
          <w:rPr>
            <w:noProof/>
            <w:webHidden/>
          </w:rPr>
          <w:fldChar w:fldCharType="begin"/>
        </w:r>
        <w:r w:rsidR="001E67BA" w:rsidRPr="001E67BA">
          <w:rPr>
            <w:noProof/>
            <w:webHidden/>
          </w:rPr>
          <w:instrText xml:space="preserve"> PAGEREF _Toc90240072 \h </w:instrText>
        </w:r>
        <w:r w:rsidR="001E67BA" w:rsidRPr="001E67BA">
          <w:rPr>
            <w:noProof/>
            <w:webHidden/>
          </w:rPr>
        </w:r>
        <w:r w:rsidR="001E67BA" w:rsidRPr="001E67BA">
          <w:rPr>
            <w:noProof/>
            <w:webHidden/>
          </w:rPr>
          <w:fldChar w:fldCharType="separate"/>
        </w:r>
        <w:r w:rsidR="005C0510">
          <w:rPr>
            <w:noProof/>
            <w:webHidden/>
          </w:rPr>
          <w:t>55</w:t>
        </w:r>
        <w:r w:rsidR="001E67BA" w:rsidRPr="001E67BA">
          <w:rPr>
            <w:noProof/>
            <w:webHidden/>
          </w:rPr>
          <w:fldChar w:fldCharType="end"/>
        </w:r>
      </w:hyperlink>
    </w:p>
    <w:p w14:paraId="06132C19" w14:textId="54BAF8AB" w:rsidR="001E67BA" w:rsidRPr="001E67BA"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90240073" w:history="1">
        <w:r w:rsidR="001E67BA" w:rsidRPr="001E67BA">
          <w:rPr>
            <w:rStyle w:val="Hyperlink"/>
            <w:noProof/>
          </w:rPr>
          <w:t>Tabel 4. 9 Hasil</w:t>
        </w:r>
        <w:r w:rsidR="001E67BA" w:rsidRPr="001E67BA">
          <w:rPr>
            <w:rStyle w:val="Hyperlink"/>
            <w:noProof/>
            <w:lang w:val="id"/>
          </w:rPr>
          <w:t xml:space="preserve"> </w:t>
        </w:r>
        <w:r w:rsidR="001E67BA" w:rsidRPr="001E67BA">
          <w:rPr>
            <w:rStyle w:val="Hyperlink"/>
            <w:noProof/>
          </w:rPr>
          <w:t>Pengukuran Nilai</w:t>
        </w:r>
        <w:r w:rsidR="001E67BA" w:rsidRPr="001E67BA">
          <w:rPr>
            <w:rStyle w:val="Hyperlink"/>
            <w:noProof/>
            <w:lang w:val="id"/>
          </w:rPr>
          <w:t xml:space="preserve"> </w:t>
        </w:r>
        <w:r w:rsidR="001E67BA" w:rsidRPr="001E67BA">
          <w:rPr>
            <w:rStyle w:val="Hyperlink"/>
            <w:i/>
            <w:noProof/>
          </w:rPr>
          <w:t>R</w:t>
        </w:r>
        <w:r w:rsidR="001E67BA" w:rsidRPr="001E67BA">
          <w:rPr>
            <w:rStyle w:val="Hyperlink"/>
            <w:i/>
            <w:noProof/>
            <w:lang w:val="id"/>
          </w:rPr>
          <w:t>ate of quality</w:t>
        </w:r>
        <w:r w:rsidR="001E67BA" w:rsidRPr="001E67BA">
          <w:rPr>
            <w:noProof/>
            <w:webHidden/>
          </w:rPr>
          <w:tab/>
        </w:r>
        <w:r w:rsidR="001E67BA" w:rsidRPr="001E67BA">
          <w:rPr>
            <w:noProof/>
            <w:webHidden/>
          </w:rPr>
          <w:fldChar w:fldCharType="begin"/>
        </w:r>
        <w:r w:rsidR="001E67BA" w:rsidRPr="001E67BA">
          <w:rPr>
            <w:noProof/>
            <w:webHidden/>
          </w:rPr>
          <w:instrText xml:space="preserve"> PAGEREF _Toc90240073 \h </w:instrText>
        </w:r>
        <w:r w:rsidR="001E67BA" w:rsidRPr="001E67BA">
          <w:rPr>
            <w:noProof/>
            <w:webHidden/>
          </w:rPr>
        </w:r>
        <w:r w:rsidR="001E67BA" w:rsidRPr="001E67BA">
          <w:rPr>
            <w:noProof/>
            <w:webHidden/>
          </w:rPr>
          <w:fldChar w:fldCharType="separate"/>
        </w:r>
        <w:r w:rsidR="005C0510">
          <w:rPr>
            <w:noProof/>
            <w:webHidden/>
          </w:rPr>
          <w:t>55</w:t>
        </w:r>
        <w:r w:rsidR="001E67BA" w:rsidRPr="001E67BA">
          <w:rPr>
            <w:noProof/>
            <w:webHidden/>
          </w:rPr>
          <w:fldChar w:fldCharType="end"/>
        </w:r>
      </w:hyperlink>
    </w:p>
    <w:p w14:paraId="288F7D52" w14:textId="49509625" w:rsidR="001E67BA" w:rsidRPr="001E67BA"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90240074" w:history="1">
        <w:r w:rsidR="001E67BA" w:rsidRPr="001E67BA">
          <w:rPr>
            <w:rStyle w:val="Hyperlink"/>
            <w:noProof/>
          </w:rPr>
          <w:t xml:space="preserve">Tabel 4. 10 Hasil </w:t>
        </w:r>
        <w:r w:rsidR="001E67BA" w:rsidRPr="001E67BA">
          <w:rPr>
            <w:rStyle w:val="Hyperlink"/>
            <w:noProof/>
            <w:lang w:val="id"/>
          </w:rPr>
          <w:t>Pe</w:t>
        </w:r>
        <w:r w:rsidR="001E67BA" w:rsidRPr="001E67BA">
          <w:rPr>
            <w:rStyle w:val="Hyperlink"/>
            <w:noProof/>
          </w:rPr>
          <w:t xml:space="preserve">rhitungan </w:t>
        </w:r>
        <w:r w:rsidR="001E67BA" w:rsidRPr="001E67BA">
          <w:rPr>
            <w:rStyle w:val="Hyperlink"/>
            <w:i/>
            <w:iCs/>
            <w:noProof/>
          </w:rPr>
          <w:t>B</w:t>
        </w:r>
        <w:r w:rsidR="001E67BA" w:rsidRPr="001E67BA">
          <w:rPr>
            <w:rStyle w:val="Hyperlink"/>
            <w:i/>
            <w:noProof/>
            <w:lang w:val="id"/>
          </w:rPr>
          <w:t>reakdown losses</w:t>
        </w:r>
        <w:r w:rsidR="001E67BA" w:rsidRPr="001E67BA">
          <w:rPr>
            <w:noProof/>
            <w:webHidden/>
          </w:rPr>
          <w:tab/>
        </w:r>
        <w:r w:rsidR="001E67BA" w:rsidRPr="001E67BA">
          <w:rPr>
            <w:noProof/>
            <w:webHidden/>
          </w:rPr>
          <w:fldChar w:fldCharType="begin"/>
        </w:r>
        <w:r w:rsidR="001E67BA" w:rsidRPr="001E67BA">
          <w:rPr>
            <w:noProof/>
            <w:webHidden/>
          </w:rPr>
          <w:instrText xml:space="preserve"> PAGEREF _Toc90240074 \h </w:instrText>
        </w:r>
        <w:r w:rsidR="001E67BA" w:rsidRPr="001E67BA">
          <w:rPr>
            <w:noProof/>
            <w:webHidden/>
          </w:rPr>
        </w:r>
        <w:r w:rsidR="001E67BA" w:rsidRPr="001E67BA">
          <w:rPr>
            <w:noProof/>
            <w:webHidden/>
          </w:rPr>
          <w:fldChar w:fldCharType="separate"/>
        </w:r>
        <w:r w:rsidR="005C0510">
          <w:rPr>
            <w:noProof/>
            <w:webHidden/>
          </w:rPr>
          <w:t>56</w:t>
        </w:r>
        <w:r w:rsidR="001E67BA" w:rsidRPr="001E67BA">
          <w:rPr>
            <w:noProof/>
            <w:webHidden/>
          </w:rPr>
          <w:fldChar w:fldCharType="end"/>
        </w:r>
      </w:hyperlink>
    </w:p>
    <w:p w14:paraId="23C77C25" w14:textId="27BC10D1" w:rsidR="001E67BA" w:rsidRPr="001E67BA"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90240075" w:history="1">
        <w:r w:rsidR="001E67BA" w:rsidRPr="001E67BA">
          <w:rPr>
            <w:rStyle w:val="Hyperlink"/>
            <w:noProof/>
          </w:rPr>
          <w:t xml:space="preserve">Tabel 4. 11 Hasil </w:t>
        </w:r>
        <w:r w:rsidR="001E67BA" w:rsidRPr="001E67BA">
          <w:rPr>
            <w:rStyle w:val="Hyperlink"/>
            <w:noProof/>
            <w:lang w:val="id"/>
          </w:rPr>
          <w:t xml:space="preserve">Perhitungan Persentase </w:t>
        </w:r>
        <w:r w:rsidR="001E67BA" w:rsidRPr="001E67BA">
          <w:rPr>
            <w:rStyle w:val="Hyperlink"/>
            <w:i/>
            <w:iCs/>
            <w:noProof/>
            <w:lang w:val="id"/>
          </w:rPr>
          <w:t>Setup &amp; Adjustment Losses</w:t>
        </w:r>
        <w:r w:rsidR="001E67BA" w:rsidRPr="001E67BA">
          <w:rPr>
            <w:noProof/>
            <w:webHidden/>
          </w:rPr>
          <w:tab/>
        </w:r>
        <w:r w:rsidR="001E67BA" w:rsidRPr="001E67BA">
          <w:rPr>
            <w:noProof/>
            <w:webHidden/>
          </w:rPr>
          <w:fldChar w:fldCharType="begin"/>
        </w:r>
        <w:r w:rsidR="001E67BA" w:rsidRPr="001E67BA">
          <w:rPr>
            <w:noProof/>
            <w:webHidden/>
          </w:rPr>
          <w:instrText xml:space="preserve"> PAGEREF _Toc90240075 \h </w:instrText>
        </w:r>
        <w:r w:rsidR="001E67BA" w:rsidRPr="001E67BA">
          <w:rPr>
            <w:noProof/>
            <w:webHidden/>
          </w:rPr>
        </w:r>
        <w:r w:rsidR="001E67BA" w:rsidRPr="001E67BA">
          <w:rPr>
            <w:noProof/>
            <w:webHidden/>
          </w:rPr>
          <w:fldChar w:fldCharType="separate"/>
        </w:r>
        <w:r w:rsidR="005C0510">
          <w:rPr>
            <w:noProof/>
            <w:webHidden/>
          </w:rPr>
          <w:t>57</w:t>
        </w:r>
        <w:r w:rsidR="001E67BA" w:rsidRPr="001E67BA">
          <w:rPr>
            <w:noProof/>
            <w:webHidden/>
          </w:rPr>
          <w:fldChar w:fldCharType="end"/>
        </w:r>
      </w:hyperlink>
    </w:p>
    <w:p w14:paraId="36F26A9D" w14:textId="018C5157" w:rsidR="001E67BA" w:rsidRPr="001E67BA"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90240076" w:history="1">
        <w:r w:rsidR="001E67BA" w:rsidRPr="001E67BA">
          <w:rPr>
            <w:rStyle w:val="Hyperlink"/>
            <w:noProof/>
          </w:rPr>
          <w:t xml:space="preserve">Tabel 4. 12 Hasil </w:t>
        </w:r>
        <w:r w:rsidR="001E67BA" w:rsidRPr="001E67BA">
          <w:rPr>
            <w:rStyle w:val="Hyperlink"/>
            <w:noProof/>
            <w:lang w:val="id"/>
          </w:rPr>
          <w:t xml:space="preserve">Perhitungan Persentase </w:t>
        </w:r>
        <w:r w:rsidR="001E67BA" w:rsidRPr="001E67BA">
          <w:rPr>
            <w:rStyle w:val="Hyperlink"/>
            <w:i/>
            <w:iCs/>
            <w:noProof/>
            <w:lang w:val="id"/>
          </w:rPr>
          <w:t>Idling &amp; Minor Stoppages Losses</w:t>
        </w:r>
        <w:r w:rsidR="001E67BA" w:rsidRPr="001E67BA">
          <w:rPr>
            <w:noProof/>
            <w:webHidden/>
          </w:rPr>
          <w:tab/>
        </w:r>
        <w:r w:rsidR="001E67BA" w:rsidRPr="001E67BA">
          <w:rPr>
            <w:noProof/>
            <w:webHidden/>
          </w:rPr>
          <w:fldChar w:fldCharType="begin"/>
        </w:r>
        <w:r w:rsidR="001E67BA" w:rsidRPr="001E67BA">
          <w:rPr>
            <w:noProof/>
            <w:webHidden/>
          </w:rPr>
          <w:instrText xml:space="preserve"> PAGEREF _Toc90240076 \h </w:instrText>
        </w:r>
        <w:r w:rsidR="001E67BA" w:rsidRPr="001E67BA">
          <w:rPr>
            <w:noProof/>
            <w:webHidden/>
          </w:rPr>
        </w:r>
        <w:r w:rsidR="001E67BA" w:rsidRPr="001E67BA">
          <w:rPr>
            <w:noProof/>
            <w:webHidden/>
          </w:rPr>
          <w:fldChar w:fldCharType="separate"/>
        </w:r>
        <w:r w:rsidR="005C0510">
          <w:rPr>
            <w:noProof/>
            <w:webHidden/>
          </w:rPr>
          <w:t>58</w:t>
        </w:r>
        <w:r w:rsidR="001E67BA" w:rsidRPr="001E67BA">
          <w:rPr>
            <w:noProof/>
            <w:webHidden/>
          </w:rPr>
          <w:fldChar w:fldCharType="end"/>
        </w:r>
      </w:hyperlink>
    </w:p>
    <w:p w14:paraId="0CF0D457" w14:textId="0084DAEE" w:rsidR="001E67BA" w:rsidRPr="001E67BA"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90240077" w:history="1">
        <w:r w:rsidR="001E67BA" w:rsidRPr="001E67BA">
          <w:rPr>
            <w:rStyle w:val="Hyperlink"/>
            <w:noProof/>
          </w:rPr>
          <w:t xml:space="preserve">Tabel 4. 13 Hasil Perhitungan Persentase </w:t>
        </w:r>
        <w:r w:rsidR="001E67BA" w:rsidRPr="001E67BA">
          <w:rPr>
            <w:rStyle w:val="Hyperlink"/>
            <w:i/>
            <w:iCs/>
            <w:noProof/>
          </w:rPr>
          <w:t>Reduce Speed Losses</w:t>
        </w:r>
        <w:r w:rsidR="001E67BA" w:rsidRPr="001E67BA">
          <w:rPr>
            <w:noProof/>
            <w:webHidden/>
          </w:rPr>
          <w:tab/>
        </w:r>
        <w:r w:rsidR="001E67BA" w:rsidRPr="001E67BA">
          <w:rPr>
            <w:noProof/>
            <w:webHidden/>
          </w:rPr>
          <w:fldChar w:fldCharType="begin"/>
        </w:r>
        <w:r w:rsidR="001E67BA" w:rsidRPr="001E67BA">
          <w:rPr>
            <w:noProof/>
            <w:webHidden/>
          </w:rPr>
          <w:instrText xml:space="preserve"> PAGEREF _Toc90240077 \h </w:instrText>
        </w:r>
        <w:r w:rsidR="001E67BA" w:rsidRPr="001E67BA">
          <w:rPr>
            <w:noProof/>
            <w:webHidden/>
          </w:rPr>
        </w:r>
        <w:r w:rsidR="001E67BA" w:rsidRPr="001E67BA">
          <w:rPr>
            <w:noProof/>
            <w:webHidden/>
          </w:rPr>
          <w:fldChar w:fldCharType="separate"/>
        </w:r>
        <w:r w:rsidR="005C0510">
          <w:rPr>
            <w:noProof/>
            <w:webHidden/>
          </w:rPr>
          <w:t>58</w:t>
        </w:r>
        <w:r w:rsidR="001E67BA" w:rsidRPr="001E67BA">
          <w:rPr>
            <w:noProof/>
            <w:webHidden/>
          </w:rPr>
          <w:fldChar w:fldCharType="end"/>
        </w:r>
      </w:hyperlink>
    </w:p>
    <w:p w14:paraId="0E0ED624" w14:textId="4E13AD60" w:rsidR="001E67BA" w:rsidRPr="001E67BA"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90240078" w:history="1">
        <w:r w:rsidR="001E67BA" w:rsidRPr="001E67BA">
          <w:rPr>
            <w:rStyle w:val="Hyperlink"/>
            <w:noProof/>
          </w:rPr>
          <w:t xml:space="preserve">Tabel 4. 14 Hasil </w:t>
        </w:r>
        <w:r w:rsidR="001E67BA" w:rsidRPr="001E67BA">
          <w:rPr>
            <w:rStyle w:val="Hyperlink"/>
            <w:noProof/>
            <w:lang w:val="id"/>
          </w:rPr>
          <w:t xml:space="preserve">Perhitungan Persentase </w:t>
        </w:r>
        <w:r w:rsidR="001E67BA" w:rsidRPr="001E67BA">
          <w:rPr>
            <w:rStyle w:val="Hyperlink"/>
            <w:i/>
            <w:iCs/>
            <w:noProof/>
          </w:rPr>
          <w:t>defect in process</w:t>
        </w:r>
        <w:r w:rsidR="001E67BA" w:rsidRPr="001E67BA">
          <w:rPr>
            <w:noProof/>
            <w:webHidden/>
          </w:rPr>
          <w:tab/>
        </w:r>
        <w:r w:rsidR="001E67BA" w:rsidRPr="001E67BA">
          <w:rPr>
            <w:noProof/>
            <w:webHidden/>
          </w:rPr>
          <w:fldChar w:fldCharType="begin"/>
        </w:r>
        <w:r w:rsidR="001E67BA" w:rsidRPr="001E67BA">
          <w:rPr>
            <w:noProof/>
            <w:webHidden/>
          </w:rPr>
          <w:instrText xml:space="preserve"> PAGEREF _Toc90240078 \h </w:instrText>
        </w:r>
        <w:r w:rsidR="001E67BA" w:rsidRPr="001E67BA">
          <w:rPr>
            <w:noProof/>
            <w:webHidden/>
          </w:rPr>
        </w:r>
        <w:r w:rsidR="001E67BA" w:rsidRPr="001E67BA">
          <w:rPr>
            <w:noProof/>
            <w:webHidden/>
          </w:rPr>
          <w:fldChar w:fldCharType="separate"/>
        </w:r>
        <w:r w:rsidR="005C0510">
          <w:rPr>
            <w:noProof/>
            <w:webHidden/>
          </w:rPr>
          <w:t>59</w:t>
        </w:r>
        <w:r w:rsidR="001E67BA" w:rsidRPr="001E67BA">
          <w:rPr>
            <w:noProof/>
            <w:webHidden/>
          </w:rPr>
          <w:fldChar w:fldCharType="end"/>
        </w:r>
      </w:hyperlink>
    </w:p>
    <w:p w14:paraId="6A39CFF5" w14:textId="679AB02D" w:rsidR="001E67BA" w:rsidRPr="001E67BA"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90240079" w:history="1">
        <w:r w:rsidR="001E67BA" w:rsidRPr="001E67BA">
          <w:rPr>
            <w:rStyle w:val="Hyperlink"/>
            <w:noProof/>
          </w:rPr>
          <w:t xml:space="preserve">Tabel 4. 15 </w:t>
        </w:r>
        <w:r w:rsidR="001E67BA" w:rsidRPr="001E67BA">
          <w:rPr>
            <w:rStyle w:val="Hyperlink"/>
            <w:noProof/>
            <w:lang w:val="id"/>
          </w:rPr>
          <w:t>P</w:t>
        </w:r>
        <w:r w:rsidR="001E67BA" w:rsidRPr="001E67BA">
          <w:rPr>
            <w:rStyle w:val="Hyperlink"/>
            <w:noProof/>
          </w:rPr>
          <w:t>ersentase Nilai OEE</w:t>
        </w:r>
        <w:r w:rsidR="001E67BA" w:rsidRPr="001E67BA">
          <w:rPr>
            <w:noProof/>
            <w:webHidden/>
          </w:rPr>
          <w:tab/>
        </w:r>
        <w:r w:rsidR="001E67BA" w:rsidRPr="001E67BA">
          <w:rPr>
            <w:noProof/>
            <w:webHidden/>
          </w:rPr>
          <w:fldChar w:fldCharType="begin"/>
        </w:r>
        <w:r w:rsidR="001E67BA" w:rsidRPr="001E67BA">
          <w:rPr>
            <w:noProof/>
            <w:webHidden/>
          </w:rPr>
          <w:instrText xml:space="preserve"> PAGEREF _Toc90240079 \h </w:instrText>
        </w:r>
        <w:r w:rsidR="001E67BA" w:rsidRPr="001E67BA">
          <w:rPr>
            <w:noProof/>
            <w:webHidden/>
          </w:rPr>
        </w:r>
        <w:r w:rsidR="001E67BA" w:rsidRPr="001E67BA">
          <w:rPr>
            <w:noProof/>
            <w:webHidden/>
          </w:rPr>
          <w:fldChar w:fldCharType="separate"/>
        </w:r>
        <w:r w:rsidR="005C0510">
          <w:rPr>
            <w:noProof/>
            <w:webHidden/>
          </w:rPr>
          <w:t>60</w:t>
        </w:r>
        <w:r w:rsidR="001E67BA" w:rsidRPr="001E67BA">
          <w:rPr>
            <w:noProof/>
            <w:webHidden/>
          </w:rPr>
          <w:fldChar w:fldCharType="end"/>
        </w:r>
      </w:hyperlink>
    </w:p>
    <w:p w14:paraId="46EBE2A3" w14:textId="38990EEB" w:rsidR="001E67BA" w:rsidRPr="001E67BA"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90240080" w:history="1">
        <w:r w:rsidR="001E67BA" w:rsidRPr="001E67BA">
          <w:rPr>
            <w:rStyle w:val="Hyperlink"/>
            <w:noProof/>
          </w:rPr>
          <w:t xml:space="preserve">Tabel 4. 16 Persentase </w:t>
        </w:r>
        <w:r w:rsidR="001E67BA" w:rsidRPr="001E67BA">
          <w:rPr>
            <w:rStyle w:val="Hyperlink"/>
            <w:i/>
            <w:iCs/>
            <w:noProof/>
          </w:rPr>
          <w:t>Six Big Losses</w:t>
        </w:r>
        <w:r w:rsidR="001E67BA" w:rsidRPr="001E67BA">
          <w:rPr>
            <w:noProof/>
            <w:webHidden/>
          </w:rPr>
          <w:tab/>
        </w:r>
        <w:r w:rsidR="001E67BA" w:rsidRPr="001E67BA">
          <w:rPr>
            <w:noProof/>
            <w:webHidden/>
          </w:rPr>
          <w:fldChar w:fldCharType="begin"/>
        </w:r>
        <w:r w:rsidR="001E67BA" w:rsidRPr="001E67BA">
          <w:rPr>
            <w:noProof/>
            <w:webHidden/>
          </w:rPr>
          <w:instrText xml:space="preserve"> PAGEREF _Toc90240080 \h </w:instrText>
        </w:r>
        <w:r w:rsidR="001E67BA" w:rsidRPr="001E67BA">
          <w:rPr>
            <w:noProof/>
            <w:webHidden/>
          </w:rPr>
        </w:r>
        <w:r w:rsidR="001E67BA" w:rsidRPr="001E67BA">
          <w:rPr>
            <w:noProof/>
            <w:webHidden/>
          </w:rPr>
          <w:fldChar w:fldCharType="separate"/>
        </w:r>
        <w:r w:rsidR="005C0510">
          <w:rPr>
            <w:noProof/>
            <w:webHidden/>
          </w:rPr>
          <w:t>62</w:t>
        </w:r>
        <w:r w:rsidR="001E67BA" w:rsidRPr="001E67BA">
          <w:rPr>
            <w:noProof/>
            <w:webHidden/>
          </w:rPr>
          <w:fldChar w:fldCharType="end"/>
        </w:r>
      </w:hyperlink>
    </w:p>
    <w:p w14:paraId="15805A70" w14:textId="626271FC" w:rsidR="00C63DD5" w:rsidRPr="00012552" w:rsidRDefault="001E67BA" w:rsidP="00C63DD5">
      <w:r>
        <w:fldChar w:fldCharType="end"/>
      </w:r>
    </w:p>
    <w:p w14:paraId="4258D21C" w14:textId="591935E9" w:rsidR="00F63386" w:rsidRDefault="00C63DD5" w:rsidP="00E04180">
      <w:pPr>
        <w:pStyle w:val="Heading1"/>
        <w:numPr>
          <w:ilvl w:val="0"/>
          <w:numId w:val="0"/>
        </w:numPr>
        <w:tabs>
          <w:tab w:val="left" w:pos="1883"/>
          <w:tab w:val="center" w:pos="4224"/>
        </w:tabs>
        <w:spacing w:after="240" w:line="720" w:lineRule="auto"/>
        <w:rPr>
          <w:lang w:val="en-US"/>
        </w:rPr>
      </w:pPr>
      <w:r>
        <w:br w:type="page"/>
      </w:r>
      <w:bookmarkStart w:id="14" w:name="_Toc89396486"/>
      <w:r w:rsidR="004954F2" w:rsidRPr="00F63386">
        <w:rPr>
          <w:lang w:val="en-US"/>
        </w:rPr>
        <w:lastRenderedPageBreak/>
        <w:t>DAFTAR LAMPIRAN</w:t>
      </w:r>
      <w:bookmarkEnd w:id="14"/>
    </w:p>
    <w:p w14:paraId="37361FDC" w14:textId="0D71EFD5" w:rsidR="00870A33" w:rsidRPr="00870A33" w:rsidRDefault="00870A33" w:rsidP="00870A33">
      <w:r>
        <w:t>Lampiran 1 Data Wawancara………………………………………………………</w:t>
      </w:r>
      <w:r w:rsidR="00710E9D">
        <w:t>.</w:t>
      </w:r>
      <w:r>
        <w:t>..</w:t>
      </w:r>
      <w:r w:rsidR="009B7EB2">
        <w:t>7</w:t>
      </w:r>
      <w:r w:rsidR="00356ECC">
        <w:t>7</w:t>
      </w:r>
    </w:p>
    <w:p w14:paraId="299DB177" w14:textId="7D1AB0BD" w:rsidR="00C3441B" w:rsidRPr="00867F33" w:rsidRDefault="00E04180">
      <w:pPr>
        <w:pStyle w:val="TableofFigures"/>
        <w:tabs>
          <w:tab w:val="right" w:leader="dot" w:pos="8263"/>
        </w:tabs>
        <w:rPr>
          <w:rFonts w:asciiTheme="minorHAnsi" w:eastAsiaTheme="minorEastAsia" w:hAnsiTheme="minorHAnsi" w:cstheme="minorBidi"/>
          <w:noProof/>
          <w:color w:val="auto"/>
          <w:sz w:val="22"/>
          <w:lang w:val="en-ID" w:eastAsia="en-ID"/>
        </w:rPr>
      </w:pPr>
      <w:r w:rsidRPr="00867F33">
        <w:fldChar w:fldCharType="begin"/>
      </w:r>
      <w:r w:rsidRPr="00867F33">
        <w:instrText xml:space="preserve"> TOC \h \z \c "Lampiran" </w:instrText>
      </w:r>
      <w:r w:rsidRPr="00867F33">
        <w:fldChar w:fldCharType="separate"/>
      </w:r>
      <w:hyperlink w:anchor="_Toc89370070" w:history="1">
        <w:r w:rsidR="00C3441B" w:rsidRPr="00867F33">
          <w:rPr>
            <w:rStyle w:val="Hyperlink"/>
            <w:noProof/>
          </w:rPr>
          <w:t xml:space="preserve">Lampiran </w:t>
        </w:r>
        <w:r w:rsidR="00870A33">
          <w:rPr>
            <w:rStyle w:val="Hyperlink"/>
            <w:noProof/>
          </w:rPr>
          <w:t>2</w:t>
        </w:r>
        <w:r w:rsidR="00C3441B" w:rsidRPr="00867F33">
          <w:rPr>
            <w:rStyle w:val="Hyperlink"/>
            <w:noProof/>
          </w:rPr>
          <w:t xml:space="preserve"> </w:t>
        </w:r>
        <w:r w:rsidR="00867F33" w:rsidRPr="001D04E0">
          <w:rPr>
            <w:i/>
            <w:iCs/>
            <w:noProof/>
          </w:rPr>
          <w:t>Schedule</w:t>
        </w:r>
        <w:r w:rsidR="00867F33" w:rsidRPr="00867F33">
          <w:rPr>
            <w:noProof/>
          </w:rPr>
          <w:t xml:space="preserve"> TA Juli 2020</w:t>
        </w:r>
        <w:r w:rsidR="00C3441B" w:rsidRPr="00867F33">
          <w:rPr>
            <w:noProof/>
            <w:webHidden/>
          </w:rPr>
          <w:tab/>
        </w:r>
        <w:r w:rsidR="00C3441B" w:rsidRPr="00867F33">
          <w:rPr>
            <w:noProof/>
            <w:webHidden/>
          </w:rPr>
          <w:fldChar w:fldCharType="begin"/>
        </w:r>
        <w:r w:rsidR="00C3441B" w:rsidRPr="00867F33">
          <w:rPr>
            <w:noProof/>
            <w:webHidden/>
          </w:rPr>
          <w:instrText xml:space="preserve"> PAGEREF _Toc89370070 \h </w:instrText>
        </w:r>
        <w:r w:rsidR="00C3441B" w:rsidRPr="00867F33">
          <w:rPr>
            <w:noProof/>
            <w:webHidden/>
          </w:rPr>
        </w:r>
        <w:r w:rsidR="00C3441B" w:rsidRPr="00867F33">
          <w:rPr>
            <w:noProof/>
            <w:webHidden/>
          </w:rPr>
          <w:fldChar w:fldCharType="separate"/>
        </w:r>
        <w:r w:rsidR="005C0510">
          <w:rPr>
            <w:noProof/>
            <w:webHidden/>
          </w:rPr>
          <w:t>76</w:t>
        </w:r>
        <w:r w:rsidR="00C3441B" w:rsidRPr="00867F33">
          <w:rPr>
            <w:noProof/>
            <w:webHidden/>
          </w:rPr>
          <w:fldChar w:fldCharType="end"/>
        </w:r>
      </w:hyperlink>
    </w:p>
    <w:p w14:paraId="21ADF268" w14:textId="5713431F" w:rsidR="00C3441B" w:rsidRPr="00867F33"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89370071" w:history="1">
        <w:r w:rsidR="00C3441B" w:rsidRPr="00867F33">
          <w:rPr>
            <w:rStyle w:val="Hyperlink"/>
            <w:noProof/>
          </w:rPr>
          <w:t xml:space="preserve">Lampiran </w:t>
        </w:r>
        <w:r w:rsidR="00870A33">
          <w:rPr>
            <w:rStyle w:val="Hyperlink"/>
            <w:noProof/>
          </w:rPr>
          <w:t>3</w:t>
        </w:r>
        <w:r w:rsidR="00C3441B" w:rsidRPr="00867F33">
          <w:rPr>
            <w:rStyle w:val="Hyperlink"/>
            <w:noProof/>
          </w:rPr>
          <w:t xml:space="preserve"> Data Laporan Produksi Mesin </w:t>
        </w:r>
        <w:r w:rsidR="00C3441B" w:rsidRPr="00867F33">
          <w:rPr>
            <w:rStyle w:val="Hyperlink"/>
            <w:i/>
            <w:iCs/>
            <w:noProof/>
          </w:rPr>
          <w:t>Injection Molding</w:t>
        </w:r>
        <w:r w:rsidR="00C3441B" w:rsidRPr="00867F33">
          <w:rPr>
            <w:rStyle w:val="Hyperlink"/>
            <w:noProof/>
          </w:rPr>
          <w:t xml:space="preserve"> F04</w:t>
        </w:r>
        <w:r w:rsidR="00C3441B" w:rsidRPr="00867F33">
          <w:rPr>
            <w:noProof/>
            <w:webHidden/>
          </w:rPr>
          <w:tab/>
        </w:r>
        <w:r w:rsidR="00C3441B" w:rsidRPr="00867F33">
          <w:rPr>
            <w:noProof/>
            <w:webHidden/>
          </w:rPr>
          <w:fldChar w:fldCharType="begin"/>
        </w:r>
        <w:r w:rsidR="00C3441B" w:rsidRPr="00867F33">
          <w:rPr>
            <w:noProof/>
            <w:webHidden/>
          </w:rPr>
          <w:instrText xml:space="preserve"> PAGEREF _Toc89370071 \h </w:instrText>
        </w:r>
        <w:r w:rsidR="00C3441B" w:rsidRPr="00867F33">
          <w:rPr>
            <w:noProof/>
            <w:webHidden/>
          </w:rPr>
        </w:r>
        <w:r w:rsidR="00C3441B" w:rsidRPr="00867F33">
          <w:rPr>
            <w:noProof/>
            <w:webHidden/>
          </w:rPr>
          <w:fldChar w:fldCharType="separate"/>
        </w:r>
        <w:r w:rsidR="005C0510">
          <w:rPr>
            <w:noProof/>
            <w:webHidden/>
          </w:rPr>
          <w:t>87</w:t>
        </w:r>
        <w:r w:rsidR="00C3441B" w:rsidRPr="00867F33">
          <w:rPr>
            <w:noProof/>
            <w:webHidden/>
          </w:rPr>
          <w:fldChar w:fldCharType="end"/>
        </w:r>
      </w:hyperlink>
    </w:p>
    <w:p w14:paraId="293940E5" w14:textId="1CEAD479" w:rsidR="00C3441B" w:rsidRPr="00867F33"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89370072" w:history="1">
        <w:r w:rsidR="00C3441B" w:rsidRPr="00867F33">
          <w:rPr>
            <w:rStyle w:val="Hyperlink"/>
            <w:noProof/>
          </w:rPr>
          <w:t>Lampiran</w:t>
        </w:r>
        <w:r w:rsidR="00870A33">
          <w:rPr>
            <w:rStyle w:val="Hyperlink"/>
            <w:noProof/>
          </w:rPr>
          <w:t xml:space="preserve"> 4</w:t>
        </w:r>
        <w:r w:rsidR="00C3441B" w:rsidRPr="00867F33">
          <w:rPr>
            <w:rStyle w:val="Hyperlink"/>
            <w:noProof/>
          </w:rPr>
          <w:t xml:space="preserve"> Surat Keputusan Fakultas Ekonomi</w:t>
        </w:r>
        <w:r w:rsidR="00C3441B" w:rsidRPr="00867F33">
          <w:rPr>
            <w:noProof/>
            <w:webHidden/>
          </w:rPr>
          <w:tab/>
        </w:r>
        <w:r w:rsidR="00C3441B" w:rsidRPr="00867F33">
          <w:rPr>
            <w:noProof/>
            <w:webHidden/>
          </w:rPr>
          <w:fldChar w:fldCharType="begin"/>
        </w:r>
        <w:r w:rsidR="00C3441B" w:rsidRPr="00867F33">
          <w:rPr>
            <w:noProof/>
            <w:webHidden/>
          </w:rPr>
          <w:instrText xml:space="preserve"> PAGEREF _Toc89370072 \h </w:instrText>
        </w:r>
        <w:r w:rsidR="00C3441B" w:rsidRPr="00867F33">
          <w:rPr>
            <w:noProof/>
            <w:webHidden/>
          </w:rPr>
        </w:r>
        <w:r w:rsidR="00C3441B" w:rsidRPr="00867F33">
          <w:rPr>
            <w:noProof/>
            <w:webHidden/>
          </w:rPr>
          <w:fldChar w:fldCharType="separate"/>
        </w:r>
        <w:r w:rsidR="005C0510">
          <w:rPr>
            <w:noProof/>
            <w:webHidden/>
          </w:rPr>
          <w:t>92</w:t>
        </w:r>
        <w:r w:rsidR="00C3441B" w:rsidRPr="00867F33">
          <w:rPr>
            <w:noProof/>
            <w:webHidden/>
          </w:rPr>
          <w:fldChar w:fldCharType="end"/>
        </w:r>
      </w:hyperlink>
    </w:p>
    <w:p w14:paraId="147B651D" w14:textId="4A6B4B1F" w:rsidR="00C3441B" w:rsidRPr="00867F33"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89370073" w:history="1">
        <w:r w:rsidR="00C3441B" w:rsidRPr="00867F33">
          <w:rPr>
            <w:rStyle w:val="Hyperlink"/>
            <w:noProof/>
          </w:rPr>
          <w:t xml:space="preserve">Lampiran </w:t>
        </w:r>
        <w:r w:rsidR="00870A33">
          <w:rPr>
            <w:rStyle w:val="Hyperlink"/>
            <w:noProof/>
          </w:rPr>
          <w:t>5</w:t>
        </w:r>
        <w:r w:rsidR="00C3441B" w:rsidRPr="00867F33">
          <w:rPr>
            <w:rStyle w:val="Hyperlink"/>
            <w:noProof/>
          </w:rPr>
          <w:t xml:space="preserve"> Kartu Seminar Proposal</w:t>
        </w:r>
        <w:r w:rsidR="00C3441B" w:rsidRPr="00867F33">
          <w:rPr>
            <w:noProof/>
            <w:webHidden/>
          </w:rPr>
          <w:tab/>
        </w:r>
        <w:r w:rsidR="00C3441B" w:rsidRPr="00867F33">
          <w:rPr>
            <w:noProof/>
            <w:webHidden/>
          </w:rPr>
          <w:fldChar w:fldCharType="begin"/>
        </w:r>
        <w:r w:rsidR="00C3441B" w:rsidRPr="00867F33">
          <w:rPr>
            <w:noProof/>
            <w:webHidden/>
          </w:rPr>
          <w:instrText xml:space="preserve"> PAGEREF _Toc89370073 \h </w:instrText>
        </w:r>
        <w:r w:rsidR="00C3441B" w:rsidRPr="00867F33">
          <w:rPr>
            <w:noProof/>
            <w:webHidden/>
          </w:rPr>
        </w:r>
        <w:r w:rsidR="00C3441B" w:rsidRPr="00867F33">
          <w:rPr>
            <w:noProof/>
            <w:webHidden/>
          </w:rPr>
          <w:fldChar w:fldCharType="separate"/>
        </w:r>
        <w:r w:rsidR="005C0510">
          <w:rPr>
            <w:noProof/>
            <w:webHidden/>
          </w:rPr>
          <w:t>93</w:t>
        </w:r>
        <w:r w:rsidR="00C3441B" w:rsidRPr="00867F33">
          <w:rPr>
            <w:noProof/>
            <w:webHidden/>
          </w:rPr>
          <w:fldChar w:fldCharType="end"/>
        </w:r>
      </w:hyperlink>
    </w:p>
    <w:p w14:paraId="5CE2CDCB" w14:textId="23E5717B" w:rsidR="00C3441B" w:rsidRPr="00867F33"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89370074" w:history="1">
        <w:r w:rsidR="00C3441B" w:rsidRPr="00867F33">
          <w:rPr>
            <w:rStyle w:val="Hyperlink"/>
            <w:noProof/>
          </w:rPr>
          <w:t xml:space="preserve">Lampiran </w:t>
        </w:r>
        <w:r w:rsidR="00870A33">
          <w:rPr>
            <w:rStyle w:val="Hyperlink"/>
            <w:noProof/>
          </w:rPr>
          <w:t>6</w:t>
        </w:r>
        <w:r w:rsidR="00C3441B" w:rsidRPr="00867F33">
          <w:rPr>
            <w:rStyle w:val="Hyperlink"/>
            <w:noProof/>
          </w:rPr>
          <w:t xml:space="preserve"> Kartu Bimbingan Skripsi</w:t>
        </w:r>
        <w:r w:rsidR="00C3441B" w:rsidRPr="00867F33">
          <w:rPr>
            <w:noProof/>
            <w:webHidden/>
          </w:rPr>
          <w:tab/>
        </w:r>
        <w:r w:rsidR="00C3441B" w:rsidRPr="00867F33">
          <w:rPr>
            <w:noProof/>
            <w:webHidden/>
          </w:rPr>
          <w:fldChar w:fldCharType="begin"/>
        </w:r>
        <w:r w:rsidR="00C3441B" w:rsidRPr="00867F33">
          <w:rPr>
            <w:noProof/>
            <w:webHidden/>
          </w:rPr>
          <w:instrText xml:space="preserve"> PAGEREF _Toc89370074 \h </w:instrText>
        </w:r>
        <w:r w:rsidR="00C3441B" w:rsidRPr="00867F33">
          <w:rPr>
            <w:noProof/>
            <w:webHidden/>
          </w:rPr>
        </w:r>
        <w:r w:rsidR="00C3441B" w:rsidRPr="00867F33">
          <w:rPr>
            <w:noProof/>
            <w:webHidden/>
          </w:rPr>
          <w:fldChar w:fldCharType="separate"/>
        </w:r>
        <w:r w:rsidR="005C0510">
          <w:rPr>
            <w:noProof/>
            <w:webHidden/>
          </w:rPr>
          <w:t>95</w:t>
        </w:r>
        <w:r w:rsidR="00C3441B" w:rsidRPr="00867F33">
          <w:rPr>
            <w:noProof/>
            <w:webHidden/>
          </w:rPr>
          <w:fldChar w:fldCharType="end"/>
        </w:r>
      </w:hyperlink>
    </w:p>
    <w:p w14:paraId="03FDD0CC" w14:textId="78D8745B" w:rsidR="00C3441B" w:rsidRPr="00867F33"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89370075" w:history="1">
        <w:r w:rsidR="00C3441B" w:rsidRPr="00867F33">
          <w:rPr>
            <w:rStyle w:val="Hyperlink"/>
            <w:noProof/>
          </w:rPr>
          <w:t xml:space="preserve">Lampiran </w:t>
        </w:r>
        <w:r w:rsidR="00870A33">
          <w:rPr>
            <w:rStyle w:val="Hyperlink"/>
            <w:noProof/>
          </w:rPr>
          <w:t>7</w:t>
        </w:r>
        <w:r w:rsidR="00C3441B" w:rsidRPr="00867F33">
          <w:rPr>
            <w:rStyle w:val="Hyperlink"/>
            <w:noProof/>
          </w:rPr>
          <w:t xml:space="preserve"> Surat Keterangan Penelitian</w:t>
        </w:r>
        <w:r w:rsidR="00C3441B" w:rsidRPr="00867F33">
          <w:rPr>
            <w:noProof/>
            <w:webHidden/>
          </w:rPr>
          <w:tab/>
        </w:r>
        <w:r w:rsidR="00C3441B" w:rsidRPr="00867F33">
          <w:rPr>
            <w:noProof/>
            <w:webHidden/>
          </w:rPr>
          <w:fldChar w:fldCharType="begin"/>
        </w:r>
        <w:r w:rsidR="00C3441B" w:rsidRPr="00867F33">
          <w:rPr>
            <w:noProof/>
            <w:webHidden/>
          </w:rPr>
          <w:instrText xml:space="preserve"> PAGEREF _Toc89370075 \h </w:instrText>
        </w:r>
        <w:r w:rsidR="00C3441B" w:rsidRPr="00867F33">
          <w:rPr>
            <w:noProof/>
            <w:webHidden/>
          </w:rPr>
        </w:r>
        <w:r w:rsidR="00C3441B" w:rsidRPr="00867F33">
          <w:rPr>
            <w:noProof/>
            <w:webHidden/>
          </w:rPr>
          <w:fldChar w:fldCharType="separate"/>
        </w:r>
        <w:r w:rsidR="005C0510">
          <w:rPr>
            <w:noProof/>
            <w:webHidden/>
          </w:rPr>
          <w:t>96</w:t>
        </w:r>
        <w:r w:rsidR="00C3441B" w:rsidRPr="00867F33">
          <w:rPr>
            <w:noProof/>
            <w:webHidden/>
          </w:rPr>
          <w:fldChar w:fldCharType="end"/>
        </w:r>
      </w:hyperlink>
    </w:p>
    <w:p w14:paraId="3B3FD2BD" w14:textId="1FEF90BB" w:rsidR="00C3441B" w:rsidRPr="00867F33" w:rsidRDefault="00724537">
      <w:pPr>
        <w:pStyle w:val="TableofFigures"/>
        <w:tabs>
          <w:tab w:val="right" w:leader="dot" w:pos="8263"/>
        </w:tabs>
        <w:rPr>
          <w:rFonts w:asciiTheme="minorHAnsi" w:eastAsiaTheme="minorEastAsia" w:hAnsiTheme="minorHAnsi" w:cstheme="minorBidi"/>
          <w:noProof/>
          <w:color w:val="auto"/>
          <w:sz w:val="22"/>
          <w:lang w:val="en-ID" w:eastAsia="en-ID"/>
        </w:rPr>
      </w:pPr>
      <w:hyperlink w:anchor="_Toc89370076" w:history="1">
        <w:r w:rsidR="00C3441B" w:rsidRPr="00867F33">
          <w:rPr>
            <w:rStyle w:val="Hyperlink"/>
            <w:noProof/>
          </w:rPr>
          <w:t xml:space="preserve">Lampiran </w:t>
        </w:r>
        <w:r w:rsidR="00870A33">
          <w:rPr>
            <w:rStyle w:val="Hyperlink"/>
            <w:noProof/>
          </w:rPr>
          <w:t xml:space="preserve">8 </w:t>
        </w:r>
        <w:r w:rsidR="00C3441B" w:rsidRPr="00867F33">
          <w:rPr>
            <w:rStyle w:val="Hyperlink"/>
            <w:noProof/>
          </w:rPr>
          <w:t>Daftar Riwayat Hidup</w:t>
        </w:r>
        <w:r w:rsidR="00C3441B" w:rsidRPr="00867F33">
          <w:rPr>
            <w:noProof/>
            <w:webHidden/>
          </w:rPr>
          <w:tab/>
        </w:r>
        <w:r w:rsidR="00C3441B" w:rsidRPr="00867F33">
          <w:rPr>
            <w:noProof/>
            <w:webHidden/>
          </w:rPr>
          <w:fldChar w:fldCharType="begin"/>
        </w:r>
        <w:r w:rsidR="00C3441B" w:rsidRPr="00867F33">
          <w:rPr>
            <w:noProof/>
            <w:webHidden/>
          </w:rPr>
          <w:instrText xml:space="preserve"> PAGEREF _Toc89370076 \h </w:instrText>
        </w:r>
        <w:r w:rsidR="00C3441B" w:rsidRPr="00867F33">
          <w:rPr>
            <w:noProof/>
            <w:webHidden/>
          </w:rPr>
        </w:r>
        <w:r w:rsidR="00C3441B" w:rsidRPr="00867F33">
          <w:rPr>
            <w:noProof/>
            <w:webHidden/>
          </w:rPr>
          <w:fldChar w:fldCharType="separate"/>
        </w:r>
        <w:r w:rsidR="005C0510">
          <w:rPr>
            <w:noProof/>
            <w:webHidden/>
          </w:rPr>
          <w:t>97</w:t>
        </w:r>
        <w:r w:rsidR="00C3441B" w:rsidRPr="00867F33">
          <w:rPr>
            <w:noProof/>
            <w:webHidden/>
          </w:rPr>
          <w:fldChar w:fldCharType="end"/>
        </w:r>
      </w:hyperlink>
    </w:p>
    <w:p w14:paraId="56F8AC30" w14:textId="4E5B5A6A" w:rsidR="00E04180" w:rsidRPr="00F311B6" w:rsidRDefault="00E04180" w:rsidP="00E04180">
      <w:pPr>
        <w:sectPr w:rsidR="00E04180" w:rsidRPr="00F311B6" w:rsidSect="00FD41B4">
          <w:footerReference w:type="default" r:id="rId16"/>
          <w:footerReference w:type="first" r:id="rId17"/>
          <w:pgSz w:w="12242" w:h="15842" w:code="1"/>
          <w:pgMar w:top="1701" w:right="1701" w:bottom="1701" w:left="2268" w:header="720" w:footer="720" w:gutter="0"/>
          <w:paperSrc w:first="1" w:other="1"/>
          <w:pgNumType w:fmt="lowerRoman" w:start="5"/>
          <w:cols w:space="720"/>
          <w:titlePg/>
          <w:docGrid w:linePitch="360"/>
        </w:sectPr>
      </w:pPr>
      <w:r w:rsidRPr="00867F33">
        <w:fldChar w:fldCharType="end"/>
      </w:r>
    </w:p>
    <w:p w14:paraId="67ADCCE0" w14:textId="7A0A8CFA" w:rsidR="000E5E2E" w:rsidRDefault="00CE2A93" w:rsidP="00B406F7">
      <w:pPr>
        <w:pStyle w:val="Heading1"/>
        <w:numPr>
          <w:ilvl w:val="0"/>
          <w:numId w:val="0"/>
        </w:numPr>
      </w:pPr>
      <w:bookmarkStart w:id="15" w:name="_Toc89396487"/>
      <w:r w:rsidRPr="009C2EC1">
        <w:lastRenderedPageBreak/>
        <w:t>BAB I</w:t>
      </w:r>
      <w:r w:rsidR="009832B6" w:rsidRPr="009C2EC1">
        <w:t xml:space="preserve"> </w:t>
      </w:r>
      <w:r w:rsidR="009832B6" w:rsidRPr="009C2EC1">
        <w:br/>
      </w:r>
      <w:r w:rsidRPr="009C2EC1">
        <w:t>PENDAHULUAN</w:t>
      </w:r>
      <w:bookmarkEnd w:id="10"/>
      <w:bookmarkEnd w:id="15"/>
    </w:p>
    <w:p w14:paraId="1D40BA4A" w14:textId="77777777" w:rsidR="002B4D0E" w:rsidRPr="002B4D0E" w:rsidRDefault="002B4D0E" w:rsidP="00B406F7">
      <w:pPr>
        <w:rPr>
          <w:lang w:val="id-ID"/>
        </w:rPr>
      </w:pPr>
    </w:p>
    <w:p w14:paraId="076C08EE" w14:textId="2D1443F7" w:rsidR="0002785E" w:rsidRPr="009C2EC1" w:rsidRDefault="00CE2A93" w:rsidP="00B406F7">
      <w:pPr>
        <w:pStyle w:val="Heading2"/>
        <w:spacing w:before="0" w:after="0" w:line="480" w:lineRule="auto"/>
        <w:ind w:left="0" w:firstLine="0"/>
      </w:pPr>
      <w:bookmarkStart w:id="16" w:name="_Toc86829712"/>
      <w:bookmarkStart w:id="17" w:name="_Toc89396488"/>
      <w:r w:rsidRPr="009C2EC1">
        <w:t>Latar Belakang Penelitian</w:t>
      </w:r>
      <w:bookmarkEnd w:id="16"/>
      <w:bookmarkEnd w:id="17"/>
    </w:p>
    <w:p w14:paraId="569F5033" w14:textId="403C8BA6" w:rsidR="00FE0F7F" w:rsidRPr="009C2EC1" w:rsidRDefault="002A40F8" w:rsidP="00B406F7">
      <w:pPr>
        <w:tabs>
          <w:tab w:val="left" w:pos="284"/>
          <w:tab w:val="left" w:pos="1418"/>
        </w:tabs>
        <w:ind w:firstLine="709"/>
        <w:rPr>
          <w:szCs w:val="24"/>
        </w:rPr>
      </w:pPr>
      <w:r w:rsidRPr="009C2EC1">
        <w:rPr>
          <w:szCs w:val="24"/>
        </w:rPr>
        <w:t xml:space="preserve">Perkembangan teknologi yang semakin meningkat akan mendorong semua perusahaan industri agar dapat mengadopsi teknologi </w:t>
      </w:r>
      <w:r w:rsidR="00347702">
        <w:rPr>
          <w:szCs w:val="24"/>
        </w:rPr>
        <w:t>moderen</w:t>
      </w:r>
      <w:r w:rsidRPr="009C2EC1">
        <w:rPr>
          <w:szCs w:val="24"/>
        </w:rPr>
        <w:t xml:space="preserve"> untuk menghasilkan produk yang berkualitas</w:t>
      </w:r>
      <w:r w:rsidR="00D13FFB">
        <w:rPr>
          <w:szCs w:val="24"/>
        </w:rPr>
        <w:t xml:space="preserve">. </w:t>
      </w:r>
      <w:r w:rsidR="00425EA5" w:rsidRPr="009C2EC1">
        <w:t>Produk merupakan hasil utama dari suatu proses produksi yang membentuk suatu sistem proses produksi</w:t>
      </w:r>
      <w:r w:rsidR="00347702">
        <w:rPr>
          <w:szCs w:val="24"/>
          <w:lang w:val="en-ID"/>
        </w:rPr>
        <w:t xml:space="preserve"> </w:t>
      </w:r>
      <w:r w:rsidR="001A1B29">
        <w:rPr>
          <w:szCs w:val="24"/>
          <w:lang w:val="en-ID"/>
        </w:rPr>
        <w:t>dalam</w:t>
      </w:r>
      <w:r w:rsidR="000905A2" w:rsidRPr="009C2EC1">
        <w:rPr>
          <w:szCs w:val="24"/>
          <w:lang w:val="en-ID"/>
        </w:rPr>
        <w:t xml:space="preserve"> industri manufaktur</w:t>
      </w:r>
      <w:r w:rsidR="00347702">
        <w:rPr>
          <w:szCs w:val="24"/>
          <w:lang w:val="en-ID"/>
        </w:rPr>
        <w:t xml:space="preserve"> dimana</w:t>
      </w:r>
      <w:r w:rsidR="000905A2" w:rsidRPr="009C2EC1">
        <w:rPr>
          <w:szCs w:val="24"/>
          <w:lang w:val="en-ID"/>
        </w:rPr>
        <w:t xml:space="preserve"> hampir semuanya menggunakan mesin dan peralatan.</w:t>
      </w:r>
      <w:r w:rsidR="00D1391C" w:rsidRPr="009C2EC1">
        <w:rPr>
          <w:szCs w:val="24"/>
        </w:rPr>
        <w:t xml:space="preserve"> </w:t>
      </w:r>
    </w:p>
    <w:p w14:paraId="38D4A824" w14:textId="7875B962" w:rsidR="00412018" w:rsidRDefault="006316E4" w:rsidP="00B406F7">
      <w:pPr>
        <w:tabs>
          <w:tab w:val="left" w:pos="284"/>
          <w:tab w:val="left" w:pos="1418"/>
        </w:tabs>
        <w:ind w:firstLine="709"/>
        <w:rPr>
          <w:szCs w:val="24"/>
        </w:rPr>
      </w:pPr>
      <w:r w:rsidRPr="009C2EC1">
        <w:rPr>
          <w:szCs w:val="24"/>
        </w:rPr>
        <w:t>Mesin dan peralatan produksi merupakan sumber daya utama yang tidak terlepas dari sistem sumberdaya secara keseluruhan yang dimi</w:t>
      </w:r>
      <w:r w:rsidR="005129D4" w:rsidRPr="009C2EC1">
        <w:rPr>
          <w:szCs w:val="24"/>
        </w:rPr>
        <w:t>l</w:t>
      </w:r>
      <w:r w:rsidRPr="009C2EC1">
        <w:rPr>
          <w:szCs w:val="24"/>
        </w:rPr>
        <w:t>iki oleh perusahaan.</w:t>
      </w:r>
      <w:r w:rsidR="005129D4" w:rsidRPr="009C2EC1">
        <w:rPr>
          <w:szCs w:val="24"/>
        </w:rPr>
        <w:t xml:space="preserve"> </w:t>
      </w:r>
      <w:r w:rsidR="00425EA5" w:rsidRPr="009C2EC1">
        <w:rPr>
          <w:szCs w:val="24"/>
        </w:rPr>
        <w:t xml:space="preserve">Kelancaran proses produksi membutuhkan dukungan mesin–mesin dan peralatan yang baik. </w:t>
      </w:r>
      <w:r w:rsidR="005129D4" w:rsidRPr="009C2EC1">
        <w:rPr>
          <w:szCs w:val="24"/>
        </w:rPr>
        <w:t>Jaminan akan proses produksi dan output yang berkualitas menuntut dukungan peralatan atau mesin yang selalu berada dalam kondisi operasi yang optimal.</w:t>
      </w:r>
      <w:r w:rsidR="00D7710F">
        <w:rPr>
          <w:szCs w:val="24"/>
        </w:rPr>
        <w:t xml:space="preserve"> </w:t>
      </w:r>
      <w:r w:rsidR="00CF01A5" w:rsidRPr="00CF01A5">
        <w:rPr>
          <w:szCs w:val="24"/>
        </w:rPr>
        <w:t>Untuk mencapai hal itu</w:t>
      </w:r>
      <w:r w:rsidR="00A05356">
        <w:rPr>
          <w:szCs w:val="24"/>
        </w:rPr>
        <w:t>,</w:t>
      </w:r>
      <w:r w:rsidR="00CF01A5" w:rsidRPr="00CF01A5">
        <w:rPr>
          <w:szCs w:val="24"/>
        </w:rPr>
        <w:t xml:space="preserve"> maka</w:t>
      </w:r>
      <w:r w:rsidR="00A05356">
        <w:rPr>
          <w:szCs w:val="24"/>
        </w:rPr>
        <w:t xml:space="preserve"> mesin dan</w:t>
      </w:r>
      <w:r w:rsidR="00CF01A5" w:rsidRPr="00CF01A5">
        <w:rPr>
          <w:szCs w:val="24"/>
        </w:rPr>
        <w:t xml:space="preserve"> peralatan penunjang proses produksi ini harus selalu dilakukan perawatan yang teratur dan terencana</w:t>
      </w:r>
      <w:r w:rsidR="00CF01A5">
        <w:rPr>
          <w:szCs w:val="24"/>
        </w:rPr>
        <w:t xml:space="preserve"> </w:t>
      </w:r>
      <w:r w:rsidR="00F67773" w:rsidRPr="009C2EC1">
        <w:rPr>
          <w:szCs w:val="24"/>
        </w:rPr>
        <w:t>melalui peningkatan pemeliharaan atau perawatan.</w:t>
      </w:r>
    </w:p>
    <w:p w14:paraId="51435155" w14:textId="68C5A522" w:rsidR="00412018" w:rsidRDefault="00F67773" w:rsidP="00B406F7">
      <w:pPr>
        <w:tabs>
          <w:tab w:val="left" w:pos="284"/>
          <w:tab w:val="left" w:pos="1418"/>
        </w:tabs>
        <w:ind w:firstLine="709"/>
        <w:rPr>
          <w:szCs w:val="24"/>
        </w:rPr>
      </w:pPr>
      <w:r w:rsidRPr="009C2EC1">
        <w:rPr>
          <w:szCs w:val="24"/>
        </w:rPr>
        <w:t>Menurut Daryus (2019:1)</w:t>
      </w:r>
      <w:r w:rsidR="00731EA3">
        <w:rPr>
          <w:szCs w:val="24"/>
        </w:rPr>
        <w:t xml:space="preserve"> </w:t>
      </w:r>
      <w:r w:rsidR="001C2184">
        <w:rPr>
          <w:szCs w:val="24"/>
        </w:rPr>
        <w:t>p</w:t>
      </w:r>
      <w:r w:rsidRPr="009C2EC1">
        <w:rPr>
          <w:szCs w:val="24"/>
        </w:rPr>
        <w:t xml:space="preserve">erawatan di suatu industri merupakan salah satu faktor yang penting dalam mendukung suatu proses produksi yang mempunyai daya saing di pasaran. </w:t>
      </w:r>
      <w:r w:rsidR="00412018" w:rsidRPr="009C2EC1">
        <w:rPr>
          <w:szCs w:val="24"/>
        </w:rPr>
        <w:t>Rencana pemeliharaan yang baik sangat penting untuk mencapai ketersediaan tinggi, keandalan sistem yang baik, pemeliharaan dan produktivitas. Kegiatan perawatan atau pemeliharaan yang dilakukan dapat berupa pemeriksaan, perbaikan, penggantian, penyetelan atau penyesuaian.</w:t>
      </w:r>
    </w:p>
    <w:p w14:paraId="75AFE1E6" w14:textId="6B9414C9" w:rsidR="00B60EEF" w:rsidRDefault="00F83E91" w:rsidP="00B406F7">
      <w:pPr>
        <w:pStyle w:val="ListParagraph"/>
        <w:widowControl w:val="0"/>
        <w:tabs>
          <w:tab w:val="left" w:pos="993"/>
        </w:tabs>
        <w:autoSpaceDE w:val="0"/>
        <w:autoSpaceDN w:val="0"/>
        <w:ind w:left="0" w:firstLine="709"/>
        <w:rPr>
          <w:szCs w:val="24"/>
        </w:rPr>
      </w:pPr>
      <w:r>
        <w:rPr>
          <w:szCs w:val="24"/>
        </w:rPr>
        <w:t>P</w:t>
      </w:r>
      <w:r w:rsidRPr="00A71ADF">
        <w:rPr>
          <w:szCs w:val="24"/>
          <w:lang w:val="id-ID"/>
        </w:rPr>
        <w:t xml:space="preserve">emeliharaan sangat penting untuk memastikan perbaikan berkualitas tinggi, standar yang akurat, ketersediaan maksimum, dan tingkat produksi </w:t>
      </w:r>
      <w:r>
        <w:rPr>
          <w:szCs w:val="24"/>
        </w:rPr>
        <w:t xml:space="preserve">mesin dan </w:t>
      </w:r>
      <w:r w:rsidRPr="00A71ADF">
        <w:rPr>
          <w:szCs w:val="24"/>
          <w:lang w:val="id-ID"/>
        </w:rPr>
        <w:t>peralatan yang efisien</w:t>
      </w:r>
      <w:r>
        <w:rPr>
          <w:szCs w:val="24"/>
        </w:rPr>
        <w:t>.</w:t>
      </w:r>
      <w:r w:rsidR="00497E99">
        <w:rPr>
          <w:szCs w:val="24"/>
        </w:rPr>
        <w:t xml:space="preserve"> </w:t>
      </w:r>
      <w:r w:rsidR="00B60EEF">
        <w:rPr>
          <w:szCs w:val="24"/>
        </w:rPr>
        <w:t>P</w:t>
      </w:r>
      <w:r w:rsidR="00B60EEF" w:rsidRPr="008E791D">
        <w:rPr>
          <w:szCs w:val="24"/>
        </w:rPr>
        <w:t>emeliharaan dibutuhkan tidak</w:t>
      </w:r>
      <w:r w:rsidR="006629F8">
        <w:rPr>
          <w:szCs w:val="24"/>
        </w:rPr>
        <w:t xml:space="preserve"> hanya untuk</w:t>
      </w:r>
      <w:r w:rsidR="00B60EEF" w:rsidRPr="008E791D">
        <w:rPr>
          <w:szCs w:val="24"/>
        </w:rPr>
        <w:t xml:space="preserve"> menjaga kelancaran proses produksi tetapi juga mendeteksi </w:t>
      </w:r>
      <w:r w:rsidR="00636405">
        <w:rPr>
          <w:szCs w:val="24"/>
        </w:rPr>
        <w:t>kegagalan (</w:t>
      </w:r>
      <w:r w:rsidR="00636405" w:rsidRPr="00636405">
        <w:rPr>
          <w:i/>
          <w:iCs/>
          <w:szCs w:val="24"/>
        </w:rPr>
        <w:t>losses</w:t>
      </w:r>
      <w:r w:rsidR="00636405">
        <w:rPr>
          <w:szCs w:val="24"/>
        </w:rPr>
        <w:t>)</w:t>
      </w:r>
      <w:r w:rsidR="00B60EEF" w:rsidRPr="008E791D">
        <w:rPr>
          <w:szCs w:val="24"/>
        </w:rPr>
        <w:t xml:space="preserve"> yang terjadi pada mesin sedini mungkin. Untuk dapat mendeteksi </w:t>
      </w:r>
      <w:r w:rsidR="00636405">
        <w:rPr>
          <w:szCs w:val="24"/>
        </w:rPr>
        <w:t>suatu kegagalan (</w:t>
      </w:r>
      <w:r w:rsidR="00636405" w:rsidRPr="00636405">
        <w:rPr>
          <w:i/>
          <w:iCs/>
          <w:szCs w:val="24"/>
        </w:rPr>
        <w:t>losses</w:t>
      </w:r>
      <w:r w:rsidR="00636405">
        <w:rPr>
          <w:szCs w:val="24"/>
        </w:rPr>
        <w:t xml:space="preserve">) </w:t>
      </w:r>
      <w:r w:rsidR="006629F8">
        <w:rPr>
          <w:szCs w:val="24"/>
        </w:rPr>
        <w:t xml:space="preserve">selain membutuhkan </w:t>
      </w:r>
      <w:r w:rsidR="00B60EEF" w:rsidRPr="008E791D">
        <w:rPr>
          <w:szCs w:val="24"/>
        </w:rPr>
        <w:t>pemeliharaan</w:t>
      </w:r>
      <w:r w:rsidR="00B60EEF">
        <w:rPr>
          <w:szCs w:val="24"/>
        </w:rPr>
        <w:t xml:space="preserve"> yang</w:t>
      </w:r>
      <w:r w:rsidR="00B60EEF" w:rsidRPr="008E791D">
        <w:rPr>
          <w:szCs w:val="24"/>
        </w:rPr>
        <w:t xml:space="preserve"> terencan</w:t>
      </w:r>
      <w:r w:rsidR="00B60EEF">
        <w:rPr>
          <w:szCs w:val="24"/>
        </w:rPr>
        <w:t>a,</w:t>
      </w:r>
      <w:r w:rsidR="00B60EEF" w:rsidRPr="008E791D">
        <w:rPr>
          <w:szCs w:val="24"/>
        </w:rPr>
        <w:t xml:space="preserve"> penggunaan </w:t>
      </w:r>
      <w:r w:rsidR="00B60EEF" w:rsidRPr="00977CD9">
        <w:rPr>
          <w:szCs w:val="24"/>
        </w:rPr>
        <w:t>alat</w:t>
      </w:r>
      <w:r w:rsidR="00B60EEF" w:rsidRPr="008E791D">
        <w:rPr>
          <w:szCs w:val="24"/>
        </w:rPr>
        <w:t xml:space="preserve"> analisis</w:t>
      </w:r>
      <w:r w:rsidR="00B60EEF">
        <w:rPr>
          <w:szCs w:val="24"/>
        </w:rPr>
        <w:t xml:space="preserve"> </w:t>
      </w:r>
      <w:r w:rsidR="00636405">
        <w:rPr>
          <w:szCs w:val="24"/>
        </w:rPr>
        <w:t xml:space="preserve">mutu </w:t>
      </w:r>
      <w:r w:rsidR="00B60EEF">
        <w:rPr>
          <w:szCs w:val="24"/>
        </w:rPr>
        <w:t>(</w:t>
      </w:r>
      <w:r w:rsidR="00636405" w:rsidRPr="00636405">
        <w:rPr>
          <w:i/>
          <w:iCs/>
          <w:szCs w:val="24"/>
        </w:rPr>
        <w:t>Q</w:t>
      </w:r>
      <w:r w:rsidR="00636405">
        <w:rPr>
          <w:i/>
          <w:iCs/>
          <w:szCs w:val="24"/>
        </w:rPr>
        <w:t>C</w:t>
      </w:r>
      <w:r w:rsidR="00636405">
        <w:rPr>
          <w:szCs w:val="24"/>
        </w:rPr>
        <w:t xml:space="preserve"> </w:t>
      </w:r>
      <w:r w:rsidR="00B60EEF" w:rsidRPr="00232F33">
        <w:rPr>
          <w:i/>
          <w:iCs/>
          <w:szCs w:val="24"/>
        </w:rPr>
        <w:t>tools analysis</w:t>
      </w:r>
      <w:r w:rsidR="00B60EEF">
        <w:rPr>
          <w:szCs w:val="24"/>
        </w:rPr>
        <w:t>)</w:t>
      </w:r>
      <w:r w:rsidR="00B60EEF" w:rsidRPr="008E791D">
        <w:rPr>
          <w:szCs w:val="24"/>
        </w:rPr>
        <w:t xml:space="preserve"> </w:t>
      </w:r>
      <w:r w:rsidR="006629F8">
        <w:rPr>
          <w:szCs w:val="24"/>
        </w:rPr>
        <w:t xml:space="preserve">juga </w:t>
      </w:r>
      <w:r w:rsidR="00B60EEF" w:rsidRPr="008E791D">
        <w:rPr>
          <w:szCs w:val="24"/>
        </w:rPr>
        <w:lastRenderedPageBreak/>
        <w:t>dibutuhkan untuk mengetahui akar permasalahan</w:t>
      </w:r>
      <w:r w:rsidR="00636405">
        <w:rPr>
          <w:szCs w:val="24"/>
        </w:rPr>
        <w:t xml:space="preserve"> </w:t>
      </w:r>
      <w:r w:rsidR="00B60EEF" w:rsidRPr="008E791D">
        <w:rPr>
          <w:szCs w:val="24"/>
        </w:rPr>
        <w:t>yang terjadi pada mesin, sehingga harapannya</w:t>
      </w:r>
      <w:r w:rsidR="00636405">
        <w:rPr>
          <w:szCs w:val="24"/>
        </w:rPr>
        <w:t xml:space="preserve"> hal tersebut </w:t>
      </w:r>
      <w:r w:rsidR="00B60EEF" w:rsidRPr="008E791D">
        <w:rPr>
          <w:szCs w:val="24"/>
        </w:rPr>
        <w:t>tidak terjadi secara berulang pada masa yang akan datang.</w:t>
      </w:r>
    </w:p>
    <w:p w14:paraId="553E1214" w14:textId="38D19C20" w:rsidR="00E768E5" w:rsidRPr="00F324DE" w:rsidRDefault="00E768E5" w:rsidP="00B406F7">
      <w:pPr>
        <w:pStyle w:val="ListParagraph"/>
        <w:widowControl w:val="0"/>
        <w:tabs>
          <w:tab w:val="left" w:pos="993"/>
        </w:tabs>
        <w:autoSpaceDE w:val="0"/>
        <w:autoSpaceDN w:val="0"/>
        <w:ind w:left="0" w:firstLine="709"/>
        <w:rPr>
          <w:szCs w:val="24"/>
        </w:rPr>
      </w:pPr>
      <w:r>
        <w:rPr>
          <w:szCs w:val="24"/>
        </w:rPr>
        <w:t>Pengelolaan</w:t>
      </w:r>
      <w:r w:rsidR="00EC7809">
        <w:rPr>
          <w:szCs w:val="24"/>
        </w:rPr>
        <w:t xml:space="preserve"> </w:t>
      </w:r>
      <w:r w:rsidR="00570DEE">
        <w:rPr>
          <w:szCs w:val="24"/>
        </w:rPr>
        <w:t>M</w:t>
      </w:r>
      <w:r>
        <w:rPr>
          <w:szCs w:val="24"/>
        </w:rPr>
        <w:t>utu</w:t>
      </w:r>
      <w:r w:rsidR="00EC7809">
        <w:rPr>
          <w:szCs w:val="24"/>
        </w:rPr>
        <w:t xml:space="preserve"> </w:t>
      </w:r>
      <w:r w:rsidR="00570DEE">
        <w:rPr>
          <w:szCs w:val="24"/>
        </w:rPr>
        <w:t xml:space="preserve">atau Manajemen Mutu </w:t>
      </w:r>
      <w:r>
        <w:rPr>
          <w:szCs w:val="24"/>
        </w:rPr>
        <w:t>adalah</w:t>
      </w:r>
      <w:r w:rsidR="00EC7809">
        <w:rPr>
          <w:szCs w:val="24"/>
        </w:rPr>
        <w:t xml:space="preserve"> </w:t>
      </w:r>
      <w:r w:rsidRPr="00A71ADF">
        <w:rPr>
          <w:szCs w:val="24"/>
          <w:lang w:val="id-ID"/>
        </w:rPr>
        <w:t>sistem</w:t>
      </w:r>
      <w:r>
        <w:rPr>
          <w:szCs w:val="24"/>
        </w:rPr>
        <w:t xml:space="preserve"> </w:t>
      </w:r>
      <w:r w:rsidRPr="00A71ADF">
        <w:rPr>
          <w:szCs w:val="24"/>
          <w:lang w:val="id-ID"/>
        </w:rPr>
        <w:t xml:space="preserve">terintegrasi </w:t>
      </w:r>
      <w:r>
        <w:rPr>
          <w:szCs w:val="24"/>
        </w:rPr>
        <w:t>yang dapat</w:t>
      </w:r>
      <w:r w:rsidRPr="00A71ADF">
        <w:rPr>
          <w:szCs w:val="24"/>
          <w:lang w:val="id-ID"/>
        </w:rPr>
        <w:t xml:space="preserve"> dipraktekkan </w:t>
      </w:r>
      <w:r>
        <w:rPr>
          <w:szCs w:val="24"/>
        </w:rPr>
        <w:t>dalam</w:t>
      </w:r>
      <w:r w:rsidRPr="00A71ADF">
        <w:rPr>
          <w:szCs w:val="24"/>
          <w:lang w:val="id-ID"/>
        </w:rPr>
        <w:t xml:space="preserve"> </w:t>
      </w:r>
      <w:r>
        <w:rPr>
          <w:szCs w:val="24"/>
        </w:rPr>
        <w:t>kegiatan</w:t>
      </w:r>
      <w:r w:rsidRPr="00A71ADF">
        <w:rPr>
          <w:szCs w:val="24"/>
          <w:lang w:val="id-ID"/>
        </w:rPr>
        <w:t xml:space="preserve"> pemeliharaan</w:t>
      </w:r>
      <w:r>
        <w:rPr>
          <w:szCs w:val="24"/>
        </w:rPr>
        <w:t xml:space="preserve">. </w:t>
      </w:r>
      <w:r w:rsidRPr="000D0A6F">
        <w:rPr>
          <w:szCs w:val="24"/>
        </w:rPr>
        <w:t>Penerapan</w:t>
      </w:r>
      <w:r>
        <w:rPr>
          <w:szCs w:val="24"/>
        </w:rPr>
        <w:t xml:space="preserve"> pengelolaan </w:t>
      </w:r>
      <w:r w:rsidRPr="000D0A6F">
        <w:rPr>
          <w:szCs w:val="24"/>
        </w:rPr>
        <w:t xml:space="preserve">mutu </w:t>
      </w:r>
      <w:r>
        <w:rPr>
          <w:szCs w:val="24"/>
        </w:rPr>
        <w:t xml:space="preserve">merupakan </w:t>
      </w:r>
      <w:r w:rsidRPr="000D0A6F">
        <w:rPr>
          <w:szCs w:val="24"/>
        </w:rPr>
        <w:t xml:space="preserve">upaya peningkatan </w:t>
      </w:r>
      <w:r>
        <w:rPr>
          <w:szCs w:val="24"/>
        </w:rPr>
        <w:t>perbaikan kegiatan pemeliharaan mesin dengan harapan</w:t>
      </w:r>
      <w:r w:rsidRPr="00522FA4">
        <w:rPr>
          <w:szCs w:val="24"/>
        </w:rPr>
        <w:t xml:space="preserve"> dapat mengakomodasi semua sistem yang terkait dengan mutu pada seluruh proses kegiatan</w:t>
      </w:r>
      <w:r>
        <w:rPr>
          <w:szCs w:val="24"/>
        </w:rPr>
        <w:t xml:space="preserve"> produksi</w:t>
      </w:r>
      <w:r w:rsidRPr="00522FA4">
        <w:rPr>
          <w:szCs w:val="24"/>
        </w:rPr>
        <w:t xml:space="preserve"> yang dilaksanakan dan harus dapat menunjukkan peningkatan berkelanjutan</w:t>
      </w:r>
      <w:r>
        <w:rPr>
          <w:szCs w:val="24"/>
        </w:rPr>
        <w:t>.</w:t>
      </w:r>
    </w:p>
    <w:p w14:paraId="3C2E13F2" w14:textId="4AB7EFD9" w:rsidR="00E264A6" w:rsidRDefault="00436511" w:rsidP="00B406F7">
      <w:pPr>
        <w:tabs>
          <w:tab w:val="left" w:pos="284"/>
          <w:tab w:val="left" w:pos="1418"/>
        </w:tabs>
        <w:ind w:firstLine="709"/>
        <w:rPr>
          <w:szCs w:val="24"/>
        </w:rPr>
      </w:pPr>
      <w:r w:rsidRPr="009C2EC1">
        <w:rPr>
          <w:szCs w:val="24"/>
        </w:rPr>
        <w:t>PT Mattel Indonesia merupakan</w:t>
      </w:r>
      <w:r w:rsidR="00A34C83">
        <w:rPr>
          <w:szCs w:val="24"/>
        </w:rPr>
        <w:t xml:space="preserve"> </w:t>
      </w:r>
      <w:r w:rsidRPr="009C2EC1">
        <w:rPr>
          <w:szCs w:val="24"/>
        </w:rPr>
        <w:t>perusahaan</w:t>
      </w:r>
      <w:r w:rsidR="001A58B8">
        <w:rPr>
          <w:szCs w:val="24"/>
        </w:rPr>
        <w:t xml:space="preserve"> multinasional</w:t>
      </w:r>
      <w:r w:rsidRPr="009C2EC1">
        <w:rPr>
          <w:szCs w:val="24"/>
        </w:rPr>
        <w:t xml:space="preserve"> yang bergerak dibidang </w:t>
      </w:r>
      <w:r w:rsidRPr="009C2EC1">
        <w:rPr>
          <w:i/>
          <w:szCs w:val="24"/>
        </w:rPr>
        <w:t>manufacture</w:t>
      </w:r>
      <w:r w:rsidR="00753107">
        <w:rPr>
          <w:i/>
          <w:szCs w:val="24"/>
        </w:rPr>
        <w:t xml:space="preserve"> </w:t>
      </w:r>
      <w:r w:rsidR="00753107" w:rsidRPr="00753107">
        <w:rPr>
          <w:iCs/>
          <w:szCs w:val="24"/>
        </w:rPr>
        <w:t>dengan</w:t>
      </w:r>
      <w:r w:rsidR="0059261D">
        <w:rPr>
          <w:szCs w:val="24"/>
        </w:rPr>
        <w:t xml:space="preserve"> memproduksi </w:t>
      </w:r>
      <w:r w:rsidRPr="009C2EC1">
        <w:rPr>
          <w:szCs w:val="24"/>
        </w:rPr>
        <w:t>mainan boneka.</w:t>
      </w:r>
      <w:r w:rsidR="00C634DB" w:rsidRPr="009C2EC1">
        <w:rPr>
          <w:szCs w:val="24"/>
        </w:rPr>
        <w:t xml:space="preserve"> </w:t>
      </w:r>
      <w:r w:rsidR="00775055" w:rsidRPr="009C2EC1">
        <w:rPr>
          <w:szCs w:val="24"/>
        </w:rPr>
        <w:t xml:space="preserve">Mesin </w:t>
      </w:r>
      <w:r w:rsidR="00775055" w:rsidRPr="009C2EC1">
        <w:rPr>
          <w:i/>
          <w:iCs/>
          <w:szCs w:val="24"/>
          <w:lang w:val="en-ID"/>
        </w:rPr>
        <w:t>Injection</w:t>
      </w:r>
      <w:r w:rsidR="00775055" w:rsidRPr="009C2EC1">
        <w:rPr>
          <w:szCs w:val="24"/>
          <w:lang w:val="en-ID"/>
        </w:rPr>
        <w:t xml:space="preserve"> </w:t>
      </w:r>
      <w:r w:rsidR="00775055" w:rsidRPr="009C2EC1">
        <w:rPr>
          <w:i/>
          <w:iCs/>
          <w:szCs w:val="24"/>
          <w:lang w:val="en-ID"/>
        </w:rPr>
        <w:t>Molding</w:t>
      </w:r>
      <w:r w:rsidR="00775055" w:rsidRPr="009C2EC1">
        <w:rPr>
          <w:szCs w:val="24"/>
          <w:lang w:val="en-ID"/>
        </w:rPr>
        <w:t xml:space="preserve"> </w:t>
      </w:r>
      <w:r w:rsidR="00775055" w:rsidRPr="009C2EC1">
        <w:rPr>
          <w:szCs w:val="24"/>
        </w:rPr>
        <w:t>merupakan salah satu mesin</w:t>
      </w:r>
      <w:r w:rsidR="00775055">
        <w:rPr>
          <w:szCs w:val="24"/>
        </w:rPr>
        <w:t xml:space="preserve"> </w:t>
      </w:r>
      <w:r w:rsidR="00775055" w:rsidRPr="009C2EC1">
        <w:rPr>
          <w:szCs w:val="24"/>
        </w:rPr>
        <w:t xml:space="preserve">vital </w:t>
      </w:r>
      <w:r w:rsidR="00775055">
        <w:rPr>
          <w:szCs w:val="24"/>
        </w:rPr>
        <w:t>yang ada di PT Mattel Indonesia</w:t>
      </w:r>
      <w:r w:rsidR="00775055" w:rsidRPr="009C2EC1">
        <w:rPr>
          <w:szCs w:val="24"/>
        </w:rPr>
        <w:t xml:space="preserve"> yang mendukung secara keseluruhan proses produksi</w:t>
      </w:r>
      <w:r w:rsidR="00775055">
        <w:rPr>
          <w:szCs w:val="24"/>
        </w:rPr>
        <w:t>.</w:t>
      </w:r>
      <w:r w:rsidR="00775055" w:rsidRPr="009C2EC1">
        <w:rPr>
          <w:szCs w:val="24"/>
        </w:rPr>
        <w:t xml:space="preserve"> </w:t>
      </w:r>
      <w:r w:rsidR="00B60EEF">
        <w:rPr>
          <w:szCs w:val="24"/>
        </w:rPr>
        <w:t xml:space="preserve">Untuk menjaga agar kontinuitas mesin dan peralatan produksi sesuai dengan apa yang diharapkan, maka </w:t>
      </w:r>
      <w:r w:rsidR="00B60EEF" w:rsidRPr="009C2EC1">
        <w:rPr>
          <w:szCs w:val="24"/>
        </w:rPr>
        <w:t>PT Mattel Indonesia</w:t>
      </w:r>
      <w:r w:rsidR="00B60EEF">
        <w:rPr>
          <w:szCs w:val="24"/>
        </w:rPr>
        <w:t xml:space="preserve"> telah melaksanakan fungsi </w:t>
      </w:r>
      <w:r w:rsidR="00F403B4">
        <w:rPr>
          <w:szCs w:val="24"/>
        </w:rPr>
        <w:t xml:space="preserve">manajemen </w:t>
      </w:r>
      <w:r w:rsidR="00B60EEF">
        <w:rPr>
          <w:szCs w:val="24"/>
        </w:rPr>
        <w:t>pemeliharaan. Namun</w:t>
      </w:r>
      <w:r w:rsidR="00D3435F">
        <w:rPr>
          <w:szCs w:val="24"/>
        </w:rPr>
        <w:t xml:space="preserve"> </w:t>
      </w:r>
      <w:r w:rsidR="00B60EEF">
        <w:rPr>
          <w:szCs w:val="24"/>
        </w:rPr>
        <w:t xml:space="preserve">dalam pelaksanaannya </w:t>
      </w:r>
      <w:r w:rsidR="00D3435F">
        <w:rPr>
          <w:szCs w:val="24"/>
        </w:rPr>
        <w:t xml:space="preserve">mengarah pada </w:t>
      </w:r>
      <w:r w:rsidR="00B60EEF">
        <w:rPr>
          <w:szCs w:val="24"/>
        </w:rPr>
        <w:t xml:space="preserve">suatu indikasi yang tidak efisien dan tidak efektif. </w:t>
      </w:r>
    </w:p>
    <w:p w14:paraId="713A3F18" w14:textId="4B27BE90" w:rsidR="002D6A8A" w:rsidRPr="001C4AB6" w:rsidRDefault="002D6A8A" w:rsidP="00B406F7">
      <w:pPr>
        <w:tabs>
          <w:tab w:val="left" w:pos="284"/>
          <w:tab w:val="left" w:pos="1418"/>
        </w:tabs>
        <w:ind w:firstLine="709"/>
        <w:rPr>
          <w:szCs w:val="24"/>
        </w:rPr>
      </w:pPr>
    </w:p>
    <w:p w14:paraId="5F7D4103" w14:textId="163B76E5" w:rsidR="00F32824" w:rsidRDefault="00F32824" w:rsidP="00C20E9B">
      <w:pPr>
        <w:pStyle w:val="Caption"/>
        <w:rPr>
          <w:b/>
        </w:rPr>
      </w:pPr>
      <w:bookmarkStart w:id="18" w:name="_Toc90241430"/>
      <w:r w:rsidRPr="00C20E9B">
        <w:rPr>
          <w:b/>
          <w:noProof/>
        </w:rPr>
        <w:drawing>
          <wp:anchor distT="0" distB="0" distL="114300" distR="114300" simplePos="0" relativeHeight="251658304" behindDoc="1" locked="0" layoutInCell="1" allowOverlap="1" wp14:anchorId="1A712551" wp14:editId="083526D1">
            <wp:simplePos x="0" y="0"/>
            <wp:positionH relativeFrom="column">
              <wp:posOffset>-49530</wp:posOffset>
            </wp:positionH>
            <wp:positionV relativeFrom="paragraph">
              <wp:posOffset>482600</wp:posOffset>
            </wp:positionV>
            <wp:extent cx="5441315" cy="2353945"/>
            <wp:effectExtent l="0" t="0" r="6985" b="8255"/>
            <wp:wrapTight wrapText="bothSides">
              <wp:wrapPolygon edited="0">
                <wp:start x="0" y="0"/>
                <wp:lineTo x="0" y="21501"/>
                <wp:lineTo x="21552" y="21501"/>
                <wp:lineTo x="21552" y="0"/>
                <wp:lineTo x="0" y="0"/>
              </wp:wrapPolygon>
            </wp:wrapTight>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BEBA8EAE-BF5A-486C-A8C5-ECC9F3942E4B}">
                          <a14:imgProps xmlns:a14="http://schemas.microsoft.com/office/drawing/2010/main">
                            <a14:imgLayer r:embed="rId1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441315" cy="2353945"/>
                    </a:xfrm>
                    <a:prstGeom prst="rect">
                      <a:avLst/>
                    </a:prstGeom>
                  </pic:spPr>
                </pic:pic>
              </a:graphicData>
            </a:graphic>
            <wp14:sizeRelH relativeFrom="page">
              <wp14:pctWidth>0</wp14:pctWidth>
            </wp14:sizeRelH>
            <wp14:sizeRelV relativeFrom="page">
              <wp14:pctHeight>0</wp14:pctHeight>
            </wp14:sizeRelV>
          </wp:anchor>
        </w:drawing>
      </w:r>
      <w:r w:rsidR="002D6A8A" w:rsidRPr="00C20E9B">
        <w:rPr>
          <w:b/>
        </w:rPr>
        <w:t xml:space="preserve">Diagram </w:t>
      </w:r>
      <w:r w:rsidR="002D6A8A" w:rsidRPr="00C20E9B">
        <w:rPr>
          <w:b/>
        </w:rPr>
        <w:fldChar w:fldCharType="begin"/>
      </w:r>
      <w:r w:rsidR="002D6A8A" w:rsidRPr="00C20E9B">
        <w:rPr>
          <w:b/>
        </w:rPr>
        <w:instrText xml:space="preserve"> SEQ Diagram \* ARABIC </w:instrText>
      </w:r>
      <w:r w:rsidR="002D6A8A" w:rsidRPr="00C20E9B">
        <w:rPr>
          <w:b/>
        </w:rPr>
        <w:fldChar w:fldCharType="separate"/>
      </w:r>
      <w:r w:rsidR="005C0510">
        <w:rPr>
          <w:b/>
          <w:noProof/>
        </w:rPr>
        <w:t>1</w:t>
      </w:r>
      <w:r w:rsidR="002D6A8A" w:rsidRPr="00C20E9B">
        <w:rPr>
          <w:b/>
        </w:rPr>
        <w:fldChar w:fldCharType="end"/>
      </w:r>
      <w:r w:rsidR="002D6A8A" w:rsidRPr="00C20E9B">
        <w:rPr>
          <w:b/>
        </w:rPr>
        <w:t xml:space="preserve">.1 </w:t>
      </w:r>
    </w:p>
    <w:p w14:paraId="72BF8208" w14:textId="4CA8B034" w:rsidR="003B5ACA" w:rsidRPr="00C20E9B" w:rsidRDefault="00705132" w:rsidP="00C20E9B">
      <w:pPr>
        <w:pStyle w:val="Caption"/>
        <w:rPr>
          <w:b/>
        </w:rPr>
      </w:pPr>
      <w:r w:rsidRPr="00C20E9B">
        <w:rPr>
          <w:b/>
          <w:i/>
          <w:iCs/>
        </w:rPr>
        <w:t>Schedule</w:t>
      </w:r>
      <w:r w:rsidRPr="00C20E9B">
        <w:rPr>
          <w:b/>
        </w:rPr>
        <w:t xml:space="preserve"> TA Juli 2020</w:t>
      </w:r>
      <w:bookmarkEnd w:id="18"/>
    </w:p>
    <w:p w14:paraId="2A14745A" w14:textId="50CA6674" w:rsidR="00F62139" w:rsidRPr="00C20E9B" w:rsidRDefault="00F62139" w:rsidP="001C4AB6">
      <w:pPr>
        <w:spacing w:line="240" w:lineRule="auto"/>
        <w:jc w:val="center"/>
      </w:pPr>
      <w:r w:rsidRPr="00C20E9B">
        <w:t>Sumber:</w:t>
      </w:r>
      <w:r w:rsidR="00985E78">
        <w:t xml:space="preserve"> bagian Manufaktur</w:t>
      </w:r>
      <w:r w:rsidRPr="00C20E9B">
        <w:t xml:space="preserve"> PT Mattel Indonesia, 202</w:t>
      </w:r>
      <w:r w:rsidR="001C4AB6" w:rsidRPr="00C20E9B">
        <w:t>0</w:t>
      </w:r>
    </w:p>
    <w:p w14:paraId="4B47F825" w14:textId="6CCAF13B" w:rsidR="00A244B4" w:rsidRDefault="00A244B4" w:rsidP="00A244B4">
      <w:pPr>
        <w:tabs>
          <w:tab w:val="left" w:pos="284"/>
          <w:tab w:val="left" w:pos="1418"/>
        </w:tabs>
        <w:ind w:firstLine="709"/>
        <w:jc w:val="center"/>
        <w:rPr>
          <w:szCs w:val="24"/>
        </w:rPr>
      </w:pPr>
    </w:p>
    <w:p w14:paraId="3326F7C4" w14:textId="1D45E143" w:rsidR="006C7458" w:rsidRDefault="0078466B" w:rsidP="001C4AB6">
      <w:pPr>
        <w:tabs>
          <w:tab w:val="left" w:pos="284"/>
          <w:tab w:val="left" w:pos="1418"/>
        </w:tabs>
        <w:ind w:firstLine="709"/>
        <w:rPr>
          <w:b/>
          <w:bCs/>
          <w:szCs w:val="24"/>
        </w:rPr>
      </w:pPr>
      <w:r>
        <w:rPr>
          <w:szCs w:val="24"/>
        </w:rPr>
        <w:t>B</w:t>
      </w:r>
      <w:r w:rsidRPr="00E264A6">
        <w:rPr>
          <w:szCs w:val="24"/>
        </w:rPr>
        <w:t xml:space="preserve">erdasarkan </w:t>
      </w:r>
      <w:r w:rsidR="0023006D">
        <w:rPr>
          <w:szCs w:val="24"/>
        </w:rPr>
        <w:t xml:space="preserve">pemaparan </w:t>
      </w:r>
      <w:r w:rsidR="00CF086F">
        <w:rPr>
          <w:szCs w:val="24"/>
        </w:rPr>
        <w:t>diagram</w:t>
      </w:r>
      <w:r w:rsidR="0023006D">
        <w:rPr>
          <w:szCs w:val="24"/>
        </w:rPr>
        <w:t xml:space="preserve"> di atas</w:t>
      </w:r>
      <w:r w:rsidR="00A244B4">
        <w:rPr>
          <w:szCs w:val="24"/>
        </w:rPr>
        <w:t>,</w:t>
      </w:r>
      <w:r w:rsidR="0023006D">
        <w:rPr>
          <w:szCs w:val="24"/>
        </w:rPr>
        <w:t xml:space="preserve"> </w:t>
      </w:r>
      <w:r w:rsidR="00C96ED4">
        <w:rPr>
          <w:iCs/>
          <w:szCs w:val="24"/>
        </w:rPr>
        <w:t>dapat dilihat bahwa</w:t>
      </w:r>
      <w:r w:rsidRPr="00E264A6">
        <w:rPr>
          <w:i/>
          <w:szCs w:val="24"/>
        </w:rPr>
        <w:t xml:space="preserve"> </w:t>
      </w:r>
      <w:r w:rsidRPr="00E264A6">
        <w:rPr>
          <w:szCs w:val="24"/>
        </w:rPr>
        <w:t xml:space="preserve">beberapa mesin bahkan hampir setiap mesin </w:t>
      </w:r>
      <w:r w:rsidRPr="009C2EC1">
        <w:rPr>
          <w:i/>
          <w:iCs/>
          <w:szCs w:val="24"/>
          <w:lang w:val="en-ID"/>
        </w:rPr>
        <w:t>Injection</w:t>
      </w:r>
      <w:r w:rsidRPr="009C2EC1">
        <w:rPr>
          <w:szCs w:val="24"/>
          <w:lang w:val="en-ID"/>
        </w:rPr>
        <w:t xml:space="preserve"> </w:t>
      </w:r>
      <w:r w:rsidRPr="009C2EC1">
        <w:rPr>
          <w:i/>
          <w:iCs/>
          <w:szCs w:val="24"/>
          <w:lang w:val="en-ID"/>
        </w:rPr>
        <w:t>Molding</w:t>
      </w:r>
      <w:r w:rsidRPr="009C2EC1">
        <w:rPr>
          <w:szCs w:val="24"/>
          <w:lang w:val="en-ID"/>
        </w:rPr>
        <w:t xml:space="preserve"> </w:t>
      </w:r>
      <w:r w:rsidRPr="00E264A6">
        <w:rPr>
          <w:szCs w:val="24"/>
        </w:rPr>
        <w:t>masih belum dapat memenuhi produksi</w:t>
      </w:r>
      <w:r>
        <w:rPr>
          <w:szCs w:val="24"/>
        </w:rPr>
        <w:t xml:space="preserve">. </w:t>
      </w:r>
      <w:r>
        <w:rPr>
          <w:szCs w:val="24"/>
        </w:rPr>
        <w:lastRenderedPageBreak/>
        <w:t xml:space="preserve">Produksi hasil pencetakan </w:t>
      </w:r>
      <w:r w:rsidRPr="00E264A6">
        <w:rPr>
          <w:i/>
          <w:iCs/>
          <w:szCs w:val="24"/>
        </w:rPr>
        <w:t>molded</w:t>
      </w:r>
      <w:r>
        <w:rPr>
          <w:szCs w:val="24"/>
        </w:rPr>
        <w:t xml:space="preserve"> </w:t>
      </w:r>
      <w:r w:rsidRPr="00E264A6">
        <w:rPr>
          <w:i/>
          <w:iCs/>
          <w:szCs w:val="24"/>
        </w:rPr>
        <w:t>part</w:t>
      </w:r>
      <w:r>
        <w:rPr>
          <w:szCs w:val="24"/>
        </w:rPr>
        <w:t xml:space="preserve"> </w:t>
      </w:r>
      <w:r w:rsidRPr="00E264A6">
        <w:rPr>
          <w:szCs w:val="24"/>
        </w:rPr>
        <w:t>mengalami keterlambatan</w:t>
      </w:r>
      <w:r>
        <w:rPr>
          <w:szCs w:val="24"/>
        </w:rPr>
        <w:t xml:space="preserve"> </w:t>
      </w:r>
      <w:r w:rsidRPr="00E264A6">
        <w:rPr>
          <w:szCs w:val="24"/>
        </w:rPr>
        <w:t>sehingga tidak bisa</w:t>
      </w:r>
      <w:r>
        <w:rPr>
          <w:szCs w:val="24"/>
        </w:rPr>
        <w:t xml:space="preserve"> </w:t>
      </w:r>
      <w:r w:rsidRPr="00E264A6">
        <w:rPr>
          <w:szCs w:val="24"/>
        </w:rPr>
        <w:t xml:space="preserve">memenuhi </w:t>
      </w:r>
      <w:r>
        <w:rPr>
          <w:szCs w:val="24"/>
        </w:rPr>
        <w:t xml:space="preserve">semua </w:t>
      </w:r>
      <w:r w:rsidRPr="00E264A6">
        <w:rPr>
          <w:iCs/>
          <w:szCs w:val="24"/>
        </w:rPr>
        <w:t>permintaan</w:t>
      </w:r>
      <w:r>
        <w:rPr>
          <w:i/>
          <w:szCs w:val="24"/>
        </w:rPr>
        <w:t xml:space="preserve"> </w:t>
      </w:r>
      <w:r w:rsidRPr="00E264A6">
        <w:rPr>
          <w:szCs w:val="24"/>
        </w:rPr>
        <w:t>dari</w:t>
      </w:r>
      <w:r>
        <w:rPr>
          <w:szCs w:val="24"/>
        </w:rPr>
        <w:t xml:space="preserve"> </w:t>
      </w:r>
      <w:r w:rsidRPr="00E264A6">
        <w:rPr>
          <w:szCs w:val="24"/>
        </w:rPr>
        <w:t xml:space="preserve">bagian </w:t>
      </w:r>
      <w:r w:rsidRPr="00E264A6">
        <w:rPr>
          <w:i/>
          <w:szCs w:val="24"/>
        </w:rPr>
        <w:t>assembly</w:t>
      </w:r>
      <w:r>
        <w:rPr>
          <w:szCs w:val="24"/>
        </w:rPr>
        <w:t>.</w:t>
      </w:r>
      <w:r w:rsidR="007946EE">
        <w:rPr>
          <w:szCs w:val="24"/>
        </w:rPr>
        <w:t xml:space="preserve"> </w:t>
      </w:r>
      <w:r w:rsidR="00D3435F">
        <w:rPr>
          <w:szCs w:val="24"/>
          <w:lang w:val="en-ID"/>
        </w:rPr>
        <w:t>P</w:t>
      </w:r>
      <w:r w:rsidR="00F36642" w:rsidRPr="009C2EC1">
        <w:rPr>
          <w:szCs w:val="24"/>
        </w:rPr>
        <w:t xml:space="preserve">roses </w:t>
      </w:r>
      <w:r w:rsidR="00656C52" w:rsidRPr="009C2EC1">
        <w:rPr>
          <w:szCs w:val="24"/>
        </w:rPr>
        <w:t>mengindikasikan adanya</w:t>
      </w:r>
      <w:r w:rsidR="00BE67D7" w:rsidRPr="009C2EC1">
        <w:rPr>
          <w:szCs w:val="24"/>
        </w:rPr>
        <w:t xml:space="preserve"> kegagalan (</w:t>
      </w:r>
      <w:r w:rsidR="00656C52" w:rsidRPr="009C2EC1">
        <w:rPr>
          <w:i/>
          <w:iCs/>
          <w:szCs w:val="24"/>
        </w:rPr>
        <w:t>losses</w:t>
      </w:r>
      <w:r w:rsidR="00BE67D7" w:rsidRPr="009C2EC1">
        <w:rPr>
          <w:i/>
          <w:iCs/>
          <w:szCs w:val="24"/>
        </w:rPr>
        <w:t>)</w:t>
      </w:r>
      <w:r w:rsidR="00656C52" w:rsidRPr="009C2EC1">
        <w:rPr>
          <w:szCs w:val="24"/>
        </w:rPr>
        <w:t xml:space="preserve"> ditandai dengan adanya </w:t>
      </w:r>
      <w:r w:rsidR="00656C52" w:rsidRPr="009C2EC1">
        <w:rPr>
          <w:i/>
          <w:iCs/>
          <w:szCs w:val="24"/>
        </w:rPr>
        <w:t>downtime</w:t>
      </w:r>
      <w:r w:rsidR="00656C52" w:rsidRPr="009C2EC1">
        <w:rPr>
          <w:szCs w:val="24"/>
        </w:rPr>
        <w:t xml:space="preserve"> yang tinggi</w:t>
      </w:r>
      <w:r w:rsidR="00F304B0">
        <w:rPr>
          <w:szCs w:val="24"/>
        </w:rPr>
        <w:t xml:space="preserve">, </w:t>
      </w:r>
      <w:r w:rsidR="00F65542">
        <w:rPr>
          <w:szCs w:val="24"/>
        </w:rPr>
        <w:t>d</w:t>
      </w:r>
      <w:r w:rsidR="006C7C86">
        <w:rPr>
          <w:szCs w:val="24"/>
        </w:rPr>
        <w:t xml:space="preserve">apat dilihat pada </w:t>
      </w:r>
      <w:r w:rsidR="00F13536">
        <w:rPr>
          <w:szCs w:val="24"/>
        </w:rPr>
        <w:t>tabel</w:t>
      </w:r>
      <w:r w:rsidR="00A67507">
        <w:rPr>
          <w:szCs w:val="24"/>
        </w:rPr>
        <w:t xml:space="preserve"> </w:t>
      </w:r>
      <w:r w:rsidR="00F65542">
        <w:rPr>
          <w:szCs w:val="24"/>
        </w:rPr>
        <w:t>berikut:</w:t>
      </w:r>
    </w:p>
    <w:p w14:paraId="0A23B7FD" w14:textId="56486A68" w:rsidR="00F13536" w:rsidRPr="00031394" w:rsidRDefault="00F13536" w:rsidP="001C4AB6">
      <w:pPr>
        <w:tabs>
          <w:tab w:val="left" w:pos="284"/>
          <w:tab w:val="left" w:pos="1418"/>
        </w:tabs>
        <w:spacing w:line="276" w:lineRule="auto"/>
        <w:jc w:val="center"/>
        <w:rPr>
          <w:b/>
          <w:bCs/>
          <w:szCs w:val="24"/>
        </w:rPr>
      </w:pPr>
      <w:r w:rsidRPr="00031394">
        <w:rPr>
          <w:b/>
          <w:bCs/>
          <w:szCs w:val="24"/>
        </w:rPr>
        <w:t>Tabel 1.1</w:t>
      </w:r>
    </w:p>
    <w:p w14:paraId="39AF444D" w14:textId="10828B71" w:rsidR="00F13536" w:rsidRPr="00031394" w:rsidRDefault="0013639B" w:rsidP="00D827A0">
      <w:pPr>
        <w:tabs>
          <w:tab w:val="left" w:pos="284"/>
          <w:tab w:val="left" w:pos="1418"/>
        </w:tabs>
        <w:spacing w:line="276" w:lineRule="auto"/>
        <w:ind w:firstLine="709"/>
        <w:jc w:val="center"/>
        <w:rPr>
          <w:b/>
          <w:bCs/>
          <w:szCs w:val="24"/>
        </w:rPr>
      </w:pPr>
      <w:r>
        <w:rPr>
          <w:noProof/>
        </w:rPr>
        <w:drawing>
          <wp:anchor distT="0" distB="0" distL="114300" distR="114300" simplePos="0" relativeHeight="251658305" behindDoc="1" locked="0" layoutInCell="1" allowOverlap="1" wp14:anchorId="7650CDC7" wp14:editId="211A7675">
            <wp:simplePos x="0" y="0"/>
            <wp:positionH relativeFrom="column">
              <wp:posOffset>-74295</wp:posOffset>
            </wp:positionH>
            <wp:positionV relativeFrom="paragraph">
              <wp:posOffset>313055</wp:posOffset>
            </wp:positionV>
            <wp:extent cx="5410200" cy="2784475"/>
            <wp:effectExtent l="0" t="0" r="0" b="0"/>
            <wp:wrapTight wrapText="bothSides">
              <wp:wrapPolygon edited="0">
                <wp:start x="0" y="0"/>
                <wp:lineTo x="0" y="21428"/>
                <wp:lineTo x="21524" y="21428"/>
                <wp:lineTo x="21524" y="0"/>
                <wp:lineTo x="0" y="0"/>
              </wp:wrapPolygon>
            </wp:wrapTight>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BEBA8EAE-BF5A-486C-A8C5-ECC9F3942E4B}">
                          <a14:imgProps xmlns:a14="http://schemas.microsoft.com/office/drawing/2010/main">
                            <a14:imgLayer r:embed="rId21">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410200" cy="2784475"/>
                    </a:xfrm>
                    <a:prstGeom prst="rect">
                      <a:avLst/>
                    </a:prstGeom>
                  </pic:spPr>
                </pic:pic>
              </a:graphicData>
            </a:graphic>
            <wp14:sizeRelH relativeFrom="page">
              <wp14:pctWidth>0</wp14:pctWidth>
            </wp14:sizeRelH>
            <wp14:sizeRelV relativeFrom="page">
              <wp14:pctHeight>0</wp14:pctHeight>
            </wp14:sizeRelV>
          </wp:anchor>
        </w:drawing>
      </w:r>
      <w:r w:rsidR="00031394" w:rsidRPr="00031394">
        <w:rPr>
          <w:b/>
          <w:bCs/>
          <w:szCs w:val="24"/>
        </w:rPr>
        <w:t xml:space="preserve">Laporan </w:t>
      </w:r>
      <w:r w:rsidR="00031394" w:rsidRPr="00031394">
        <w:rPr>
          <w:b/>
          <w:bCs/>
          <w:i/>
          <w:iCs/>
          <w:szCs w:val="24"/>
        </w:rPr>
        <w:t>Downtime Record</w:t>
      </w:r>
      <w:r w:rsidR="00031394" w:rsidRPr="00031394">
        <w:rPr>
          <w:b/>
          <w:bCs/>
          <w:szCs w:val="24"/>
        </w:rPr>
        <w:t xml:space="preserve"> KM SERIES</w:t>
      </w:r>
    </w:p>
    <w:p w14:paraId="44D42B61" w14:textId="6914749C" w:rsidR="001C4AB6" w:rsidRPr="00C20E9B" w:rsidRDefault="001C4AB6" w:rsidP="001C4AB6">
      <w:pPr>
        <w:spacing w:line="240" w:lineRule="auto"/>
        <w:jc w:val="center"/>
      </w:pPr>
      <w:r w:rsidRPr="00C20E9B">
        <w:t xml:space="preserve">Sumber: </w:t>
      </w:r>
      <w:r w:rsidR="00985E78">
        <w:t xml:space="preserve">bagian </w:t>
      </w:r>
      <w:r w:rsidR="00985E78" w:rsidRPr="00985E78">
        <w:rPr>
          <w:i/>
          <w:iCs/>
        </w:rPr>
        <w:t>Maintenance</w:t>
      </w:r>
      <w:r w:rsidR="00985E78">
        <w:t xml:space="preserve"> </w:t>
      </w:r>
      <w:r w:rsidRPr="00C20E9B">
        <w:t>PT Mattel Indonesia, 2020</w:t>
      </w:r>
    </w:p>
    <w:p w14:paraId="49971A2E" w14:textId="77777777" w:rsidR="001C4AB6" w:rsidRDefault="001C4AB6" w:rsidP="00A32856">
      <w:pPr>
        <w:tabs>
          <w:tab w:val="left" w:pos="284"/>
          <w:tab w:val="left" w:pos="1418"/>
        </w:tabs>
        <w:ind w:firstLine="709"/>
        <w:rPr>
          <w:szCs w:val="24"/>
        </w:rPr>
      </w:pPr>
    </w:p>
    <w:p w14:paraId="215D47DE" w14:textId="23DF539B" w:rsidR="00A90224" w:rsidRPr="009C2EC1" w:rsidRDefault="00D8472D" w:rsidP="00A32856">
      <w:pPr>
        <w:tabs>
          <w:tab w:val="left" w:pos="284"/>
          <w:tab w:val="left" w:pos="1418"/>
        </w:tabs>
        <w:ind w:firstLine="709"/>
        <w:rPr>
          <w:szCs w:val="24"/>
        </w:rPr>
      </w:pPr>
      <w:r w:rsidRPr="00D8472D">
        <w:rPr>
          <w:szCs w:val="24"/>
        </w:rPr>
        <w:t>Dari t</w:t>
      </w:r>
      <w:r>
        <w:rPr>
          <w:szCs w:val="24"/>
        </w:rPr>
        <w:t>a</w:t>
      </w:r>
      <w:r w:rsidRPr="00D8472D">
        <w:rPr>
          <w:szCs w:val="24"/>
        </w:rPr>
        <w:t>bel diatas</w:t>
      </w:r>
      <w:r w:rsidR="00B85F48">
        <w:rPr>
          <w:szCs w:val="24"/>
        </w:rPr>
        <w:t xml:space="preserve"> menunjukkan bahwa </w:t>
      </w:r>
      <w:r w:rsidR="00B85F48" w:rsidRPr="00B85F48">
        <w:rPr>
          <w:i/>
          <w:iCs/>
          <w:szCs w:val="24"/>
        </w:rPr>
        <w:t>downtime</w:t>
      </w:r>
      <w:r w:rsidR="00B85F48">
        <w:rPr>
          <w:szCs w:val="24"/>
        </w:rPr>
        <w:t xml:space="preserve"> yang terjadi pada periode Juli 2020 sampai dengan Desember 2020 </w:t>
      </w:r>
      <w:r w:rsidR="00973DD5">
        <w:rPr>
          <w:szCs w:val="24"/>
        </w:rPr>
        <w:t xml:space="preserve">hampir semua mesin </w:t>
      </w:r>
      <w:r w:rsidR="00B85F48">
        <w:rPr>
          <w:szCs w:val="24"/>
        </w:rPr>
        <w:t>melebihi bat</w:t>
      </w:r>
      <w:r w:rsidR="00973DD5">
        <w:rPr>
          <w:szCs w:val="24"/>
        </w:rPr>
        <w:t>a</w:t>
      </w:r>
      <w:r w:rsidR="00B85F48">
        <w:rPr>
          <w:szCs w:val="24"/>
        </w:rPr>
        <w:t>s toleransi yaitu sebesar 1000 menit perbulan</w:t>
      </w:r>
      <w:r w:rsidR="00973DD5">
        <w:rPr>
          <w:szCs w:val="24"/>
        </w:rPr>
        <w:t>nya. Terjadinya gangguan mesin tersebut akan berakibat kerugian yang cukup besar bagi perusahaan.</w:t>
      </w:r>
      <w:r>
        <w:rPr>
          <w:i/>
          <w:iCs/>
          <w:szCs w:val="24"/>
        </w:rPr>
        <w:t xml:space="preserve"> </w:t>
      </w:r>
      <w:r w:rsidR="00807C23" w:rsidRPr="009C2EC1">
        <w:rPr>
          <w:i/>
          <w:iCs/>
          <w:szCs w:val="24"/>
        </w:rPr>
        <w:t>Downtime</w:t>
      </w:r>
      <w:r w:rsidR="00B51D06">
        <w:rPr>
          <w:szCs w:val="24"/>
        </w:rPr>
        <w:t xml:space="preserve"> </w:t>
      </w:r>
      <w:r w:rsidR="00D473E1">
        <w:rPr>
          <w:szCs w:val="24"/>
        </w:rPr>
        <w:t xml:space="preserve">yang terjadi </w:t>
      </w:r>
      <w:r w:rsidR="00756B15">
        <w:rPr>
          <w:szCs w:val="24"/>
        </w:rPr>
        <w:t xml:space="preserve">pada mesin </w:t>
      </w:r>
      <w:r w:rsidR="00756B15" w:rsidRPr="00756B15">
        <w:rPr>
          <w:i/>
          <w:iCs/>
          <w:szCs w:val="24"/>
        </w:rPr>
        <w:t>Injection Molding</w:t>
      </w:r>
      <w:r w:rsidR="00756B15">
        <w:rPr>
          <w:szCs w:val="24"/>
        </w:rPr>
        <w:t xml:space="preserve"> </w:t>
      </w:r>
      <w:r w:rsidR="00A90224" w:rsidRPr="009C2EC1">
        <w:rPr>
          <w:szCs w:val="24"/>
        </w:rPr>
        <w:t>secara khusus menyebabkan hilangnya sumber daya material,</w:t>
      </w:r>
      <w:r w:rsidR="00A764E7" w:rsidRPr="009C2EC1">
        <w:rPr>
          <w:szCs w:val="24"/>
        </w:rPr>
        <w:t xml:space="preserve"> biaya perawatan yang lebih tinggi,</w:t>
      </w:r>
      <w:r w:rsidR="00A90224" w:rsidRPr="009C2EC1">
        <w:rPr>
          <w:szCs w:val="24"/>
        </w:rPr>
        <w:t xml:space="preserve"> kehilangan waktu, kehilangan </w:t>
      </w:r>
      <w:r w:rsidR="00A764E7" w:rsidRPr="009C2EC1">
        <w:rPr>
          <w:szCs w:val="24"/>
        </w:rPr>
        <w:t>ka</w:t>
      </w:r>
      <w:r w:rsidR="00A90224" w:rsidRPr="009C2EC1">
        <w:rPr>
          <w:szCs w:val="24"/>
        </w:rPr>
        <w:t xml:space="preserve">pasitas dan juga mengurangi kemampuan perusahaan mencapai standar kualitas yang ditetapkan. Hal tersebut juga dapat menyebabkan pengiriman </w:t>
      </w:r>
      <w:r w:rsidR="00E61E49" w:rsidRPr="009C2EC1">
        <w:rPr>
          <w:szCs w:val="24"/>
        </w:rPr>
        <w:t>tidak</w:t>
      </w:r>
      <w:r w:rsidR="00A90224" w:rsidRPr="009C2EC1">
        <w:rPr>
          <w:szCs w:val="24"/>
        </w:rPr>
        <w:t xml:space="preserve"> tepat waktu dan kehilangan kepercayaan dengan pelanggan</w:t>
      </w:r>
      <w:r w:rsidR="00C13107" w:rsidRPr="009C2EC1">
        <w:rPr>
          <w:szCs w:val="24"/>
        </w:rPr>
        <w:t xml:space="preserve"> </w:t>
      </w:r>
      <w:r w:rsidR="00A764E7" w:rsidRPr="009C2EC1">
        <w:rPr>
          <w:szCs w:val="24"/>
        </w:rPr>
        <w:t>bila tidak dilakukan perbaikan.</w:t>
      </w:r>
    </w:p>
    <w:p w14:paraId="39C9AC08" w14:textId="10410923" w:rsidR="00842935" w:rsidRDefault="0097123F" w:rsidP="00B406F7">
      <w:pPr>
        <w:tabs>
          <w:tab w:val="left" w:pos="284"/>
          <w:tab w:val="left" w:pos="1418"/>
        </w:tabs>
        <w:ind w:firstLine="709"/>
      </w:pPr>
      <w:r>
        <w:t xml:space="preserve">Untuk </w:t>
      </w:r>
      <w:r w:rsidR="009E7AB5">
        <w:t xml:space="preserve">memperbaiki kondisi tersebut dalam upaya </w:t>
      </w:r>
      <w:r w:rsidR="008E0167">
        <w:t>mencari solusi</w:t>
      </w:r>
      <w:r w:rsidR="00B60EEF">
        <w:t xml:space="preserve"> pemecahan masalah</w:t>
      </w:r>
      <w:r w:rsidR="00E803C0" w:rsidRPr="009C2EC1">
        <w:t>,</w:t>
      </w:r>
      <w:r w:rsidR="000A5A40">
        <w:t xml:space="preserve"> </w:t>
      </w:r>
      <w:r w:rsidR="00E803C0" w:rsidRPr="009C2EC1">
        <w:t>pe</w:t>
      </w:r>
      <w:r w:rsidR="00B60EEF">
        <w:t>nulis</w:t>
      </w:r>
      <w:r w:rsidR="00E803C0" w:rsidRPr="009C2EC1">
        <w:t xml:space="preserve"> melakukan penelitian dengan mengukur kinerja mesin </w:t>
      </w:r>
      <w:r w:rsidR="00084E2F">
        <w:t>menggunakan</w:t>
      </w:r>
      <w:r w:rsidR="00E803C0" w:rsidRPr="009C2EC1">
        <w:t xml:space="preserve"> </w:t>
      </w:r>
      <w:r w:rsidR="00E803C0" w:rsidRPr="009C2EC1">
        <w:lastRenderedPageBreak/>
        <w:t xml:space="preserve">metode OEE </w:t>
      </w:r>
      <w:r w:rsidR="00E803C0" w:rsidRPr="009C2EC1">
        <w:rPr>
          <w:i/>
          <w:iCs/>
        </w:rPr>
        <w:t>(overall equipment effectiveness)</w:t>
      </w:r>
      <w:r w:rsidR="00BA470A">
        <w:rPr>
          <w:i/>
          <w:iCs/>
        </w:rPr>
        <w:t xml:space="preserve"> </w:t>
      </w:r>
      <w:r w:rsidR="00BA470A" w:rsidRPr="00BA470A">
        <w:t>dan</w:t>
      </w:r>
      <w:r w:rsidR="00E803C0" w:rsidRPr="009C2EC1">
        <w:t xml:space="preserve"> </w:t>
      </w:r>
      <w:r w:rsidR="009E7AB5">
        <w:t xml:space="preserve">alat mutu QC 7 </w:t>
      </w:r>
      <w:r w:rsidR="009E7AB5" w:rsidRPr="009E7AB5">
        <w:rPr>
          <w:i/>
          <w:iCs/>
        </w:rPr>
        <w:t>Tools</w:t>
      </w:r>
      <w:r w:rsidR="009E7AB5">
        <w:rPr>
          <w:i/>
          <w:iCs/>
        </w:rPr>
        <w:t xml:space="preserve"> </w:t>
      </w:r>
      <w:r w:rsidR="009E7AB5" w:rsidRPr="009E7AB5">
        <w:t xml:space="preserve">untuk </w:t>
      </w:r>
      <w:r w:rsidR="008009DF">
        <w:t xml:space="preserve">mengidentifikasi </w:t>
      </w:r>
      <w:r w:rsidR="00D62E84">
        <w:t xml:space="preserve">permasalahan </w:t>
      </w:r>
      <w:r w:rsidR="004C241B">
        <w:t xml:space="preserve">beserta </w:t>
      </w:r>
      <w:r w:rsidR="00B91F37">
        <w:t>fa</w:t>
      </w:r>
      <w:r w:rsidR="00A53282">
        <w:t>k</w:t>
      </w:r>
      <w:r w:rsidR="00B91F37">
        <w:t xml:space="preserve">tor </w:t>
      </w:r>
      <w:r w:rsidR="009E7AB5" w:rsidRPr="009E7AB5">
        <w:t>penyebab</w:t>
      </w:r>
      <w:r w:rsidR="004C241B">
        <w:t>nya</w:t>
      </w:r>
      <w:r w:rsidR="00E803C0" w:rsidRPr="009C2EC1">
        <w:t>.</w:t>
      </w:r>
      <w:r w:rsidR="008C060E">
        <w:rPr>
          <w:szCs w:val="24"/>
        </w:rPr>
        <w:t xml:space="preserve"> </w:t>
      </w:r>
      <w:r w:rsidR="00C13107" w:rsidRPr="009C2EC1">
        <w:rPr>
          <w:szCs w:val="24"/>
        </w:rPr>
        <w:t>Metode-metode ini akan dijadikan dasar untuk analisa dan membuat usulan perbaikan</w:t>
      </w:r>
      <w:r w:rsidR="00BA470A">
        <w:rPr>
          <w:szCs w:val="24"/>
        </w:rPr>
        <w:t xml:space="preserve"> </w:t>
      </w:r>
      <w:r w:rsidR="00924154" w:rsidRPr="009C2EC1">
        <w:t>guna menstabilkan proses produksi sehingga dapat meningkatkan produktivitas</w:t>
      </w:r>
      <w:r w:rsidR="00CD34EB">
        <w:t>.</w:t>
      </w:r>
      <w:bookmarkStart w:id="19" w:name="_Toc86829713"/>
    </w:p>
    <w:p w14:paraId="2E22FE53" w14:textId="2F62381F" w:rsidR="005850B9" w:rsidRPr="00842935" w:rsidRDefault="00A65F09" w:rsidP="00B406F7">
      <w:pPr>
        <w:pStyle w:val="Heading2"/>
        <w:spacing w:before="360" w:after="0" w:line="480" w:lineRule="auto"/>
        <w:ind w:left="709" w:hanging="709"/>
        <w:rPr>
          <w:szCs w:val="24"/>
        </w:rPr>
      </w:pPr>
      <w:bookmarkStart w:id="20" w:name="_Toc89396489"/>
      <w:r w:rsidRPr="00842935">
        <w:rPr>
          <w:szCs w:val="24"/>
        </w:rPr>
        <w:t>Rumusan Masalah</w:t>
      </w:r>
      <w:bookmarkEnd w:id="19"/>
      <w:bookmarkEnd w:id="20"/>
    </w:p>
    <w:p w14:paraId="0F837CD0" w14:textId="77777777" w:rsidR="0002785E" w:rsidRPr="009C2EC1" w:rsidRDefault="00436511" w:rsidP="00B406F7">
      <w:pPr>
        <w:pStyle w:val="ListParagraph"/>
        <w:tabs>
          <w:tab w:val="left" w:pos="709"/>
          <w:tab w:val="left" w:pos="1455"/>
        </w:tabs>
        <w:ind w:left="0" w:firstLine="709"/>
        <w:rPr>
          <w:szCs w:val="24"/>
        </w:rPr>
      </w:pPr>
      <w:r w:rsidRPr="009C2EC1">
        <w:rPr>
          <w:szCs w:val="24"/>
        </w:rPr>
        <w:t>Berdasarkan uraian latar belakang tersebut, rumusan masalah yang diambil antara lain:</w:t>
      </w:r>
    </w:p>
    <w:p w14:paraId="4257F60E" w14:textId="3B5AB575" w:rsidR="009C293A" w:rsidRDefault="007A0427" w:rsidP="00B406F7">
      <w:pPr>
        <w:pStyle w:val="ListParagraph"/>
        <w:numPr>
          <w:ilvl w:val="0"/>
          <w:numId w:val="2"/>
        </w:numPr>
        <w:ind w:left="426" w:hanging="426"/>
        <w:rPr>
          <w:szCs w:val="24"/>
        </w:rPr>
      </w:pPr>
      <w:r w:rsidRPr="009C2EC1">
        <w:rPr>
          <w:szCs w:val="24"/>
        </w:rPr>
        <w:t xml:space="preserve">Apakah perusahaan sudah menjalankan </w:t>
      </w:r>
      <w:r w:rsidR="008C060E">
        <w:rPr>
          <w:szCs w:val="24"/>
        </w:rPr>
        <w:t xml:space="preserve">fungsi pemeliharaan </w:t>
      </w:r>
      <w:r w:rsidRPr="009C2EC1">
        <w:rPr>
          <w:szCs w:val="24"/>
        </w:rPr>
        <w:t xml:space="preserve">mesin </w:t>
      </w:r>
      <w:r w:rsidR="008C060E">
        <w:rPr>
          <w:szCs w:val="24"/>
        </w:rPr>
        <w:t>secara</w:t>
      </w:r>
      <w:r w:rsidRPr="009C2EC1">
        <w:rPr>
          <w:szCs w:val="24"/>
        </w:rPr>
        <w:t xml:space="preserve"> efektif</w:t>
      </w:r>
      <w:r w:rsidR="009C293A" w:rsidRPr="009C2EC1">
        <w:rPr>
          <w:szCs w:val="24"/>
        </w:rPr>
        <w:t>?</w:t>
      </w:r>
    </w:p>
    <w:p w14:paraId="21F01209" w14:textId="511F691C" w:rsidR="00947B01" w:rsidRPr="00947B01" w:rsidRDefault="00D4631B" w:rsidP="00B406F7">
      <w:pPr>
        <w:pStyle w:val="ListParagraph"/>
        <w:numPr>
          <w:ilvl w:val="0"/>
          <w:numId w:val="2"/>
        </w:numPr>
        <w:ind w:left="426" w:hanging="426"/>
        <w:rPr>
          <w:szCs w:val="24"/>
        </w:rPr>
      </w:pPr>
      <w:r>
        <w:rPr>
          <w:szCs w:val="24"/>
        </w:rPr>
        <w:t>Apa</w:t>
      </w:r>
      <w:r w:rsidR="00E838DB">
        <w:rPr>
          <w:szCs w:val="24"/>
        </w:rPr>
        <w:t xml:space="preserve"> s</w:t>
      </w:r>
      <w:r w:rsidR="002A0EC0">
        <w:rPr>
          <w:szCs w:val="24"/>
        </w:rPr>
        <w:t>aja</w:t>
      </w:r>
      <w:r>
        <w:rPr>
          <w:szCs w:val="24"/>
        </w:rPr>
        <w:t xml:space="preserve"> faktor</w:t>
      </w:r>
      <w:r w:rsidR="00D259C4">
        <w:rPr>
          <w:szCs w:val="24"/>
        </w:rPr>
        <w:t xml:space="preserve"> yang</w:t>
      </w:r>
      <w:r w:rsidR="00947B01" w:rsidRPr="00531676">
        <w:rPr>
          <w:szCs w:val="24"/>
        </w:rPr>
        <w:t xml:space="preserve"> </w:t>
      </w:r>
      <w:r w:rsidR="00067D19">
        <w:rPr>
          <w:szCs w:val="24"/>
        </w:rPr>
        <w:t xml:space="preserve">menimbulkan </w:t>
      </w:r>
      <w:r w:rsidR="00067D19" w:rsidRPr="00067D19">
        <w:rPr>
          <w:i/>
          <w:iCs/>
          <w:szCs w:val="24"/>
        </w:rPr>
        <w:t>downtime</w:t>
      </w:r>
      <w:r w:rsidR="007174DC">
        <w:rPr>
          <w:i/>
          <w:iCs/>
          <w:szCs w:val="24"/>
        </w:rPr>
        <w:t xml:space="preserve"> </w:t>
      </w:r>
      <w:r w:rsidR="007240B2">
        <w:rPr>
          <w:szCs w:val="24"/>
        </w:rPr>
        <w:t xml:space="preserve">pada mesin </w:t>
      </w:r>
      <w:r w:rsidR="007240B2" w:rsidRPr="00067D19">
        <w:rPr>
          <w:i/>
          <w:iCs/>
          <w:szCs w:val="24"/>
        </w:rPr>
        <w:t>Injection Molding</w:t>
      </w:r>
      <w:r w:rsidR="007240B2">
        <w:rPr>
          <w:szCs w:val="24"/>
        </w:rPr>
        <w:t xml:space="preserve"> </w:t>
      </w:r>
      <w:r w:rsidR="007174DC">
        <w:rPr>
          <w:szCs w:val="24"/>
        </w:rPr>
        <w:t>sehingga</w:t>
      </w:r>
      <w:r w:rsidR="00067D19">
        <w:rPr>
          <w:szCs w:val="24"/>
        </w:rPr>
        <w:t xml:space="preserve"> </w:t>
      </w:r>
      <w:r w:rsidR="007174DC">
        <w:rPr>
          <w:szCs w:val="24"/>
        </w:rPr>
        <w:t>menyebabkan gangguan produksi</w:t>
      </w:r>
      <w:r w:rsidR="007240B2">
        <w:rPr>
          <w:szCs w:val="24"/>
        </w:rPr>
        <w:t xml:space="preserve"> di</w:t>
      </w:r>
      <w:r w:rsidR="007174DC">
        <w:rPr>
          <w:szCs w:val="24"/>
        </w:rPr>
        <w:t xml:space="preserve"> </w:t>
      </w:r>
      <w:r w:rsidR="00067D19">
        <w:rPr>
          <w:szCs w:val="24"/>
        </w:rPr>
        <w:t xml:space="preserve">PT </w:t>
      </w:r>
      <w:r w:rsidR="00D259C4">
        <w:rPr>
          <w:szCs w:val="24"/>
        </w:rPr>
        <w:t>M</w:t>
      </w:r>
      <w:r w:rsidR="00067D19">
        <w:rPr>
          <w:szCs w:val="24"/>
        </w:rPr>
        <w:t>attel Indonesia</w:t>
      </w:r>
      <w:r w:rsidR="001672AA">
        <w:rPr>
          <w:szCs w:val="24"/>
        </w:rPr>
        <w:t>?</w:t>
      </w:r>
      <w:r w:rsidR="002A0EC0">
        <w:rPr>
          <w:szCs w:val="24"/>
        </w:rPr>
        <w:t xml:space="preserve"> </w:t>
      </w:r>
    </w:p>
    <w:p w14:paraId="364747A7" w14:textId="63CD1EF8" w:rsidR="009C293A" w:rsidRPr="009C2EC1" w:rsidRDefault="009C293A" w:rsidP="00B406F7">
      <w:pPr>
        <w:pStyle w:val="ListParagraph"/>
        <w:numPr>
          <w:ilvl w:val="0"/>
          <w:numId w:val="2"/>
        </w:numPr>
        <w:ind w:left="426" w:hanging="426"/>
        <w:rPr>
          <w:szCs w:val="24"/>
        </w:rPr>
      </w:pPr>
      <w:r w:rsidRPr="009C2EC1">
        <w:rPr>
          <w:szCs w:val="24"/>
        </w:rPr>
        <w:t>Bagaimana strategi</w:t>
      </w:r>
      <w:r w:rsidR="007A0427" w:rsidRPr="009C2EC1">
        <w:rPr>
          <w:szCs w:val="24"/>
        </w:rPr>
        <w:t xml:space="preserve"> atau tindakan untuk melakukan</w:t>
      </w:r>
      <w:r w:rsidR="00DB02F2">
        <w:rPr>
          <w:szCs w:val="24"/>
        </w:rPr>
        <w:t xml:space="preserve"> perbaikan</w:t>
      </w:r>
      <w:r w:rsidR="00421290">
        <w:rPr>
          <w:szCs w:val="24"/>
        </w:rPr>
        <w:t xml:space="preserve"> (</w:t>
      </w:r>
      <w:r w:rsidR="007A0427" w:rsidRPr="009C2EC1">
        <w:rPr>
          <w:i/>
          <w:iCs/>
          <w:szCs w:val="24"/>
        </w:rPr>
        <w:t>improvement</w:t>
      </w:r>
      <w:r w:rsidR="00421290">
        <w:rPr>
          <w:i/>
          <w:iCs/>
          <w:szCs w:val="24"/>
        </w:rPr>
        <w:t>)</w:t>
      </w:r>
      <w:r w:rsidR="007A0427" w:rsidRPr="009C2EC1">
        <w:rPr>
          <w:i/>
          <w:iCs/>
          <w:szCs w:val="24"/>
        </w:rPr>
        <w:t>?</w:t>
      </w:r>
    </w:p>
    <w:p w14:paraId="6794B09A" w14:textId="44EFDE74" w:rsidR="005850B9" w:rsidRPr="009C2EC1" w:rsidRDefault="007E1D9D" w:rsidP="00B406F7">
      <w:pPr>
        <w:pStyle w:val="Heading2"/>
        <w:spacing w:before="360" w:after="0" w:line="480" w:lineRule="auto"/>
        <w:ind w:left="709" w:hanging="709"/>
        <w:rPr>
          <w:szCs w:val="24"/>
        </w:rPr>
      </w:pPr>
      <w:bookmarkStart w:id="21" w:name="_Toc86829714"/>
      <w:bookmarkStart w:id="22" w:name="_Toc89396490"/>
      <w:r>
        <w:rPr>
          <w:szCs w:val="24"/>
          <w:lang w:val="en-US"/>
        </w:rPr>
        <w:t>B</w:t>
      </w:r>
      <w:r w:rsidR="00A65F09" w:rsidRPr="009C2EC1">
        <w:rPr>
          <w:szCs w:val="24"/>
        </w:rPr>
        <w:t>atasan Masalah</w:t>
      </w:r>
      <w:bookmarkEnd w:id="21"/>
      <w:bookmarkEnd w:id="22"/>
    </w:p>
    <w:p w14:paraId="4E47E31B" w14:textId="77777777" w:rsidR="004D0A8B" w:rsidRPr="009C2EC1" w:rsidRDefault="00436511" w:rsidP="00B406F7">
      <w:pPr>
        <w:tabs>
          <w:tab w:val="left" w:pos="851"/>
          <w:tab w:val="left" w:pos="1418"/>
        </w:tabs>
        <w:spacing w:after="240"/>
        <w:ind w:firstLine="709"/>
        <w:rPr>
          <w:szCs w:val="24"/>
        </w:rPr>
      </w:pPr>
      <w:r w:rsidRPr="009C2EC1">
        <w:rPr>
          <w:szCs w:val="24"/>
        </w:rPr>
        <w:t xml:space="preserve">Berdasarkan latar belakang perlu diadakan pembatasan masalah. Hal ini dimaksudkan untuk memperjelas masalah yang akan diteliti. Agar pembahasan yang dilakukan lebih </w:t>
      </w:r>
      <w:r w:rsidR="00D13D90" w:rsidRPr="009C2EC1">
        <w:rPr>
          <w:szCs w:val="24"/>
        </w:rPr>
        <w:t>fokus,</w:t>
      </w:r>
      <w:r w:rsidRPr="009C2EC1">
        <w:rPr>
          <w:szCs w:val="24"/>
        </w:rPr>
        <w:t xml:space="preserve"> terarah,</w:t>
      </w:r>
      <w:r w:rsidR="00D13D90" w:rsidRPr="009C2EC1">
        <w:rPr>
          <w:szCs w:val="24"/>
        </w:rPr>
        <w:t xml:space="preserve"> dan mudah dipahami,</w:t>
      </w:r>
      <w:r w:rsidRPr="009C2EC1">
        <w:rPr>
          <w:szCs w:val="24"/>
        </w:rPr>
        <w:t xml:space="preserve"> penulis membatasi beberapa hal sebagai berikut:</w:t>
      </w:r>
    </w:p>
    <w:p w14:paraId="36E05083" w14:textId="77777777" w:rsidR="0002785E" w:rsidRPr="009C2EC1" w:rsidRDefault="00436511" w:rsidP="00B406F7">
      <w:pPr>
        <w:pStyle w:val="ListParagraph"/>
        <w:numPr>
          <w:ilvl w:val="0"/>
          <w:numId w:val="9"/>
        </w:numPr>
        <w:tabs>
          <w:tab w:val="left" w:pos="426"/>
        </w:tabs>
        <w:ind w:left="426" w:hanging="426"/>
        <w:rPr>
          <w:szCs w:val="24"/>
        </w:rPr>
      </w:pPr>
      <w:r w:rsidRPr="009C2EC1">
        <w:rPr>
          <w:szCs w:val="24"/>
        </w:rPr>
        <w:t xml:space="preserve">Penelitian </w:t>
      </w:r>
      <w:r w:rsidR="00D13D90" w:rsidRPr="009C2EC1">
        <w:rPr>
          <w:szCs w:val="24"/>
        </w:rPr>
        <w:t>dilakukan tidak sampai membahas perhitungan biaya.</w:t>
      </w:r>
    </w:p>
    <w:p w14:paraId="567D72ED" w14:textId="0FBD7B40" w:rsidR="0002785E" w:rsidRPr="009C2EC1" w:rsidRDefault="00436511" w:rsidP="00B406F7">
      <w:pPr>
        <w:pStyle w:val="ListParagraph"/>
        <w:numPr>
          <w:ilvl w:val="0"/>
          <w:numId w:val="9"/>
        </w:numPr>
        <w:tabs>
          <w:tab w:val="left" w:pos="426"/>
        </w:tabs>
        <w:ind w:left="426" w:hanging="426"/>
        <w:rPr>
          <w:szCs w:val="24"/>
        </w:rPr>
      </w:pPr>
      <w:r w:rsidRPr="009C2EC1">
        <w:rPr>
          <w:szCs w:val="24"/>
        </w:rPr>
        <w:t>Objek penelitian sebagai unit analisis</w:t>
      </w:r>
      <w:r w:rsidR="00F3788D" w:rsidRPr="009C2EC1">
        <w:rPr>
          <w:szCs w:val="24"/>
        </w:rPr>
        <w:t xml:space="preserve"> hanya pada </w:t>
      </w:r>
      <w:r w:rsidR="008C060E">
        <w:rPr>
          <w:szCs w:val="24"/>
        </w:rPr>
        <w:t xml:space="preserve">salah satu </w:t>
      </w:r>
      <w:r w:rsidR="00AD2072" w:rsidRPr="009C2EC1">
        <w:rPr>
          <w:szCs w:val="24"/>
        </w:rPr>
        <w:t>mesin</w:t>
      </w:r>
      <w:r w:rsidR="00F3788D" w:rsidRPr="009C2EC1">
        <w:rPr>
          <w:szCs w:val="24"/>
        </w:rPr>
        <w:t xml:space="preserve"> </w:t>
      </w:r>
      <w:r w:rsidR="00F3788D" w:rsidRPr="009C2EC1">
        <w:rPr>
          <w:i/>
          <w:iCs/>
          <w:szCs w:val="24"/>
        </w:rPr>
        <w:t>Injection Molding</w:t>
      </w:r>
      <w:r w:rsidRPr="009C2EC1">
        <w:rPr>
          <w:szCs w:val="24"/>
        </w:rPr>
        <w:t xml:space="preserve"> </w:t>
      </w:r>
      <w:r w:rsidR="008C060E">
        <w:rPr>
          <w:szCs w:val="24"/>
        </w:rPr>
        <w:t xml:space="preserve">dari total keseluruhan </w:t>
      </w:r>
      <w:r w:rsidR="00AD2072" w:rsidRPr="009C2EC1">
        <w:rPr>
          <w:szCs w:val="24"/>
        </w:rPr>
        <w:t xml:space="preserve">yang ada </w:t>
      </w:r>
      <w:r w:rsidRPr="009C2EC1">
        <w:rPr>
          <w:szCs w:val="24"/>
        </w:rPr>
        <w:t>di PT</w:t>
      </w:r>
      <w:r w:rsidR="0046231F" w:rsidRPr="009C2EC1">
        <w:rPr>
          <w:szCs w:val="24"/>
        </w:rPr>
        <w:t xml:space="preserve"> </w:t>
      </w:r>
      <w:r w:rsidRPr="009C2EC1">
        <w:rPr>
          <w:szCs w:val="24"/>
        </w:rPr>
        <w:t>Mattel Indonesia.</w:t>
      </w:r>
    </w:p>
    <w:p w14:paraId="25AED6ED" w14:textId="77777777" w:rsidR="00F3788D" w:rsidRPr="009C2EC1" w:rsidRDefault="00F3788D" w:rsidP="00B406F7">
      <w:pPr>
        <w:pStyle w:val="ListParagraph"/>
        <w:numPr>
          <w:ilvl w:val="0"/>
          <w:numId w:val="9"/>
        </w:numPr>
        <w:tabs>
          <w:tab w:val="left" w:pos="426"/>
        </w:tabs>
        <w:ind w:left="426" w:hanging="426"/>
        <w:rPr>
          <w:szCs w:val="24"/>
        </w:rPr>
      </w:pPr>
      <w:r w:rsidRPr="009C2EC1">
        <w:rPr>
          <w:szCs w:val="24"/>
        </w:rPr>
        <w:t xml:space="preserve">Data penelitian yang diambil adalah data pada bulan </w:t>
      </w:r>
      <w:r w:rsidR="00EE7ECA" w:rsidRPr="009C2EC1">
        <w:rPr>
          <w:szCs w:val="24"/>
        </w:rPr>
        <w:t>Ju</w:t>
      </w:r>
      <w:r w:rsidR="00DC77A3" w:rsidRPr="009C2EC1">
        <w:rPr>
          <w:szCs w:val="24"/>
        </w:rPr>
        <w:t>l</w:t>
      </w:r>
      <w:r w:rsidR="00EE7ECA" w:rsidRPr="009C2EC1">
        <w:rPr>
          <w:szCs w:val="24"/>
        </w:rPr>
        <w:t>i</w:t>
      </w:r>
      <w:r w:rsidRPr="009C2EC1">
        <w:rPr>
          <w:szCs w:val="24"/>
        </w:rPr>
        <w:t xml:space="preserve"> 2020 sampai</w:t>
      </w:r>
      <w:r w:rsidR="00F420C2" w:rsidRPr="009C2EC1">
        <w:rPr>
          <w:szCs w:val="24"/>
        </w:rPr>
        <w:t xml:space="preserve"> </w:t>
      </w:r>
      <w:r w:rsidRPr="009C2EC1">
        <w:rPr>
          <w:szCs w:val="24"/>
        </w:rPr>
        <w:t>Desember</w:t>
      </w:r>
      <w:r w:rsidR="0046231F" w:rsidRPr="009C2EC1">
        <w:rPr>
          <w:szCs w:val="24"/>
        </w:rPr>
        <w:t xml:space="preserve"> </w:t>
      </w:r>
      <w:r w:rsidRPr="009C2EC1">
        <w:rPr>
          <w:szCs w:val="24"/>
        </w:rPr>
        <w:t>2020</w:t>
      </w:r>
    </w:p>
    <w:p w14:paraId="3F77F9FF" w14:textId="77777777" w:rsidR="00263215" w:rsidRPr="009C2EC1" w:rsidRDefault="00F3788D" w:rsidP="00B406F7">
      <w:pPr>
        <w:pStyle w:val="ListParagraph"/>
        <w:numPr>
          <w:ilvl w:val="0"/>
          <w:numId w:val="9"/>
        </w:numPr>
        <w:tabs>
          <w:tab w:val="left" w:pos="426"/>
        </w:tabs>
        <w:spacing w:before="240"/>
        <w:ind w:left="426" w:hanging="426"/>
        <w:rPr>
          <w:szCs w:val="24"/>
        </w:rPr>
      </w:pPr>
      <w:r w:rsidRPr="009C2EC1">
        <w:rPr>
          <w:szCs w:val="24"/>
        </w:rPr>
        <w:t>Penelitian dilakukan hanya sampai pada pemberian usulan perbaikan.</w:t>
      </w:r>
    </w:p>
    <w:p w14:paraId="78BE7271" w14:textId="5ABA8468" w:rsidR="00F420C2" w:rsidRPr="009C2EC1" w:rsidRDefault="00A65F09" w:rsidP="00B406F7">
      <w:pPr>
        <w:pStyle w:val="Heading2"/>
        <w:spacing w:before="360" w:after="0" w:line="480" w:lineRule="auto"/>
        <w:ind w:left="709" w:hanging="709"/>
        <w:rPr>
          <w:szCs w:val="24"/>
        </w:rPr>
      </w:pPr>
      <w:bookmarkStart w:id="23" w:name="_Toc86829715"/>
      <w:bookmarkStart w:id="24" w:name="_Toc89396491"/>
      <w:r w:rsidRPr="009C2EC1">
        <w:rPr>
          <w:szCs w:val="24"/>
        </w:rPr>
        <w:t>Tujuan Dan Manfaat Penelitian</w:t>
      </w:r>
      <w:bookmarkEnd w:id="23"/>
      <w:bookmarkEnd w:id="24"/>
    </w:p>
    <w:p w14:paraId="3D394BD7" w14:textId="77777777" w:rsidR="00554EA6" w:rsidRPr="009C2EC1" w:rsidRDefault="00554EA6" w:rsidP="00B406F7">
      <w:pPr>
        <w:ind w:firstLine="709"/>
      </w:pPr>
      <w:r w:rsidRPr="009C2EC1">
        <w:t xml:space="preserve">Tujuan penelitian ini ditetapkan sebagai berikut: </w:t>
      </w:r>
    </w:p>
    <w:p w14:paraId="5A1F5B6F" w14:textId="136214F6" w:rsidR="009C293A" w:rsidRDefault="009C293A" w:rsidP="00421F2C">
      <w:pPr>
        <w:numPr>
          <w:ilvl w:val="0"/>
          <w:numId w:val="37"/>
        </w:numPr>
        <w:ind w:left="426" w:hanging="426"/>
      </w:pPr>
      <w:r w:rsidRPr="009C2EC1">
        <w:t xml:space="preserve">Melakukan evaluasi </w:t>
      </w:r>
      <w:r w:rsidR="001357F9" w:rsidRPr="009C2EC1">
        <w:t xml:space="preserve">kegiatan </w:t>
      </w:r>
      <w:r w:rsidRPr="009C2EC1">
        <w:t xml:space="preserve">pemeliharaan </w:t>
      </w:r>
      <w:r w:rsidR="001357F9" w:rsidRPr="009C2EC1">
        <w:t xml:space="preserve">pada </w:t>
      </w:r>
      <w:r w:rsidRPr="009C2EC1">
        <w:t xml:space="preserve">mesin </w:t>
      </w:r>
      <w:r w:rsidRPr="009C2EC1">
        <w:rPr>
          <w:i/>
          <w:iCs/>
        </w:rPr>
        <w:t>Injection Molding</w:t>
      </w:r>
      <w:r w:rsidRPr="009C2EC1">
        <w:t xml:space="preserve"> yang diterapkan di PT. Mattel Indonesia </w:t>
      </w:r>
    </w:p>
    <w:p w14:paraId="34CADE6F" w14:textId="2872BC78" w:rsidR="00877ACB" w:rsidRPr="009C2EC1" w:rsidRDefault="00877ACB" w:rsidP="00421F2C">
      <w:pPr>
        <w:numPr>
          <w:ilvl w:val="0"/>
          <w:numId w:val="37"/>
        </w:numPr>
        <w:ind w:left="426" w:hanging="426"/>
      </w:pPr>
      <w:r>
        <w:lastRenderedPageBreak/>
        <w:t xml:space="preserve">Menentukan faktor yang berkontribusi besar terhadap </w:t>
      </w:r>
      <w:r w:rsidR="00256DA0" w:rsidRPr="00256DA0">
        <w:rPr>
          <w:i/>
          <w:iCs/>
        </w:rPr>
        <w:t>downtime</w:t>
      </w:r>
      <w:r w:rsidR="00256DA0">
        <w:t xml:space="preserve"> mesin</w:t>
      </w:r>
    </w:p>
    <w:p w14:paraId="0FA42965" w14:textId="3D1C03B6" w:rsidR="00326589" w:rsidRPr="0016716D" w:rsidRDefault="009C293A" w:rsidP="00421F2C">
      <w:pPr>
        <w:numPr>
          <w:ilvl w:val="0"/>
          <w:numId w:val="37"/>
        </w:numPr>
        <w:spacing w:line="240" w:lineRule="auto"/>
        <w:ind w:left="426" w:hanging="426"/>
        <w:jc w:val="left"/>
        <w:rPr>
          <w:szCs w:val="24"/>
          <w:lang w:val="ms"/>
        </w:rPr>
      </w:pPr>
      <w:r w:rsidRPr="009C2EC1">
        <w:t xml:space="preserve">Memberikan usulan perbaikan </w:t>
      </w:r>
      <w:r w:rsidR="005826EB">
        <w:t xml:space="preserve">berkesinambungan </w:t>
      </w:r>
      <w:r w:rsidR="001357F9" w:rsidRPr="0016716D">
        <w:rPr>
          <w:i/>
          <w:iCs/>
        </w:rPr>
        <w:t>(continuous improvement)</w:t>
      </w:r>
    </w:p>
    <w:p w14:paraId="243DAD94" w14:textId="184E51C8" w:rsidR="0095371A" w:rsidRPr="009C2EC1" w:rsidRDefault="0095371A" w:rsidP="00B406F7">
      <w:pPr>
        <w:tabs>
          <w:tab w:val="left" w:pos="540"/>
          <w:tab w:val="left" w:pos="851"/>
        </w:tabs>
        <w:spacing w:before="240" w:line="480" w:lineRule="auto"/>
        <w:ind w:firstLine="709"/>
        <w:rPr>
          <w:szCs w:val="24"/>
          <w:lang w:val="ms"/>
        </w:rPr>
      </w:pPr>
      <w:r w:rsidRPr="009C2EC1">
        <w:rPr>
          <w:szCs w:val="24"/>
          <w:lang w:val="ms"/>
        </w:rPr>
        <w:t>M</w:t>
      </w:r>
      <w:r w:rsidR="00F474C3" w:rsidRPr="009C2EC1">
        <w:rPr>
          <w:szCs w:val="24"/>
          <w:lang w:val="ms"/>
        </w:rPr>
        <w:t xml:space="preserve">anfaat yang diharapkan dari penelitian ini </w:t>
      </w:r>
      <w:r w:rsidRPr="009C2EC1">
        <w:rPr>
          <w:szCs w:val="24"/>
          <w:lang w:val="ms"/>
        </w:rPr>
        <w:t>adalah:</w:t>
      </w:r>
    </w:p>
    <w:p w14:paraId="6D38BCB7" w14:textId="77777777" w:rsidR="00BD5850" w:rsidRPr="009C2EC1" w:rsidRDefault="00BD5850" w:rsidP="00B406F7">
      <w:pPr>
        <w:pStyle w:val="ListParagraph"/>
        <w:numPr>
          <w:ilvl w:val="3"/>
          <w:numId w:val="2"/>
        </w:numPr>
        <w:tabs>
          <w:tab w:val="left" w:pos="284"/>
          <w:tab w:val="left" w:pos="851"/>
        </w:tabs>
        <w:ind w:left="426" w:hanging="426"/>
        <w:rPr>
          <w:szCs w:val="24"/>
          <w:lang w:val="ms"/>
        </w:rPr>
      </w:pPr>
      <w:r w:rsidRPr="009C2EC1">
        <w:rPr>
          <w:szCs w:val="24"/>
          <w:lang w:val="ms"/>
        </w:rPr>
        <w:t>Bagi Peneliti</w:t>
      </w:r>
    </w:p>
    <w:p w14:paraId="34AC97C1" w14:textId="4F78BD7C" w:rsidR="00BD5850" w:rsidRPr="009C2EC1" w:rsidRDefault="00A54CB7" w:rsidP="00B406F7">
      <w:pPr>
        <w:pStyle w:val="ListParagraph"/>
        <w:tabs>
          <w:tab w:val="left" w:pos="284"/>
          <w:tab w:val="left" w:pos="1276"/>
        </w:tabs>
        <w:ind w:left="284"/>
        <w:rPr>
          <w:szCs w:val="24"/>
          <w:lang w:val="ms"/>
        </w:rPr>
      </w:pPr>
      <w:r>
        <w:rPr>
          <w:szCs w:val="24"/>
          <w:lang w:val="ms"/>
        </w:rPr>
        <w:t>Dapat menambah wawasa</w:t>
      </w:r>
      <w:r w:rsidR="005A5C53">
        <w:rPr>
          <w:szCs w:val="24"/>
          <w:lang w:val="ms"/>
        </w:rPr>
        <w:t>n</w:t>
      </w:r>
      <w:r w:rsidR="006167BD">
        <w:rPr>
          <w:szCs w:val="24"/>
          <w:lang w:val="ms"/>
        </w:rPr>
        <w:t xml:space="preserve"> dan </w:t>
      </w:r>
      <w:r w:rsidR="00F31833">
        <w:rPr>
          <w:szCs w:val="24"/>
          <w:lang w:val="ms"/>
        </w:rPr>
        <w:t xml:space="preserve">dapat </w:t>
      </w:r>
      <w:r w:rsidR="00BD5850" w:rsidRPr="009C2EC1">
        <w:rPr>
          <w:szCs w:val="24"/>
          <w:lang w:val="ms"/>
        </w:rPr>
        <w:t>mengembangkan ilmu yang diperoleh dari institusi dalam penerapannya di perusahaan.</w:t>
      </w:r>
    </w:p>
    <w:p w14:paraId="5C468C1F" w14:textId="77777777" w:rsidR="00BD5850" w:rsidRPr="009C2EC1" w:rsidRDefault="00BD5850" w:rsidP="00B406F7">
      <w:pPr>
        <w:tabs>
          <w:tab w:val="left" w:pos="284"/>
          <w:tab w:val="left" w:pos="851"/>
          <w:tab w:val="left" w:pos="900"/>
        </w:tabs>
        <w:ind w:left="426" w:hanging="426"/>
        <w:rPr>
          <w:szCs w:val="24"/>
          <w:lang w:val="ms"/>
        </w:rPr>
      </w:pPr>
      <w:r w:rsidRPr="009C2EC1">
        <w:rPr>
          <w:szCs w:val="24"/>
          <w:lang w:val="ms"/>
        </w:rPr>
        <w:t>2.</w:t>
      </w:r>
      <w:r w:rsidR="0005604A" w:rsidRPr="009C2EC1">
        <w:rPr>
          <w:szCs w:val="24"/>
          <w:lang w:val="ms"/>
        </w:rPr>
        <w:t xml:space="preserve"> </w:t>
      </w:r>
      <w:r w:rsidRPr="009C2EC1">
        <w:rPr>
          <w:szCs w:val="24"/>
          <w:lang w:val="ms"/>
        </w:rPr>
        <w:t>Bagi Mahasiswa</w:t>
      </w:r>
    </w:p>
    <w:p w14:paraId="197A6645" w14:textId="38D6B315" w:rsidR="00772306" w:rsidRPr="009C2EC1" w:rsidRDefault="0097339C" w:rsidP="00B406F7">
      <w:pPr>
        <w:tabs>
          <w:tab w:val="left" w:pos="284"/>
          <w:tab w:val="left" w:pos="720"/>
          <w:tab w:val="left" w:pos="851"/>
        </w:tabs>
        <w:ind w:left="284" w:hanging="426"/>
        <w:rPr>
          <w:szCs w:val="24"/>
          <w:lang w:val="ms"/>
        </w:rPr>
      </w:pPr>
      <w:r w:rsidRPr="009C2EC1">
        <w:rPr>
          <w:szCs w:val="24"/>
        </w:rPr>
        <w:tab/>
      </w:r>
      <w:r w:rsidR="00BD5850" w:rsidRPr="009C2EC1">
        <w:rPr>
          <w:szCs w:val="24"/>
        </w:rPr>
        <w:t>Penelitian ini diharapkan dapat menambah referensi</w:t>
      </w:r>
      <w:r w:rsidR="0005604A" w:rsidRPr="009C2EC1">
        <w:rPr>
          <w:szCs w:val="24"/>
        </w:rPr>
        <w:t xml:space="preserve">, </w:t>
      </w:r>
      <w:r w:rsidR="00BD5850" w:rsidRPr="009C2EC1">
        <w:rPr>
          <w:szCs w:val="24"/>
        </w:rPr>
        <w:t>bahan informasi</w:t>
      </w:r>
      <w:r w:rsidR="0005604A" w:rsidRPr="009C2EC1">
        <w:rPr>
          <w:szCs w:val="24"/>
        </w:rPr>
        <w:t xml:space="preserve"> dan kemampuan </w:t>
      </w:r>
      <w:r w:rsidR="00772306" w:rsidRPr="009C2EC1">
        <w:rPr>
          <w:szCs w:val="24"/>
        </w:rPr>
        <w:t xml:space="preserve">memahami masalah yang ada </w:t>
      </w:r>
      <w:r w:rsidR="0005604A" w:rsidRPr="009C2EC1">
        <w:rPr>
          <w:szCs w:val="24"/>
        </w:rPr>
        <w:t>kemudian dapat</w:t>
      </w:r>
      <w:r w:rsidR="00772306" w:rsidRPr="009C2EC1">
        <w:rPr>
          <w:szCs w:val="24"/>
        </w:rPr>
        <w:t xml:space="preserve"> menyelesaikannya dengan baik menggunakan metode-metode yang ilmiah</w:t>
      </w:r>
      <w:r w:rsidR="009F2359">
        <w:rPr>
          <w:szCs w:val="24"/>
        </w:rPr>
        <w:t>.</w:t>
      </w:r>
    </w:p>
    <w:p w14:paraId="07B212DA" w14:textId="77777777" w:rsidR="00F474C3" w:rsidRPr="009C2EC1" w:rsidRDefault="00BD5850" w:rsidP="00B406F7">
      <w:pPr>
        <w:pStyle w:val="ListParagraph"/>
        <w:tabs>
          <w:tab w:val="left" w:pos="284"/>
          <w:tab w:val="left" w:pos="851"/>
        </w:tabs>
        <w:ind w:left="426" w:hanging="426"/>
        <w:rPr>
          <w:szCs w:val="24"/>
          <w:lang w:val="ms"/>
        </w:rPr>
      </w:pPr>
      <w:r w:rsidRPr="009C2EC1">
        <w:rPr>
          <w:szCs w:val="24"/>
          <w:lang w:val="ms"/>
        </w:rPr>
        <w:t xml:space="preserve">3. </w:t>
      </w:r>
      <w:r w:rsidR="00F474C3" w:rsidRPr="009C2EC1">
        <w:rPr>
          <w:szCs w:val="24"/>
          <w:lang w:val="ms"/>
        </w:rPr>
        <w:t>Bagi perusahaan</w:t>
      </w:r>
    </w:p>
    <w:p w14:paraId="5589E7FF" w14:textId="056F08DA" w:rsidR="00867F93" w:rsidRPr="009C2EC1" w:rsidRDefault="00AB6F49" w:rsidP="00B406F7">
      <w:pPr>
        <w:tabs>
          <w:tab w:val="left" w:pos="284"/>
          <w:tab w:val="left" w:pos="851"/>
        </w:tabs>
        <w:ind w:left="284" w:hanging="284"/>
        <w:rPr>
          <w:szCs w:val="24"/>
        </w:rPr>
      </w:pPr>
      <w:r w:rsidRPr="009C2EC1">
        <w:rPr>
          <w:szCs w:val="24"/>
        </w:rPr>
        <w:tab/>
      </w:r>
      <w:r w:rsidR="00F90A53" w:rsidRPr="009C2EC1">
        <w:rPr>
          <w:szCs w:val="24"/>
        </w:rPr>
        <w:t>Memberikan manfaat</w:t>
      </w:r>
      <w:r w:rsidR="00E30051">
        <w:rPr>
          <w:szCs w:val="24"/>
        </w:rPr>
        <w:t xml:space="preserve"> </w:t>
      </w:r>
      <w:r w:rsidR="00F90A53" w:rsidRPr="009C2EC1">
        <w:rPr>
          <w:szCs w:val="24"/>
        </w:rPr>
        <w:t>berupa metode alternatif untuk menanggulan</w:t>
      </w:r>
      <w:r w:rsidR="00F36758" w:rsidRPr="009C2EC1">
        <w:rPr>
          <w:szCs w:val="24"/>
        </w:rPr>
        <w:t>gi permasalahan</w:t>
      </w:r>
      <w:r w:rsidR="00F90A53" w:rsidRPr="009C2EC1">
        <w:rPr>
          <w:szCs w:val="24"/>
        </w:rPr>
        <w:t xml:space="preserve"> yang terjadi pada perusahaan.</w:t>
      </w:r>
    </w:p>
    <w:p w14:paraId="26960152" w14:textId="6FEB943F" w:rsidR="00867F93" w:rsidRPr="009C2EC1" w:rsidRDefault="00867F93" w:rsidP="00B406F7">
      <w:pPr>
        <w:pStyle w:val="Heading2"/>
        <w:spacing w:before="360" w:after="0" w:line="480" w:lineRule="auto"/>
        <w:ind w:left="709" w:hanging="709"/>
        <w:rPr>
          <w:szCs w:val="24"/>
        </w:rPr>
      </w:pPr>
      <w:bookmarkStart w:id="25" w:name="_Toc86829716"/>
      <w:bookmarkStart w:id="26" w:name="_Toc89396492"/>
      <w:r w:rsidRPr="009C2EC1">
        <w:rPr>
          <w:szCs w:val="24"/>
        </w:rPr>
        <w:t>Sistematika Penulisan</w:t>
      </w:r>
      <w:bookmarkEnd w:id="25"/>
      <w:bookmarkEnd w:id="26"/>
    </w:p>
    <w:p w14:paraId="63BD7EE7" w14:textId="34BB715D" w:rsidR="00867F93" w:rsidRPr="009C2EC1" w:rsidRDefault="00867F93" w:rsidP="00B406F7">
      <w:pPr>
        <w:pStyle w:val="ListParagraph"/>
        <w:ind w:left="0" w:firstLine="709"/>
        <w:rPr>
          <w:bCs/>
          <w:szCs w:val="24"/>
        </w:rPr>
      </w:pPr>
      <w:r w:rsidRPr="009C2EC1">
        <w:rPr>
          <w:bCs/>
          <w:szCs w:val="24"/>
        </w:rPr>
        <w:t xml:space="preserve">Untuk mengetahui gambaran dari penelitian ini agar </w:t>
      </w:r>
      <w:r w:rsidR="00416D61">
        <w:rPr>
          <w:bCs/>
          <w:szCs w:val="24"/>
        </w:rPr>
        <w:t xml:space="preserve">lebih </w:t>
      </w:r>
      <w:r w:rsidRPr="009C2EC1">
        <w:rPr>
          <w:bCs/>
          <w:szCs w:val="24"/>
        </w:rPr>
        <w:t>mudah dalam memahaminya, maka disusun sistematika penulisan</w:t>
      </w:r>
      <w:r w:rsidR="00231AC3" w:rsidRPr="009C2EC1">
        <w:rPr>
          <w:bCs/>
          <w:szCs w:val="24"/>
        </w:rPr>
        <w:t xml:space="preserve"> yang secara garis besar dapat digambarkan</w:t>
      </w:r>
      <w:r w:rsidRPr="009C2EC1">
        <w:rPr>
          <w:bCs/>
          <w:szCs w:val="24"/>
        </w:rPr>
        <w:t xml:space="preserve"> sebagai berikut:</w:t>
      </w:r>
    </w:p>
    <w:p w14:paraId="77BA5522" w14:textId="77777777" w:rsidR="00867F93" w:rsidRPr="009C2EC1" w:rsidRDefault="00867F93" w:rsidP="00B406F7">
      <w:pPr>
        <w:pStyle w:val="ListParagraph"/>
        <w:spacing w:before="240" w:line="480" w:lineRule="auto"/>
        <w:ind w:hanging="720"/>
        <w:contextualSpacing w:val="0"/>
        <w:rPr>
          <w:b/>
          <w:szCs w:val="24"/>
        </w:rPr>
      </w:pPr>
      <w:r w:rsidRPr="009C2EC1">
        <w:rPr>
          <w:b/>
          <w:szCs w:val="24"/>
        </w:rPr>
        <w:t xml:space="preserve">BAB I </w:t>
      </w:r>
      <w:r w:rsidRPr="009C2EC1">
        <w:rPr>
          <w:b/>
          <w:szCs w:val="24"/>
        </w:rPr>
        <w:tab/>
      </w:r>
      <w:r w:rsidR="00E442EA" w:rsidRPr="009C2EC1">
        <w:rPr>
          <w:b/>
          <w:szCs w:val="24"/>
        </w:rPr>
        <w:t>PENDAHULUAN</w:t>
      </w:r>
    </w:p>
    <w:p w14:paraId="4260E4CD" w14:textId="5488454C" w:rsidR="00867F93" w:rsidRDefault="00867F93" w:rsidP="00B406F7">
      <w:pPr>
        <w:pStyle w:val="ListParagraph"/>
        <w:tabs>
          <w:tab w:val="left" w:pos="1701"/>
        </w:tabs>
        <w:ind w:left="0"/>
        <w:rPr>
          <w:bCs/>
          <w:szCs w:val="24"/>
        </w:rPr>
      </w:pPr>
      <w:r w:rsidRPr="009C2EC1">
        <w:rPr>
          <w:bCs/>
          <w:szCs w:val="24"/>
        </w:rPr>
        <w:t xml:space="preserve">Pada bab ini dijabarkan tentang latar belakang dari penelitian yang dilakukan, rumusan masalah, </w:t>
      </w:r>
      <w:r w:rsidR="00A65F09" w:rsidRPr="009C2EC1">
        <w:rPr>
          <w:bCs/>
          <w:szCs w:val="24"/>
        </w:rPr>
        <w:t>batasan masalah</w:t>
      </w:r>
      <w:r w:rsidRPr="009C2EC1">
        <w:rPr>
          <w:bCs/>
          <w:szCs w:val="24"/>
        </w:rPr>
        <w:t xml:space="preserve"> penelitian</w:t>
      </w:r>
      <w:r w:rsidR="00A65F09" w:rsidRPr="009C2EC1">
        <w:rPr>
          <w:bCs/>
          <w:szCs w:val="24"/>
        </w:rPr>
        <w:t>, tujuan penelitian dan manfaat penelitian</w:t>
      </w:r>
      <w:r w:rsidRPr="009C2EC1">
        <w:rPr>
          <w:bCs/>
          <w:szCs w:val="24"/>
        </w:rPr>
        <w:t xml:space="preserve"> serta sistematika penulisan.</w:t>
      </w:r>
    </w:p>
    <w:p w14:paraId="1A36523C" w14:textId="77777777" w:rsidR="00867F93" w:rsidRPr="009C2EC1" w:rsidRDefault="00867F93" w:rsidP="00B406F7">
      <w:pPr>
        <w:pStyle w:val="ListParagraph"/>
        <w:spacing w:before="240" w:line="480" w:lineRule="auto"/>
        <w:ind w:hanging="720"/>
        <w:contextualSpacing w:val="0"/>
        <w:rPr>
          <w:b/>
          <w:szCs w:val="24"/>
        </w:rPr>
      </w:pPr>
      <w:r w:rsidRPr="009C2EC1">
        <w:rPr>
          <w:b/>
          <w:szCs w:val="24"/>
        </w:rPr>
        <w:t xml:space="preserve">BAB II </w:t>
      </w:r>
      <w:r w:rsidR="00E442EA" w:rsidRPr="009C2EC1">
        <w:rPr>
          <w:b/>
          <w:szCs w:val="24"/>
        </w:rPr>
        <w:t xml:space="preserve">TINJAUAN PUSTAKA </w:t>
      </w:r>
    </w:p>
    <w:p w14:paraId="30FD7F65" w14:textId="77777777" w:rsidR="00867F93" w:rsidRPr="009C2EC1" w:rsidRDefault="00867F93" w:rsidP="00B406F7">
      <w:pPr>
        <w:tabs>
          <w:tab w:val="left" w:pos="2160"/>
        </w:tabs>
        <w:rPr>
          <w:bCs/>
          <w:szCs w:val="24"/>
        </w:rPr>
      </w:pPr>
      <w:r w:rsidRPr="009C2EC1">
        <w:rPr>
          <w:bCs/>
          <w:szCs w:val="24"/>
        </w:rPr>
        <w:t xml:space="preserve">Pada bab ini dijelaskan </w:t>
      </w:r>
      <w:r w:rsidR="00A65F09" w:rsidRPr="009C2EC1">
        <w:rPr>
          <w:bCs/>
          <w:szCs w:val="24"/>
        </w:rPr>
        <w:t xml:space="preserve">teori-teori </w:t>
      </w:r>
      <w:r w:rsidRPr="009C2EC1">
        <w:rPr>
          <w:bCs/>
          <w:szCs w:val="24"/>
        </w:rPr>
        <w:t>tentang</w:t>
      </w:r>
      <w:r w:rsidR="00EA2BDD" w:rsidRPr="009C2EC1">
        <w:rPr>
          <w:bCs/>
          <w:szCs w:val="24"/>
        </w:rPr>
        <w:t xml:space="preserve"> </w:t>
      </w:r>
      <w:r w:rsidR="00EA2BDD" w:rsidRPr="009C2EC1">
        <w:rPr>
          <w:lang w:val="id-ID"/>
        </w:rPr>
        <w:t>yang berhubungan dan</w:t>
      </w:r>
      <w:r w:rsidR="00EA2BDD" w:rsidRPr="009C2EC1">
        <w:rPr>
          <w:spacing w:val="1"/>
          <w:lang w:val="id-ID"/>
        </w:rPr>
        <w:t xml:space="preserve"> </w:t>
      </w:r>
      <w:r w:rsidR="00EA2BDD" w:rsidRPr="009C2EC1">
        <w:rPr>
          <w:lang w:val="id-ID"/>
        </w:rPr>
        <w:t>digunakan dalam penelitian ini</w:t>
      </w:r>
      <w:r w:rsidR="00EA2BDD" w:rsidRPr="009C2EC1">
        <w:t xml:space="preserve">. </w:t>
      </w:r>
      <w:r w:rsidR="00EA2BDD" w:rsidRPr="009C2EC1">
        <w:rPr>
          <w:lang w:val="id-ID"/>
        </w:rPr>
        <w:t>Selain itu diuraikan juga mengenai</w:t>
      </w:r>
      <w:r w:rsidR="00EA2BDD" w:rsidRPr="009C2EC1">
        <w:rPr>
          <w:spacing w:val="1"/>
          <w:lang w:val="id-ID"/>
        </w:rPr>
        <w:t xml:space="preserve"> </w:t>
      </w:r>
      <w:r w:rsidR="00EA2BDD" w:rsidRPr="009C2EC1">
        <w:rPr>
          <w:lang w:val="id-ID"/>
        </w:rPr>
        <w:t>teknik-teknik</w:t>
      </w:r>
      <w:r w:rsidR="00EA2BDD" w:rsidRPr="009C2EC1">
        <w:rPr>
          <w:spacing w:val="-1"/>
          <w:lang w:val="id-ID"/>
        </w:rPr>
        <w:t xml:space="preserve"> </w:t>
      </w:r>
      <w:r w:rsidR="00EA2BDD" w:rsidRPr="009C2EC1">
        <w:rPr>
          <w:lang w:val="id-ID"/>
        </w:rPr>
        <w:t>pengolahan</w:t>
      </w:r>
      <w:r w:rsidR="00EA2BDD" w:rsidRPr="009C2EC1">
        <w:rPr>
          <w:spacing w:val="-1"/>
          <w:lang w:val="id-ID"/>
        </w:rPr>
        <w:t xml:space="preserve"> </w:t>
      </w:r>
      <w:r w:rsidR="00EA2BDD" w:rsidRPr="009C2EC1">
        <w:rPr>
          <w:lang w:val="id-ID"/>
        </w:rPr>
        <w:t>data untuk</w:t>
      </w:r>
      <w:r w:rsidR="00EA2BDD" w:rsidRPr="009C2EC1">
        <w:rPr>
          <w:spacing w:val="-1"/>
          <w:lang w:val="id-ID"/>
        </w:rPr>
        <w:t xml:space="preserve"> </w:t>
      </w:r>
      <w:r w:rsidR="00EA2BDD" w:rsidRPr="009C2EC1">
        <w:rPr>
          <w:lang w:val="id-ID"/>
        </w:rPr>
        <w:t>memecahkan masalah</w:t>
      </w:r>
      <w:r w:rsidR="00A65F09" w:rsidRPr="009C2EC1">
        <w:rPr>
          <w:bCs/>
          <w:szCs w:val="24"/>
        </w:rPr>
        <w:t>.</w:t>
      </w:r>
    </w:p>
    <w:p w14:paraId="080D16FE" w14:textId="77777777" w:rsidR="00867F93" w:rsidRPr="009C2EC1" w:rsidRDefault="00867F93" w:rsidP="00B406F7">
      <w:pPr>
        <w:pStyle w:val="ListParagraph"/>
        <w:spacing w:before="240" w:line="480" w:lineRule="auto"/>
        <w:ind w:hanging="720"/>
        <w:contextualSpacing w:val="0"/>
        <w:rPr>
          <w:b/>
          <w:szCs w:val="24"/>
        </w:rPr>
      </w:pPr>
      <w:r w:rsidRPr="009C2EC1">
        <w:rPr>
          <w:b/>
          <w:szCs w:val="24"/>
        </w:rPr>
        <w:t xml:space="preserve">BAB III </w:t>
      </w:r>
      <w:r w:rsidR="00E442EA" w:rsidRPr="009C2EC1">
        <w:rPr>
          <w:b/>
          <w:szCs w:val="24"/>
        </w:rPr>
        <w:t xml:space="preserve">METODE PENELITIAN </w:t>
      </w:r>
    </w:p>
    <w:p w14:paraId="7937C4D1" w14:textId="77777777" w:rsidR="00867F93" w:rsidRPr="009C2EC1" w:rsidRDefault="00867F93" w:rsidP="00B406F7">
      <w:pPr>
        <w:pStyle w:val="ListParagraph"/>
        <w:ind w:left="0"/>
        <w:rPr>
          <w:bCs/>
          <w:szCs w:val="24"/>
        </w:rPr>
      </w:pPr>
      <w:r w:rsidRPr="009C2EC1">
        <w:rPr>
          <w:bCs/>
          <w:szCs w:val="24"/>
        </w:rPr>
        <w:lastRenderedPageBreak/>
        <w:t>Pada bab ini menjelaskan tentang langkah-langkah sistematis dalam menyelesaikan permasalahan mulai dari identifikasi masalah yang ada di perusahaan,</w:t>
      </w:r>
      <w:r w:rsidR="000A6E20" w:rsidRPr="009C2EC1">
        <w:rPr>
          <w:bCs/>
          <w:szCs w:val="24"/>
        </w:rPr>
        <w:t xml:space="preserve"> </w:t>
      </w:r>
      <w:r w:rsidR="000A6E20" w:rsidRPr="009C2EC1">
        <w:rPr>
          <w:bCs/>
          <w:iCs/>
          <w:szCs w:val="24"/>
        </w:rPr>
        <w:t>metode penelitian yang digunakan,</w:t>
      </w:r>
      <w:r w:rsidRPr="009C2EC1">
        <w:rPr>
          <w:bCs/>
          <w:szCs w:val="24"/>
        </w:rPr>
        <w:t xml:space="preserve"> </w:t>
      </w:r>
      <w:r w:rsidR="000A6E20" w:rsidRPr="009C2EC1">
        <w:rPr>
          <w:bCs/>
          <w:szCs w:val="24"/>
        </w:rPr>
        <w:t xml:space="preserve">sumber data, </w:t>
      </w:r>
      <w:r w:rsidR="002719D8" w:rsidRPr="009C2EC1">
        <w:rPr>
          <w:bCs/>
          <w:szCs w:val="24"/>
        </w:rPr>
        <w:t xml:space="preserve">teknik </w:t>
      </w:r>
      <w:r w:rsidRPr="009C2EC1">
        <w:rPr>
          <w:bCs/>
          <w:szCs w:val="24"/>
        </w:rPr>
        <w:t xml:space="preserve">pengumpulan </w:t>
      </w:r>
      <w:r w:rsidR="00501DEC" w:rsidRPr="009C2EC1">
        <w:rPr>
          <w:bCs/>
          <w:szCs w:val="24"/>
        </w:rPr>
        <w:t>dan</w:t>
      </w:r>
      <w:r w:rsidRPr="009C2EC1">
        <w:rPr>
          <w:bCs/>
          <w:szCs w:val="24"/>
        </w:rPr>
        <w:t xml:space="preserve"> pengolahan data, </w:t>
      </w:r>
      <w:r w:rsidR="002719D8" w:rsidRPr="009C2EC1">
        <w:rPr>
          <w:bCs/>
          <w:szCs w:val="24"/>
        </w:rPr>
        <w:t xml:space="preserve">teknik analisa, serta </w:t>
      </w:r>
      <w:r w:rsidRPr="009C2EC1">
        <w:rPr>
          <w:bCs/>
          <w:szCs w:val="24"/>
        </w:rPr>
        <w:t xml:space="preserve">penarikan kesimpulan dan saran. </w:t>
      </w:r>
    </w:p>
    <w:p w14:paraId="6B868F1E" w14:textId="77777777" w:rsidR="00867F93" w:rsidRPr="009C2EC1" w:rsidRDefault="00867F93" w:rsidP="00B406F7">
      <w:pPr>
        <w:pStyle w:val="ListParagraph"/>
        <w:spacing w:before="240" w:line="480" w:lineRule="auto"/>
        <w:ind w:hanging="720"/>
        <w:contextualSpacing w:val="0"/>
        <w:rPr>
          <w:b/>
          <w:szCs w:val="24"/>
        </w:rPr>
      </w:pPr>
      <w:r w:rsidRPr="009C2EC1">
        <w:rPr>
          <w:b/>
          <w:szCs w:val="24"/>
        </w:rPr>
        <w:t xml:space="preserve">BAB IV </w:t>
      </w:r>
      <w:r w:rsidR="00E5600F" w:rsidRPr="009C2EC1">
        <w:rPr>
          <w:b/>
          <w:szCs w:val="24"/>
        </w:rPr>
        <w:t>HASIL DAN PEMBAHASAN</w:t>
      </w:r>
      <w:r w:rsidR="00E442EA" w:rsidRPr="009C2EC1">
        <w:rPr>
          <w:b/>
          <w:szCs w:val="24"/>
        </w:rPr>
        <w:t xml:space="preserve"> </w:t>
      </w:r>
    </w:p>
    <w:p w14:paraId="242D6238" w14:textId="77777777" w:rsidR="00867F93" w:rsidRPr="009C2EC1" w:rsidRDefault="00867F93" w:rsidP="00B406F7">
      <w:pPr>
        <w:tabs>
          <w:tab w:val="left" w:pos="2160"/>
        </w:tabs>
        <w:rPr>
          <w:bCs/>
          <w:szCs w:val="24"/>
        </w:rPr>
      </w:pPr>
      <w:r w:rsidRPr="009C2EC1">
        <w:rPr>
          <w:bCs/>
          <w:szCs w:val="24"/>
        </w:rPr>
        <w:t>Pada bab ini merupakan</w:t>
      </w:r>
      <w:r w:rsidR="00376836" w:rsidRPr="009C2EC1">
        <w:rPr>
          <w:bCs/>
          <w:szCs w:val="24"/>
        </w:rPr>
        <w:t xml:space="preserve"> hasil dari</w:t>
      </w:r>
      <w:r w:rsidRPr="009C2EC1">
        <w:rPr>
          <w:bCs/>
          <w:szCs w:val="24"/>
        </w:rPr>
        <w:t xml:space="preserve"> proses pengumpulan dan pengolahan data yang berisikan data-data</w:t>
      </w:r>
      <w:r w:rsidR="00376836" w:rsidRPr="009C2EC1">
        <w:rPr>
          <w:bCs/>
          <w:szCs w:val="24"/>
        </w:rPr>
        <w:t xml:space="preserve"> dari objek penelitian.</w:t>
      </w:r>
      <w:r w:rsidRPr="009C2EC1">
        <w:rPr>
          <w:bCs/>
          <w:szCs w:val="24"/>
        </w:rPr>
        <w:t xml:space="preserve"> Pada bab ini </w:t>
      </w:r>
      <w:r w:rsidR="002719D8" w:rsidRPr="009C2EC1">
        <w:rPr>
          <w:bCs/>
          <w:szCs w:val="24"/>
        </w:rPr>
        <w:t xml:space="preserve">juga </w:t>
      </w:r>
      <w:r w:rsidRPr="009C2EC1">
        <w:rPr>
          <w:bCs/>
          <w:szCs w:val="24"/>
        </w:rPr>
        <w:t>berisi</w:t>
      </w:r>
      <w:r w:rsidR="002719D8" w:rsidRPr="009C2EC1">
        <w:rPr>
          <w:bCs/>
          <w:szCs w:val="24"/>
        </w:rPr>
        <w:t xml:space="preserve"> pembahasan</w:t>
      </w:r>
      <w:r w:rsidRPr="009C2EC1">
        <w:rPr>
          <w:bCs/>
          <w:szCs w:val="24"/>
        </w:rPr>
        <w:t xml:space="preserve"> </w:t>
      </w:r>
      <w:r w:rsidR="00221045" w:rsidRPr="009C2EC1">
        <w:rPr>
          <w:bCs/>
          <w:szCs w:val="24"/>
        </w:rPr>
        <w:t>analisa</w:t>
      </w:r>
      <w:r w:rsidR="00376836" w:rsidRPr="009C2EC1">
        <w:rPr>
          <w:bCs/>
          <w:szCs w:val="24"/>
        </w:rPr>
        <w:t xml:space="preserve"> akar masalah</w:t>
      </w:r>
      <w:r w:rsidR="000A6E20" w:rsidRPr="009C2EC1">
        <w:rPr>
          <w:bCs/>
          <w:szCs w:val="24"/>
        </w:rPr>
        <w:t xml:space="preserve"> </w:t>
      </w:r>
      <w:r w:rsidR="00221045" w:rsidRPr="009C2EC1">
        <w:rPr>
          <w:bCs/>
          <w:szCs w:val="24"/>
        </w:rPr>
        <w:t>be</w:t>
      </w:r>
      <w:r w:rsidR="000A6E20" w:rsidRPr="009C2EC1">
        <w:rPr>
          <w:bCs/>
          <w:szCs w:val="24"/>
        </w:rPr>
        <w:t>serta pemecahan masalah</w:t>
      </w:r>
      <w:r w:rsidR="00376836" w:rsidRPr="009C2EC1">
        <w:rPr>
          <w:bCs/>
          <w:i/>
          <w:iCs/>
          <w:szCs w:val="24"/>
        </w:rPr>
        <w:t>.</w:t>
      </w:r>
    </w:p>
    <w:p w14:paraId="7C1DBC9B" w14:textId="77777777" w:rsidR="00867F93" w:rsidRPr="009C2EC1" w:rsidRDefault="00867F93" w:rsidP="00B406F7">
      <w:pPr>
        <w:pStyle w:val="ListParagraph"/>
        <w:spacing w:before="240" w:line="480" w:lineRule="auto"/>
        <w:ind w:hanging="720"/>
        <w:contextualSpacing w:val="0"/>
        <w:rPr>
          <w:b/>
          <w:szCs w:val="24"/>
        </w:rPr>
      </w:pPr>
      <w:r w:rsidRPr="009C2EC1">
        <w:rPr>
          <w:b/>
          <w:szCs w:val="24"/>
        </w:rPr>
        <w:t xml:space="preserve">BAB V </w:t>
      </w:r>
      <w:r w:rsidR="00E442EA" w:rsidRPr="009C2EC1">
        <w:rPr>
          <w:b/>
          <w:szCs w:val="24"/>
        </w:rPr>
        <w:t>KESIMPULAN DAN SARAN</w:t>
      </w:r>
    </w:p>
    <w:p w14:paraId="725822A8" w14:textId="77777777" w:rsidR="00EF34B8" w:rsidRPr="00BB0A9B" w:rsidRDefault="00867F93" w:rsidP="00B406F7">
      <w:pPr>
        <w:tabs>
          <w:tab w:val="left" w:pos="2160"/>
        </w:tabs>
        <w:spacing w:after="100" w:afterAutospacing="1"/>
        <w:rPr>
          <w:bCs/>
          <w:szCs w:val="24"/>
        </w:rPr>
        <w:sectPr w:rsidR="00EF34B8" w:rsidRPr="00BB0A9B" w:rsidSect="001D53E4">
          <w:headerReference w:type="default" r:id="rId22"/>
          <w:footerReference w:type="default" r:id="rId23"/>
          <w:pgSz w:w="12242" w:h="15842" w:code="1"/>
          <w:pgMar w:top="1701" w:right="1701" w:bottom="1701" w:left="2268" w:header="720" w:footer="720" w:gutter="0"/>
          <w:paperSrc w:first="1" w:other="1"/>
          <w:pgNumType w:start="1"/>
          <w:cols w:space="720"/>
          <w:titlePg/>
          <w:docGrid w:linePitch="360"/>
        </w:sectPr>
      </w:pPr>
      <w:r w:rsidRPr="009C2EC1">
        <w:rPr>
          <w:bCs/>
          <w:szCs w:val="24"/>
        </w:rPr>
        <w:t xml:space="preserve">Pada bab ini </w:t>
      </w:r>
      <w:r w:rsidR="00E442EA" w:rsidRPr="009C2EC1">
        <w:rPr>
          <w:szCs w:val="24"/>
        </w:rPr>
        <w:t xml:space="preserve">akan diuraikan kesimpulan akhir </w:t>
      </w:r>
      <w:r w:rsidR="00D95710" w:rsidRPr="009C2EC1">
        <w:rPr>
          <w:szCs w:val="24"/>
        </w:rPr>
        <w:t>dari</w:t>
      </w:r>
      <w:r w:rsidR="00EA2BDD" w:rsidRPr="009C2EC1">
        <w:rPr>
          <w:szCs w:val="24"/>
        </w:rPr>
        <w:t xml:space="preserve"> hasil</w:t>
      </w:r>
      <w:r w:rsidR="00D95710" w:rsidRPr="009C2EC1">
        <w:rPr>
          <w:szCs w:val="24"/>
        </w:rPr>
        <w:t xml:space="preserve"> penelitian</w:t>
      </w:r>
      <w:r w:rsidR="00EA2BDD" w:rsidRPr="009C2EC1">
        <w:rPr>
          <w:szCs w:val="24"/>
        </w:rPr>
        <w:t xml:space="preserve"> d</w:t>
      </w:r>
      <w:r w:rsidR="00E442EA" w:rsidRPr="009C2EC1">
        <w:rPr>
          <w:bCs/>
          <w:szCs w:val="24"/>
        </w:rPr>
        <w:t xml:space="preserve">an </w:t>
      </w:r>
      <w:r w:rsidR="0066381D" w:rsidRPr="009C2EC1">
        <w:rPr>
          <w:bCs/>
          <w:szCs w:val="24"/>
        </w:rPr>
        <w:t xml:space="preserve">pemberian </w:t>
      </w:r>
      <w:r w:rsidR="00462852" w:rsidRPr="009C2EC1">
        <w:rPr>
          <w:bCs/>
          <w:szCs w:val="24"/>
        </w:rPr>
        <w:t>saran serta usulan</w:t>
      </w:r>
      <w:r w:rsidR="00FD5553" w:rsidRPr="009C2EC1">
        <w:rPr>
          <w:bCs/>
          <w:szCs w:val="24"/>
        </w:rPr>
        <w:t xml:space="preserve"> staregi</w:t>
      </w:r>
      <w:r w:rsidR="00462852" w:rsidRPr="009C2EC1">
        <w:rPr>
          <w:bCs/>
          <w:szCs w:val="24"/>
        </w:rPr>
        <w:t xml:space="preserve"> perbaikan </w:t>
      </w:r>
      <w:r w:rsidRPr="009C2EC1">
        <w:rPr>
          <w:bCs/>
          <w:szCs w:val="24"/>
        </w:rPr>
        <w:t>yang dapat dipakai sebagai bahan pertimbangan</w:t>
      </w:r>
      <w:r w:rsidR="00E442EA" w:rsidRPr="009C2EC1">
        <w:rPr>
          <w:bCs/>
          <w:szCs w:val="24"/>
        </w:rPr>
        <w:t xml:space="preserve"> </w:t>
      </w:r>
      <w:r w:rsidR="00E442EA" w:rsidRPr="009C2EC1">
        <w:rPr>
          <w:szCs w:val="24"/>
        </w:rPr>
        <w:t>untuk menunjang keberhasilan</w:t>
      </w:r>
      <w:r w:rsidRPr="009C2EC1">
        <w:rPr>
          <w:bCs/>
          <w:szCs w:val="24"/>
        </w:rPr>
        <w:t xml:space="preserve"> </w:t>
      </w:r>
      <w:r w:rsidR="00EA2BDD" w:rsidRPr="009C2EC1">
        <w:rPr>
          <w:bCs/>
          <w:szCs w:val="24"/>
        </w:rPr>
        <w:t>perusahaan.</w:t>
      </w:r>
      <w:bookmarkStart w:id="27" w:name="_Toc86829717"/>
    </w:p>
    <w:p w14:paraId="38B6A1A4" w14:textId="0B415323" w:rsidR="00C25F49" w:rsidRPr="009C2EC1" w:rsidRDefault="00C25F49" w:rsidP="00B406F7">
      <w:pPr>
        <w:pStyle w:val="Heading1"/>
        <w:numPr>
          <w:ilvl w:val="0"/>
          <w:numId w:val="0"/>
        </w:numPr>
        <w:spacing w:after="240"/>
        <w:ind w:left="432"/>
        <w:rPr>
          <w:szCs w:val="24"/>
        </w:rPr>
      </w:pPr>
      <w:bookmarkStart w:id="28" w:name="_Toc89396493"/>
      <w:r w:rsidRPr="009C2EC1">
        <w:lastRenderedPageBreak/>
        <w:t>BAB II</w:t>
      </w:r>
      <w:r w:rsidRPr="009C2EC1">
        <w:rPr>
          <w:szCs w:val="24"/>
          <w:lang w:val="en-US"/>
        </w:rPr>
        <w:t xml:space="preserve"> </w:t>
      </w:r>
      <w:r w:rsidRPr="009C2EC1">
        <w:rPr>
          <w:b w:val="0"/>
          <w:bCs w:val="0"/>
          <w:szCs w:val="24"/>
          <w:lang w:val="en-US"/>
        </w:rPr>
        <w:br/>
      </w:r>
      <w:r w:rsidRPr="009C2EC1">
        <w:rPr>
          <w:bCs w:val="0"/>
          <w:szCs w:val="24"/>
        </w:rPr>
        <w:t>TINJAUAN PUSTAKA</w:t>
      </w:r>
      <w:bookmarkEnd w:id="27"/>
      <w:bookmarkEnd w:id="28"/>
    </w:p>
    <w:p w14:paraId="5163F210" w14:textId="77777777" w:rsidR="003B6452" w:rsidRPr="009C2EC1" w:rsidRDefault="003B6452" w:rsidP="00421F2C">
      <w:pPr>
        <w:pStyle w:val="ListParagraph"/>
        <w:keepNext/>
        <w:keepLines/>
        <w:numPr>
          <w:ilvl w:val="0"/>
          <w:numId w:val="28"/>
        </w:numPr>
        <w:spacing w:line="480" w:lineRule="auto"/>
        <w:contextualSpacing w:val="0"/>
        <w:jc w:val="center"/>
        <w:outlineLvl w:val="0"/>
        <w:rPr>
          <w:rFonts w:eastAsia="SimSun"/>
          <w:b/>
          <w:bCs/>
          <w:vanish/>
          <w:color w:val="auto"/>
          <w:szCs w:val="28"/>
          <w:lang w:val="id-ID"/>
        </w:rPr>
      </w:pPr>
      <w:bookmarkStart w:id="29" w:name="_Toc86828483"/>
      <w:bookmarkStart w:id="30" w:name="_Toc86828571"/>
      <w:bookmarkStart w:id="31" w:name="_Toc86828660"/>
      <w:bookmarkStart w:id="32" w:name="_Toc86828910"/>
      <w:bookmarkStart w:id="33" w:name="_Toc86829718"/>
      <w:bookmarkStart w:id="34" w:name="_Toc86830261"/>
      <w:bookmarkStart w:id="35" w:name="_Toc86830691"/>
      <w:bookmarkStart w:id="36" w:name="_Toc86945825"/>
      <w:bookmarkStart w:id="37" w:name="_Toc86945912"/>
      <w:bookmarkStart w:id="38" w:name="_Toc86946005"/>
      <w:bookmarkStart w:id="39" w:name="_Toc86946098"/>
      <w:bookmarkStart w:id="40" w:name="_Toc86946185"/>
      <w:bookmarkStart w:id="41" w:name="_Toc86946272"/>
      <w:bookmarkStart w:id="42" w:name="_Toc86946365"/>
      <w:bookmarkStart w:id="43" w:name="_Toc86946458"/>
      <w:bookmarkStart w:id="44" w:name="_Toc87022221"/>
      <w:bookmarkStart w:id="45" w:name="_Toc87022308"/>
      <w:bookmarkStart w:id="46" w:name="_Toc87022420"/>
      <w:bookmarkStart w:id="47" w:name="_Toc87124691"/>
      <w:bookmarkStart w:id="48" w:name="_Toc87458305"/>
      <w:bookmarkStart w:id="49" w:name="_Toc87458448"/>
      <w:bookmarkStart w:id="50" w:name="_Toc87458560"/>
      <w:bookmarkStart w:id="51" w:name="_Toc87458717"/>
      <w:bookmarkStart w:id="52" w:name="_Toc87459003"/>
      <w:bookmarkStart w:id="53" w:name="_Toc87459155"/>
      <w:bookmarkStart w:id="54" w:name="_Toc87459435"/>
      <w:bookmarkStart w:id="55" w:name="_Toc87459581"/>
      <w:bookmarkStart w:id="56" w:name="_Toc87460185"/>
      <w:bookmarkStart w:id="57" w:name="_Toc87461786"/>
      <w:bookmarkStart w:id="58" w:name="_Toc87463109"/>
      <w:bookmarkStart w:id="59" w:name="_Toc87463294"/>
      <w:bookmarkStart w:id="60" w:name="_Toc87463447"/>
      <w:bookmarkStart w:id="61" w:name="_Toc87465371"/>
      <w:bookmarkStart w:id="62" w:name="_Toc87468067"/>
      <w:bookmarkStart w:id="63" w:name="_Toc87838941"/>
      <w:bookmarkStart w:id="64" w:name="_Toc88004703"/>
      <w:bookmarkStart w:id="65" w:name="_Toc88011828"/>
      <w:bookmarkStart w:id="66" w:name="_Toc88011922"/>
      <w:bookmarkStart w:id="67" w:name="_Toc88092590"/>
      <w:bookmarkStart w:id="68" w:name="_Toc88106511"/>
      <w:bookmarkStart w:id="69" w:name="_Toc88430123"/>
      <w:bookmarkStart w:id="70" w:name="_Toc88491758"/>
      <w:bookmarkStart w:id="71" w:name="_Toc88491998"/>
      <w:bookmarkStart w:id="72" w:name="_Toc88492076"/>
      <w:bookmarkStart w:id="73" w:name="_Toc88492156"/>
      <w:bookmarkStart w:id="74" w:name="_Toc88492318"/>
      <w:bookmarkStart w:id="75" w:name="_Toc88492402"/>
      <w:bookmarkStart w:id="76" w:name="_Toc88492490"/>
      <w:bookmarkStart w:id="77" w:name="_Toc88544555"/>
      <w:bookmarkStart w:id="78" w:name="_Toc88544872"/>
      <w:bookmarkStart w:id="79" w:name="_Toc88546218"/>
      <w:bookmarkStart w:id="80" w:name="_Toc88547972"/>
      <w:bookmarkStart w:id="81" w:name="_Toc88548066"/>
      <w:bookmarkStart w:id="82" w:name="_Toc88549044"/>
      <w:bookmarkStart w:id="83" w:name="_Toc88549132"/>
      <w:bookmarkStart w:id="84" w:name="_Toc88549251"/>
      <w:bookmarkStart w:id="85" w:name="_Toc88558417"/>
      <w:bookmarkStart w:id="86" w:name="_Toc88558515"/>
      <w:bookmarkStart w:id="87" w:name="_Toc88559117"/>
      <w:bookmarkStart w:id="88" w:name="_Toc88587294"/>
      <w:bookmarkStart w:id="89" w:name="_Toc88587386"/>
      <w:bookmarkStart w:id="90" w:name="_Toc88587478"/>
      <w:bookmarkStart w:id="91" w:name="_Toc88587575"/>
      <w:bookmarkStart w:id="92" w:name="_Toc88606043"/>
      <w:bookmarkStart w:id="93" w:name="_Toc88606207"/>
      <w:bookmarkStart w:id="94" w:name="_Toc88606516"/>
      <w:bookmarkStart w:id="95" w:name="_Toc88607147"/>
      <w:bookmarkStart w:id="96" w:name="_Toc88608622"/>
      <w:bookmarkStart w:id="97" w:name="_Toc88612434"/>
      <w:bookmarkStart w:id="98" w:name="_Toc88613673"/>
      <w:bookmarkStart w:id="99" w:name="_Toc88614880"/>
      <w:bookmarkStart w:id="100" w:name="_Toc88674402"/>
      <w:bookmarkStart w:id="101" w:name="_Toc88674611"/>
      <w:bookmarkStart w:id="102" w:name="_Toc88674712"/>
      <w:bookmarkStart w:id="103" w:name="_Toc88674914"/>
      <w:bookmarkStart w:id="104" w:name="_Toc88675015"/>
      <w:bookmarkStart w:id="105" w:name="_Toc88675228"/>
      <w:bookmarkStart w:id="106" w:name="_Toc88675329"/>
      <w:bookmarkStart w:id="107" w:name="_Toc88675430"/>
      <w:bookmarkStart w:id="108" w:name="_Toc88675531"/>
      <w:bookmarkStart w:id="109" w:name="_Toc88675626"/>
      <w:bookmarkStart w:id="110" w:name="_Toc88675727"/>
      <w:bookmarkStart w:id="111" w:name="_Toc88675828"/>
      <w:bookmarkStart w:id="112" w:name="_Toc88675929"/>
      <w:bookmarkStart w:id="113" w:name="_Toc88676030"/>
      <w:bookmarkStart w:id="114" w:name="_Toc88676131"/>
      <w:bookmarkStart w:id="115" w:name="_Toc89394117"/>
      <w:bookmarkStart w:id="116" w:name="_Toc89396494"/>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14:paraId="024A265C" w14:textId="7B862DFF" w:rsidR="00C25F49" w:rsidRPr="009C2EC1" w:rsidRDefault="00C25F49" w:rsidP="00B406F7">
      <w:pPr>
        <w:pStyle w:val="Heading2"/>
        <w:numPr>
          <w:ilvl w:val="1"/>
          <w:numId w:val="11"/>
        </w:numPr>
        <w:spacing w:before="360" w:after="0" w:line="480" w:lineRule="auto"/>
        <w:ind w:left="709" w:hanging="709"/>
        <w:rPr>
          <w:szCs w:val="24"/>
        </w:rPr>
      </w:pPr>
      <w:r w:rsidRPr="009C2EC1">
        <w:rPr>
          <w:szCs w:val="24"/>
        </w:rPr>
        <w:tab/>
      </w:r>
      <w:bookmarkStart w:id="117" w:name="_Toc86829719"/>
      <w:bookmarkStart w:id="118" w:name="_Toc89396495"/>
      <w:r w:rsidRPr="009C2EC1">
        <w:rPr>
          <w:szCs w:val="24"/>
        </w:rPr>
        <w:t>Pemeliharaan/Perawatan (</w:t>
      </w:r>
      <w:r w:rsidRPr="00635343">
        <w:rPr>
          <w:i/>
          <w:iCs w:val="0"/>
          <w:szCs w:val="24"/>
        </w:rPr>
        <w:t>Maintenance</w:t>
      </w:r>
      <w:r w:rsidRPr="009C2EC1">
        <w:rPr>
          <w:szCs w:val="24"/>
        </w:rPr>
        <w:t>)</w:t>
      </w:r>
      <w:bookmarkEnd w:id="117"/>
      <w:bookmarkEnd w:id="118"/>
    </w:p>
    <w:p w14:paraId="71AE4307" w14:textId="785CDE15" w:rsidR="00C25F49" w:rsidRPr="009C2EC1" w:rsidRDefault="00C25F49" w:rsidP="00B406F7">
      <w:pPr>
        <w:pStyle w:val="ListParagraph"/>
        <w:spacing w:after="240"/>
        <w:ind w:left="0" w:firstLine="709"/>
        <w:rPr>
          <w:bCs/>
          <w:szCs w:val="24"/>
        </w:rPr>
      </w:pPr>
      <w:r w:rsidRPr="009C2EC1">
        <w:rPr>
          <w:bCs/>
          <w:szCs w:val="24"/>
        </w:rPr>
        <w:t>Pemeliharaan merupakan salah satu kegiatan yang cukup memegang peranan penting dalam suatu perusahaan atau pabrik, sama pentingnya dengan aktivitas lainnya seperti pengadaan dan pengawasan persediaan bahan baku</w:t>
      </w:r>
      <w:r w:rsidR="009E2ACB">
        <w:rPr>
          <w:bCs/>
          <w:szCs w:val="24"/>
        </w:rPr>
        <w:t>. S</w:t>
      </w:r>
      <w:r w:rsidRPr="009C2EC1">
        <w:rPr>
          <w:bCs/>
          <w:szCs w:val="24"/>
        </w:rPr>
        <w:t>emua</w:t>
      </w:r>
      <w:r w:rsidR="009E2ACB">
        <w:rPr>
          <w:bCs/>
          <w:szCs w:val="24"/>
        </w:rPr>
        <w:t xml:space="preserve"> itu</w:t>
      </w:r>
      <w:r w:rsidRPr="009C2EC1">
        <w:rPr>
          <w:bCs/>
          <w:szCs w:val="24"/>
        </w:rPr>
        <w:t xml:space="preserve"> ditujukan untuk menjamin agar mesin-mesin</w:t>
      </w:r>
      <w:r w:rsidR="0089170B">
        <w:rPr>
          <w:bCs/>
          <w:szCs w:val="24"/>
        </w:rPr>
        <w:t xml:space="preserve"> dan peralatan </w:t>
      </w:r>
      <w:r w:rsidRPr="009C2EC1">
        <w:rPr>
          <w:bCs/>
          <w:szCs w:val="24"/>
        </w:rPr>
        <w:t>produksi senantiasa dapat dioperasikan dengan baik dalam rangka proses menghasilkan barang.</w:t>
      </w:r>
    </w:p>
    <w:p w14:paraId="454E58CF" w14:textId="2DF5570A" w:rsidR="00C25F49" w:rsidRPr="009C2EC1" w:rsidRDefault="00C25F49" w:rsidP="00B406F7">
      <w:pPr>
        <w:pStyle w:val="ListParagraph"/>
        <w:spacing w:before="240" w:after="240"/>
        <w:ind w:left="0" w:firstLine="709"/>
        <w:rPr>
          <w:bCs/>
          <w:szCs w:val="24"/>
        </w:rPr>
      </w:pPr>
      <w:r w:rsidRPr="009C2EC1">
        <w:rPr>
          <w:bCs/>
          <w:szCs w:val="24"/>
        </w:rPr>
        <w:t xml:space="preserve">Menurut </w:t>
      </w:r>
      <w:r w:rsidRPr="009C2EC1">
        <w:rPr>
          <w:color w:val="1D1B11"/>
          <w:szCs w:val="24"/>
        </w:rPr>
        <w:t>Daryus (2019:2)</w:t>
      </w:r>
      <w:r w:rsidR="00EF3A2C">
        <w:rPr>
          <w:color w:val="1D1B11"/>
          <w:szCs w:val="24"/>
        </w:rPr>
        <w:t xml:space="preserve"> p</w:t>
      </w:r>
      <w:r w:rsidRPr="009C2EC1">
        <w:rPr>
          <w:color w:val="1D1B11"/>
          <w:szCs w:val="24"/>
        </w:rPr>
        <w:t xml:space="preserve">erawatan didefinisikan sebagai suatu kombinasi dari berbagai tindakan yang dilakukan untuk menjaga suatu barang, memperbaikinya sampai pada suatu kondisi yang dapat diterima. </w:t>
      </w:r>
      <w:r w:rsidRPr="009C2EC1">
        <w:rPr>
          <w:bCs/>
          <w:szCs w:val="24"/>
        </w:rPr>
        <w:t>Assauri (2008:95)</w:t>
      </w:r>
      <w:r w:rsidR="00073570">
        <w:rPr>
          <w:bCs/>
          <w:szCs w:val="24"/>
        </w:rPr>
        <w:t xml:space="preserve"> mengatakan bahwa</w:t>
      </w:r>
      <w:r w:rsidR="00EF3A2C">
        <w:rPr>
          <w:bCs/>
          <w:szCs w:val="24"/>
        </w:rPr>
        <w:t xml:space="preserve"> p</w:t>
      </w:r>
      <w:r w:rsidRPr="009C2EC1">
        <w:rPr>
          <w:bCs/>
          <w:szCs w:val="24"/>
        </w:rPr>
        <w:t>emeliharaan adalah suatu kegiatan untuk memelihara atau menjaga fasilitas atau peralatan pabrik dan mengadakan perbaikan atau penyesuaian dan penggantian yang diperlukan supaya terdapat suatu kegiatan operasi produksi yang memuaskan sesuai dengan yang telah direncanakan.</w:t>
      </w:r>
    </w:p>
    <w:p w14:paraId="69B1D1F1" w14:textId="77777777" w:rsidR="00D220F8" w:rsidRPr="009C2EC1" w:rsidRDefault="00C25F49" w:rsidP="00B406F7">
      <w:pPr>
        <w:pStyle w:val="ListParagraph"/>
        <w:spacing w:before="240" w:after="240"/>
        <w:ind w:left="0" w:firstLine="709"/>
        <w:rPr>
          <w:bCs/>
          <w:szCs w:val="24"/>
        </w:rPr>
      </w:pPr>
      <w:r w:rsidRPr="009C2EC1">
        <w:rPr>
          <w:bCs/>
          <w:szCs w:val="24"/>
        </w:rPr>
        <w:t>Dari pendapat diatas dapat disimpulkan bahwa pemeliharaan merupakan suatu kegiatan untuk memelihara atau menjaga agar suatu benda dapat tetap bekerja sesuai fungsinya terhadap bagian fasilitas dengan mengadakan perbaikan tertentu untuk mencapai hasil yang sesuai dengan rencana.</w:t>
      </w:r>
    </w:p>
    <w:p w14:paraId="65CFF519" w14:textId="0475634F" w:rsidR="00D220F8" w:rsidRPr="009C2EC1" w:rsidRDefault="00D220F8" w:rsidP="00B406F7">
      <w:pPr>
        <w:pStyle w:val="ListParagraph"/>
        <w:spacing w:before="240" w:after="240"/>
        <w:ind w:left="0" w:firstLine="709"/>
        <w:rPr>
          <w:bCs/>
          <w:szCs w:val="24"/>
        </w:rPr>
      </w:pPr>
      <w:r w:rsidRPr="009C2EC1">
        <w:t>Manajemen pemeliharaaan mengutamakan pencapaian efisiensi, tetapi dalam penerapannya pemeliharaan dapat diterapkan jika jam operasi peralatan tersebut masih dalam petunjuk pabrikan, jika sudah memenuhi jam operasi maka peralatan tersebut harus diganti, karena telah dilakukan test oleh pabrikan. Jika hal ini tidak dilakukan dikhawatirkan kerusakan yang lebih parah akan terjadi dan kerugian lebih besar</w:t>
      </w:r>
      <w:r w:rsidR="007A5914">
        <w:t>.</w:t>
      </w:r>
    </w:p>
    <w:p w14:paraId="75FAA528" w14:textId="37A49908" w:rsidR="00C25F49" w:rsidRPr="009C2EC1" w:rsidRDefault="00C25F49" w:rsidP="00B406F7">
      <w:pPr>
        <w:pStyle w:val="ListParagraph"/>
        <w:ind w:left="0" w:firstLine="709"/>
        <w:rPr>
          <w:bCs/>
          <w:szCs w:val="24"/>
        </w:rPr>
      </w:pPr>
      <w:r w:rsidRPr="009C2EC1">
        <w:rPr>
          <w:bCs/>
          <w:szCs w:val="24"/>
        </w:rPr>
        <w:t xml:space="preserve">Dengan adanya </w:t>
      </w:r>
      <w:r w:rsidR="00D220F8" w:rsidRPr="009C2EC1">
        <w:rPr>
          <w:bCs/>
          <w:szCs w:val="24"/>
        </w:rPr>
        <w:t>manajemen</w:t>
      </w:r>
      <w:r w:rsidRPr="009C2EC1">
        <w:rPr>
          <w:bCs/>
          <w:szCs w:val="24"/>
        </w:rPr>
        <w:t xml:space="preserve"> pemeliharaan ini maka peralatan pabrik dapat digunakan untuk proses produksi sesuai dengan rencana, dan tidak mengalami kerusakan selama fasilitas atau peralatan tersebut digunakan untuk proses produksi atau sebelum jangka waktu yang direncanakan tercapai.</w:t>
      </w:r>
    </w:p>
    <w:p w14:paraId="2B9EF102" w14:textId="77777777" w:rsidR="00C25F49" w:rsidRPr="009C2EC1" w:rsidRDefault="00C25F49" w:rsidP="00B406F7">
      <w:pPr>
        <w:pStyle w:val="ListParagraph"/>
        <w:keepNext/>
        <w:keepLines/>
        <w:numPr>
          <w:ilvl w:val="0"/>
          <w:numId w:val="1"/>
        </w:numPr>
        <w:spacing w:before="200" w:after="60"/>
        <w:contextualSpacing w:val="0"/>
        <w:outlineLvl w:val="2"/>
        <w:rPr>
          <w:rFonts w:eastAsia="SimSun"/>
          <w:b/>
          <w:iCs/>
          <w:vanish/>
          <w:szCs w:val="24"/>
          <w:lang w:val="id-ID" w:eastAsia="zh-CN"/>
        </w:rPr>
      </w:pPr>
      <w:bookmarkStart w:id="119" w:name="_Toc86828485"/>
      <w:bookmarkStart w:id="120" w:name="_Toc86828573"/>
      <w:bookmarkStart w:id="121" w:name="_Toc86828662"/>
      <w:bookmarkStart w:id="122" w:name="_Toc86828912"/>
      <w:bookmarkStart w:id="123" w:name="_Toc86829720"/>
      <w:bookmarkStart w:id="124" w:name="_Toc86830263"/>
      <w:bookmarkStart w:id="125" w:name="_Toc86830693"/>
      <w:bookmarkStart w:id="126" w:name="_Toc86945827"/>
      <w:bookmarkStart w:id="127" w:name="_Toc86945914"/>
      <w:bookmarkStart w:id="128" w:name="_Toc86946007"/>
      <w:bookmarkStart w:id="129" w:name="_Toc86946100"/>
      <w:bookmarkStart w:id="130" w:name="_Toc86946187"/>
      <w:bookmarkStart w:id="131" w:name="_Toc86946274"/>
      <w:bookmarkStart w:id="132" w:name="_Toc86946367"/>
      <w:bookmarkStart w:id="133" w:name="_Toc86946460"/>
      <w:bookmarkStart w:id="134" w:name="_Toc87022223"/>
      <w:bookmarkStart w:id="135" w:name="_Toc87022310"/>
      <w:bookmarkStart w:id="136" w:name="_Toc87022422"/>
      <w:bookmarkStart w:id="137" w:name="_Toc87124693"/>
      <w:bookmarkStart w:id="138" w:name="_Toc87458307"/>
      <w:bookmarkStart w:id="139" w:name="_Toc87458450"/>
      <w:bookmarkStart w:id="140" w:name="_Toc87458562"/>
      <w:bookmarkStart w:id="141" w:name="_Toc87458719"/>
      <w:bookmarkStart w:id="142" w:name="_Toc87459005"/>
      <w:bookmarkStart w:id="143" w:name="_Toc87459157"/>
      <w:bookmarkStart w:id="144" w:name="_Toc87459437"/>
      <w:bookmarkStart w:id="145" w:name="_Toc87459583"/>
      <w:bookmarkStart w:id="146" w:name="_Toc87460187"/>
      <w:bookmarkStart w:id="147" w:name="_Toc87461788"/>
      <w:bookmarkStart w:id="148" w:name="_Toc87463111"/>
      <w:bookmarkStart w:id="149" w:name="_Toc87463296"/>
      <w:bookmarkStart w:id="150" w:name="_Toc87463449"/>
      <w:bookmarkStart w:id="151" w:name="_Toc87465373"/>
      <w:bookmarkStart w:id="152" w:name="_Toc87468069"/>
      <w:bookmarkStart w:id="153" w:name="_Toc87838943"/>
      <w:bookmarkStart w:id="154" w:name="_Toc88004705"/>
      <w:bookmarkStart w:id="155" w:name="_Toc88011830"/>
      <w:bookmarkStart w:id="156" w:name="_Toc88011924"/>
      <w:bookmarkStart w:id="157" w:name="_Toc88092592"/>
      <w:bookmarkStart w:id="158" w:name="_Toc88106513"/>
      <w:bookmarkStart w:id="159" w:name="_Toc88430125"/>
      <w:bookmarkStart w:id="160" w:name="_Toc88491760"/>
      <w:bookmarkStart w:id="161" w:name="_Toc88492000"/>
      <w:bookmarkStart w:id="162" w:name="_Toc88492078"/>
      <w:bookmarkStart w:id="163" w:name="_Toc88492158"/>
      <w:bookmarkStart w:id="164" w:name="_Toc88492320"/>
      <w:bookmarkStart w:id="165" w:name="_Toc88492404"/>
      <w:bookmarkStart w:id="166" w:name="_Toc88492492"/>
      <w:bookmarkStart w:id="167" w:name="_Toc88544557"/>
      <w:bookmarkStart w:id="168" w:name="_Toc88544874"/>
      <w:bookmarkStart w:id="169" w:name="_Toc88546220"/>
      <w:bookmarkStart w:id="170" w:name="_Toc88547974"/>
      <w:bookmarkStart w:id="171" w:name="_Toc88548068"/>
      <w:bookmarkStart w:id="172" w:name="_Toc88549046"/>
      <w:bookmarkStart w:id="173" w:name="_Toc88549134"/>
      <w:bookmarkStart w:id="174" w:name="_Toc88549253"/>
      <w:bookmarkStart w:id="175" w:name="_Toc88558419"/>
      <w:bookmarkStart w:id="176" w:name="_Toc88558517"/>
      <w:bookmarkStart w:id="177" w:name="_Toc88559119"/>
      <w:bookmarkStart w:id="178" w:name="_Toc88587296"/>
      <w:bookmarkStart w:id="179" w:name="_Toc88587388"/>
      <w:bookmarkStart w:id="180" w:name="_Toc88587480"/>
      <w:bookmarkStart w:id="181" w:name="_Toc88587577"/>
      <w:bookmarkStart w:id="182" w:name="_Toc88606045"/>
      <w:bookmarkStart w:id="183" w:name="_Toc88606209"/>
      <w:bookmarkStart w:id="184" w:name="_Toc88606518"/>
      <w:bookmarkStart w:id="185" w:name="_Toc88607149"/>
      <w:bookmarkStart w:id="186" w:name="_Toc88608624"/>
      <w:bookmarkStart w:id="187" w:name="_Toc88612436"/>
      <w:bookmarkStart w:id="188" w:name="_Toc88613675"/>
      <w:bookmarkStart w:id="189" w:name="_Toc88614882"/>
      <w:bookmarkStart w:id="190" w:name="_Toc88674404"/>
      <w:bookmarkStart w:id="191" w:name="_Toc88674613"/>
      <w:bookmarkStart w:id="192" w:name="_Toc88674714"/>
      <w:bookmarkStart w:id="193" w:name="_Toc88674916"/>
      <w:bookmarkStart w:id="194" w:name="_Toc88675017"/>
      <w:bookmarkStart w:id="195" w:name="_Toc88675230"/>
      <w:bookmarkStart w:id="196" w:name="_Toc88675331"/>
      <w:bookmarkStart w:id="197" w:name="_Toc88675432"/>
      <w:bookmarkStart w:id="198" w:name="_Toc88675533"/>
      <w:bookmarkStart w:id="199" w:name="_Toc88675628"/>
      <w:bookmarkStart w:id="200" w:name="_Toc88675729"/>
      <w:bookmarkStart w:id="201" w:name="_Toc88675830"/>
      <w:bookmarkStart w:id="202" w:name="_Toc88675931"/>
      <w:bookmarkStart w:id="203" w:name="_Toc88676032"/>
      <w:bookmarkStart w:id="204" w:name="_Toc88676133"/>
      <w:bookmarkStart w:id="205" w:name="_Toc89394119"/>
      <w:bookmarkStart w:id="206" w:name="_Toc89396496"/>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14:paraId="0B90AEC6" w14:textId="50E504A6" w:rsidR="00C25F49" w:rsidRPr="009C2EC1" w:rsidRDefault="00C25F49" w:rsidP="00B406F7">
      <w:pPr>
        <w:pStyle w:val="Heading3"/>
        <w:numPr>
          <w:ilvl w:val="2"/>
          <w:numId w:val="11"/>
        </w:numPr>
        <w:spacing w:before="480" w:line="480" w:lineRule="auto"/>
        <w:ind w:left="709" w:hanging="709"/>
        <w:rPr>
          <w:szCs w:val="24"/>
        </w:rPr>
      </w:pPr>
      <w:bookmarkStart w:id="207" w:name="_Toc86829721"/>
      <w:bookmarkStart w:id="208" w:name="_Toc89396497"/>
      <w:r w:rsidRPr="009C2EC1">
        <w:rPr>
          <w:szCs w:val="24"/>
        </w:rPr>
        <w:t xml:space="preserve">Jenis-jenis Pemeliharaan/Perawatan </w:t>
      </w:r>
      <w:r w:rsidRPr="009C2EC1">
        <w:rPr>
          <w:i/>
          <w:szCs w:val="24"/>
        </w:rPr>
        <w:t>(Maintenance)</w:t>
      </w:r>
      <w:bookmarkEnd w:id="207"/>
      <w:bookmarkEnd w:id="208"/>
      <w:r w:rsidRPr="009C2EC1">
        <w:rPr>
          <w:szCs w:val="24"/>
        </w:rPr>
        <w:t xml:space="preserve"> </w:t>
      </w:r>
    </w:p>
    <w:p w14:paraId="488D9BA0" w14:textId="2CFDBEF2" w:rsidR="00C25F49" w:rsidRPr="009C2EC1" w:rsidRDefault="00C25F49" w:rsidP="00B406F7">
      <w:pPr>
        <w:ind w:firstLine="709"/>
        <w:rPr>
          <w:bCs/>
          <w:szCs w:val="24"/>
        </w:rPr>
      </w:pPr>
      <w:r w:rsidRPr="009C2EC1">
        <w:rPr>
          <w:bCs/>
          <w:szCs w:val="24"/>
        </w:rPr>
        <w:t>Menurut Daryus (2019:14) jenis-jenis perawatan adalah sebagai berikut:</w:t>
      </w:r>
    </w:p>
    <w:p w14:paraId="7B981DB7" w14:textId="77777777" w:rsidR="00C25F49" w:rsidRPr="009C2EC1" w:rsidRDefault="00C25F49" w:rsidP="007E1D9D">
      <w:pPr>
        <w:pStyle w:val="ListParagraph"/>
        <w:numPr>
          <w:ilvl w:val="0"/>
          <w:numId w:val="4"/>
        </w:numPr>
        <w:ind w:left="426" w:hanging="426"/>
        <w:rPr>
          <w:bCs/>
          <w:szCs w:val="24"/>
        </w:rPr>
      </w:pPr>
      <w:r w:rsidRPr="009C2EC1">
        <w:rPr>
          <w:bCs/>
          <w:szCs w:val="24"/>
        </w:rPr>
        <w:t>Perawatan Preventif (</w:t>
      </w:r>
      <w:r w:rsidRPr="009C2EC1">
        <w:rPr>
          <w:bCs/>
          <w:i/>
          <w:iCs/>
          <w:szCs w:val="24"/>
        </w:rPr>
        <w:t>Preventive Maintenance</w:t>
      </w:r>
      <w:r w:rsidRPr="009C2EC1">
        <w:rPr>
          <w:bCs/>
          <w:szCs w:val="24"/>
        </w:rPr>
        <w:t xml:space="preserve">) </w:t>
      </w:r>
    </w:p>
    <w:p w14:paraId="15B8F875" w14:textId="77777777" w:rsidR="00C25F49" w:rsidRPr="009C2EC1" w:rsidRDefault="00C25F49" w:rsidP="007E1D9D">
      <w:pPr>
        <w:pStyle w:val="ListParagraph"/>
        <w:ind w:left="426"/>
        <w:rPr>
          <w:bCs/>
          <w:szCs w:val="24"/>
        </w:rPr>
      </w:pPr>
      <w:r w:rsidRPr="009C2EC1">
        <w:rPr>
          <w:bCs/>
          <w:szCs w:val="24"/>
        </w:rPr>
        <w:t>Adalah pekerjaan perawatan yang bertujuan untuk mencegah terjadinya kerusakan, atau cara perawatan yang direncanakan untuk pencegahan (</w:t>
      </w:r>
      <w:r w:rsidRPr="009C2EC1">
        <w:rPr>
          <w:bCs/>
          <w:i/>
          <w:iCs/>
          <w:szCs w:val="24"/>
        </w:rPr>
        <w:t>preventif</w:t>
      </w:r>
      <w:r w:rsidRPr="009C2EC1">
        <w:rPr>
          <w:bCs/>
          <w:szCs w:val="24"/>
        </w:rPr>
        <w:t xml:space="preserve">). Ruang lingkup pekerjaan preventif termasuk: inspeksi, perbaikan kecil, pelumasan dan penyetelan, supaya peralatan atau mesin-mesin selama beroperasi terhindar dari kerusakan. </w:t>
      </w:r>
    </w:p>
    <w:p w14:paraId="74206775" w14:textId="77777777" w:rsidR="00C25F49" w:rsidRPr="009C2EC1" w:rsidRDefault="00C25F49" w:rsidP="007E1D9D">
      <w:pPr>
        <w:pStyle w:val="ListParagraph"/>
        <w:numPr>
          <w:ilvl w:val="0"/>
          <w:numId w:val="4"/>
        </w:numPr>
        <w:ind w:left="426" w:hanging="426"/>
        <w:rPr>
          <w:bCs/>
          <w:szCs w:val="24"/>
        </w:rPr>
      </w:pPr>
      <w:r w:rsidRPr="009C2EC1">
        <w:rPr>
          <w:bCs/>
          <w:szCs w:val="24"/>
        </w:rPr>
        <w:t>Perawatan Korektif (</w:t>
      </w:r>
      <w:r w:rsidRPr="009C2EC1">
        <w:rPr>
          <w:bCs/>
          <w:i/>
          <w:iCs/>
          <w:szCs w:val="24"/>
        </w:rPr>
        <w:t>Corrective Maintenance</w:t>
      </w:r>
      <w:r w:rsidRPr="009C2EC1">
        <w:rPr>
          <w:bCs/>
          <w:szCs w:val="24"/>
        </w:rPr>
        <w:t>)</w:t>
      </w:r>
    </w:p>
    <w:p w14:paraId="1A2DF43C" w14:textId="77777777" w:rsidR="00C25F49" w:rsidRPr="009C2EC1" w:rsidRDefault="00C25F49" w:rsidP="007E1D9D">
      <w:pPr>
        <w:pStyle w:val="ListParagraph"/>
        <w:ind w:left="426"/>
        <w:rPr>
          <w:bCs/>
          <w:szCs w:val="24"/>
        </w:rPr>
      </w:pPr>
      <w:r w:rsidRPr="009C2EC1">
        <w:rPr>
          <w:bCs/>
          <w:szCs w:val="24"/>
        </w:rPr>
        <w:t xml:space="preserve">Adalah pekerjaan perawatan yang dilakukan untuk memperbaiki dan meningkatkan kondisi fasilitas/peralatan sehingga mencapai standar yang dapat diterima. Dalam perbaikan dapat dilakukan peningkatan-peningkatan sedemikian rupa, seperti melakukan perubahan atau modifikasi rancangan agar peralatan menjadi lebih baik. </w:t>
      </w:r>
    </w:p>
    <w:p w14:paraId="6FFF57AB" w14:textId="77777777" w:rsidR="00C25F49" w:rsidRPr="009C2EC1" w:rsidRDefault="00C25F49" w:rsidP="007E1D9D">
      <w:pPr>
        <w:pStyle w:val="ListParagraph"/>
        <w:numPr>
          <w:ilvl w:val="0"/>
          <w:numId w:val="4"/>
        </w:numPr>
        <w:ind w:left="426" w:hanging="426"/>
        <w:rPr>
          <w:bCs/>
          <w:szCs w:val="24"/>
        </w:rPr>
      </w:pPr>
      <w:r w:rsidRPr="009C2EC1">
        <w:rPr>
          <w:bCs/>
          <w:szCs w:val="24"/>
        </w:rPr>
        <w:t xml:space="preserve">Perawatan Berjalan </w:t>
      </w:r>
    </w:p>
    <w:p w14:paraId="31D32BF7" w14:textId="77777777" w:rsidR="00C25F49" w:rsidRPr="009C2EC1" w:rsidRDefault="00C25F49" w:rsidP="007E1D9D">
      <w:pPr>
        <w:pStyle w:val="ListParagraph"/>
        <w:ind w:left="426"/>
        <w:rPr>
          <w:bCs/>
          <w:szCs w:val="24"/>
        </w:rPr>
      </w:pPr>
      <w:r w:rsidRPr="009C2EC1">
        <w:rPr>
          <w:bCs/>
          <w:szCs w:val="24"/>
        </w:rPr>
        <w:t xml:space="preserve">Adalah Dimana pekerjaan perawatan dilakukan ketika fasilitas atau peralatan dalam keadaan bekerja. Perawatan berjalan diterapkan pada peralatan-peralatan yang harus beroperasi terus dalam melayani proses produksi. </w:t>
      </w:r>
    </w:p>
    <w:p w14:paraId="0D4A6B7D" w14:textId="77777777" w:rsidR="00C25F49" w:rsidRPr="009C2EC1" w:rsidRDefault="00C25F49" w:rsidP="007E1D9D">
      <w:pPr>
        <w:pStyle w:val="ListParagraph"/>
        <w:numPr>
          <w:ilvl w:val="0"/>
          <w:numId w:val="4"/>
        </w:numPr>
        <w:ind w:left="426" w:hanging="426"/>
        <w:rPr>
          <w:bCs/>
          <w:szCs w:val="24"/>
        </w:rPr>
      </w:pPr>
      <w:r w:rsidRPr="009C2EC1">
        <w:rPr>
          <w:bCs/>
          <w:szCs w:val="24"/>
        </w:rPr>
        <w:t xml:space="preserve">Perawatan Prediktif </w:t>
      </w:r>
    </w:p>
    <w:p w14:paraId="7B0A5C32" w14:textId="77777777" w:rsidR="00C25F49" w:rsidRPr="009C2EC1" w:rsidRDefault="00C25F49" w:rsidP="007E1D9D">
      <w:pPr>
        <w:pStyle w:val="ListParagraph"/>
        <w:ind w:left="426"/>
        <w:rPr>
          <w:bCs/>
          <w:szCs w:val="24"/>
        </w:rPr>
      </w:pPr>
      <w:r w:rsidRPr="009C2EC1">
        <w:rPr>
          <w:bCs/>
          <w:szCs w:val="24"/>
        </w:rPr>
        <w:t xml:space="preserve">Perawatan prediktif ini dilakukan untuk mengetahui terjadinya perubahan atau kelainan dalam kondisi fisik maupun fungsi dari sistem peralatan. Biasanya perawatan prediktif dilakukan dengan bantuan panca indra atau alat-alat monitor yang canggih. </w:t>
      </w:r>
    </w:p>
    <w:p w14:paraId="577FD66F" w14:textId="77777777" w:rsidR="00C25F49" w:rsidRPr="009C2EC1" w:rsidRDefault="00C25F49" w:rsidP="007E1D9D">
      <w:pPr>
        <w:pStyle w:val="ListParagraph"/>
        <w:numPr>
          <w:ilvl w:val="0"/>
          <w:numId w:val="4"/>
        </w:numPr>
        <w:ind w:left="426" w:hanging="426"/>
        <w:rPr>
          <w:bCs/>
          <w:szCs w:val="24"/>
        </w:rPr>
      </w:pPr>
      <w:r w:rsidRPr="009C2EC1">
        <w:rPr>
          <w:bCs/>
          <w:szCs w:val="24"/>
        </w:rPr>
        <w:t>Perawatan setelah terjadi kerusakan (</w:t>
      </w:r>
      <w:r w:rsidRPr="009C2EC1">
        <w:rPr>
          <w:bCs/>
          <w:i/>
          <w:iCs/>
          <w:szCs w:val="24"/>
        </w:rPr>
        <w:t>Breakdown Maintenance</w:t>
      </w:r>
      <w:r w:rsidRPr="009C2EC1">
        <w:rPr>
          <w:bCs/>
          <w:szCs w:val="24"/>
        </w:rPr>
        <w:t xml:space="preserve">) Pekerjaan perawatan dilakukan setelah terjadi kerusakan pada peralatan, dan untuk memperbaikinya harus disiapkan suku cadang, material, alat-alat dan tenaga kerjanya. </w:t>
      </w:r>
    </w:p>
    <w:p w14:paraId="5E524C4B" w14:textId="77777777" w:rsidR="00C25F49" w:rsidRPr="009C2EC1" w:rsidRDefault="00C25F49" w:rsidP="007E1D9D">
      <w:pPr>
        <w:pStyle w:val="ListParagraph"/>
        <w:numPr>
          <w:ilvl w:val="0"/>
          <w:numId w:val="4"/>
        </w:numPr>
        <w:tabs>
          <w:tab w:val="left" w:pos="426"/>
        </w:tabs>
        <w:ind w:left="426" w:hanging="426"/>
        <w:rPr>
          <w:bCs/>
          <w:szCs w:val="24"/>
        </w:rPr>
      </w:pPr>
      <w:r w:rsidRPr="009C2EC1">
        <w:rPr>
          <w:bCs/>
          <w:szCs w:val="24"/>
        </w:rPr>
        <w:t xml:space="preserve">Perawatan Darurat </w:t>
      </w:r>
      <w:r w:rsidRPr="009C2EC1">
        <w:rPr>
          <w:bCs/>
          <w:i/>
          <w:iCs/>
          <w:szCs w:val="24"/>
        </w:rPr>
        <w:t>(Emergency Maintenance</w:t>
      </w:r>
      <w:r w:rsidRPr="009C2EC1">
        <w:rPr>
          <w:bCs/>
          <w:szCs w:val="24"/>
        </w:rPr>
        <w:t xml:space="preserve">) </w:t>
      </w:r>
    </w:p>
    <w:p w14:paraId="1645CFA3" w14:textId="77777777" w:rsidR="00C25F49" w:rsidRPr="009C2EC1" w:rsidRDefault="00C25F49" w:rsidP="007E1D9D">
      <w:pPr>
        <w:pStyle w:val="ListParagraph"/>
        <w:ind w:left="425"/>
        <w:contextualSpacing w:val="0"/>
        <w:rPr>
          <w:bCs/>
          <w:szCs w:val="24"/>
        </w:rPr>
      </w:pPr>
      <w:r w:rsidRPr="009C2EC1">
        <w:rPr>
          <w:bCs/>
          <w:szCs w:val="24"/>
        </w:rPr>
        <w:lastRenderedPageBreak/>
        <w:t>Adalah pekerjaan perbaikan yang harus segera dilakukan karena terjadi kemacetan atau kerusakan yang tidak terduga.</w:t>
      </w:r>
    </w:p>
    <w:p w14:paraId="0F3B5365" w14:textId="52384564" w:rsidR="00C25F49" w:rsidRPr="009C2EC1" w:rsidRDefault="00C25F49" w:rsidP="00B406F7">
      <w:pPr>
        <w:pStyle w:val="Heading3"/>
        <w:numPr>
          <w:ilvl w:val="2"/>
          <w:numId w:val="11"/>
        </w:numPr>
        <w:spacing w:before="360" w:line="480" w:lineRule="auto"/>
        <w:ind w:left="709" w:hanging="709"/>
        <w:rPr>
          <w:szCs w:val="24"/>
        </w:rPr>
      </w:pPr>
      <w:bookmarkStart w:id="209" w:name="_Toc86829722"/>
      <w:bookmarkStart w:id="210" w:name="_Toc89396498"/>
      <w:r w:rsidRPr="009C2EC1">
        <w:rPr>
          <w:szCs w:val="24"/>
        </w:rPr>
        <w:t>Tujuan Pemeliharaan</w:t>
      </w:r>
      <w:bookmarkEnd w:id="209"/>
      <w:r w:rsidR="00CF2C63">
        <w:rPr>
          <w:szCs w:val="24"/>
          <w:lang w:val="en-US"/>
        </w:rPr>
        <w:t>/Perawatan (</w:t>
      </w:r>
      <w:r w:rsidR="00CF2C63" w:rsidRPr="00CF2C63">
        <w:rPr>
          <w:i/>
          <w:iCs/>
          <w:szCs w:val="24"/>
          <w:lang w:val="en-US"/>
        </w:rPr>
        <w:t>Maintenance</w:t>
      </w:r>
      <w:r w:rsidR="00CF2C63">
        <w:rPr>
          <w:szCs w:val="24"/>
          <w:lang w:val="en-US"/>
        </w:rPr>
        <w:t>)</w:t>
      </w:r>
      <w:bookmarkEnd w:id="210"/>
    </w:p>
    <w:p w14:paraId="71FAFF7D" w14:textId="22A38F4D" w:rsidR="00C25F49" w:rsidRPr="009C2EC1" w:rsidRDefault="00C25F49" w:rsidP="007E1D9D">
      <w:pPr>
        <w:ind w:firstLine="709"/>
        <w:rPr>
          <w:bCs/>
          <w:szCs w:val="24"/>
        </w:rPr>
      </w:pPr>
      <w:r w:rsidRPr="009C2EC1">
        <w:rPr>
          <w:bCs/>
          <w:szCs w:val="24"/>
        </w:rPr>
        <w:t>Menurut Daryus (2019:3)</w:t>
      </w:r>
      <w:r w:rsidR="00073570">
        <w:rPr>
          <w:bCs/>
          <w:szCs w:val="24"/>
        </w:rPr>
        <w:t xml:space="preserve"> </w:t>
      </w:r>
      <w:r w:rsidRPr="009C2EC1">
        <w:rPr>
          <w:bCs/>
          <w:szCs w:val="24"/>
        </w:rPr>
        <w:t xml:space="preserve">tujuan utama dari pemeliharaan mesin </w:t>
      </w:r>
      <w:r w:rsidR="00E61AAB">
        <w:rPr>
          <w:bCs/>
          <w:szCs w:val="24"/>
        </w:rPr>
        <w:t xml:space="preserve">adalah </w:t>
      </w:r>
      <w:r w:rsidRPr="009C2EC1">
        <w:rPr>
          <w:bCs/>
          <w:szCs w:val="24"/>
        </w:rPr>
        <w:t xml:space="preserve">sebagai berikut: </w:t>
      </w:r>
    </w:p>
    <w:p w14:paraId="45284849" w14:textId="77777777" w:rsidR="00C25F49" w:rsidRPr="009C2EC1" w:rsidRDefault="00C25F49" w:rsidP="007E1D9D">
      <w:pPr>
        <w:pStyle w:val="ListParagraph"/>
        <w:numPr>
          <w:ilvl w:val="0"/>
          <w:numId w:val="5"/>
        </w:numPr>
        <w:ind w:left="426" w:hanging="426"/>
        <w:rPr>
          <w:bCs/>
          <w:szCs w:val="24"/>
        </w:rPr>
      </w:pPr>
      <w:r w:rsidRPr="009C2EC1">
        <w:rPr>
          <w:bCs/>
          <w:szCs w:val="24"/>
        </w:rPr>
        <w:t>Untuk memperpanjang kegunaan asset.</w:t>
      </w:r>
    </w:p>
    <w:p w14:paraId="3569E552" w14:textId="77777777" w:rsidR="00C25F49" w:rsidRPr="009C2EC1" w:rsidRDefault="00C25F49" w:rsidP="007E1D9D">
      <w:pPr>
        <w:pStyle w:val="ListParagraph"/>
        <w:numPr>
          <w:ilvl w:val="0"/>
          <w:numId w:val="5"/>
        </w:numPr>
        <w:ind w:left="426" w:hanging="426"/>
        <w:rPr>
          <w:bCs/>
          <w:szCs w:val="24"/>
        </w:rPr>
      </w:pPr>
      <w:r w:rsidRPr="009C2EC1">
        <w:rPr>
          <w:bCs/>
          <w:szCs w:val="24"/>
        </w:rPr>
        <w:t>Untuk menjamin ketersediaan optimum peralatan yang dipasang untuk produksi dan mendapatkan laba investasi maksimum.</w:t>
      </w:r>
    </w:p>
    <w:p w14:paraId="3A8F5B99" w14:textId="77777777" w:rsidR="00C25F49" w:rsidRPr="009C2EC1" w:rsidRDefault="00C25F49" w:rsidP="007E1D9D">
      <w:pPr>
        <w:pStyle w:val="ListParagraph"/>
        <w:numPr>
          <w:ilvl w:val="0"/>
          <w:numId w:val="5"/>
        </w:numPr>
        <w:ind w:left="426" w:hanging="426"/>
        <w:rPr>
          <w:bCs/>
          <w:szCs w:val="24"/>
        </w:rPr>
      </w:pPr>
      <w:r w:rsidRPr="009C2EC1">
        <w:rPr>
          <w:bCs/>
          <w:szCs w:val="24"/>
        </w:rPr>
        <w:t xml:space="preserve">Untuk menjamin kesiapan operasional dari seluruh peralatan yang diperlukan dalam keadaan darurat setiap waktu. </w:t>
      </w:r>
    </w:p>
    <w:p w14:paraId="28B9CA22" w14:textId="77777777" w:rsidR="00C25F49" w:rsidRPr="009C2EC1" w:rsidRDefault="00C25F49" w:rsidP="007E1D9D">
      <w:pPr>
        <w:pStyle w:val="ListParagraph"/>
        <w:numPr>
          <w:ilvl w:val="0"/>
          <w:numId w:val="5"/>
        </w:numPr>
        <w:spacing w:after="240"/>
        <w:ind w:left="426" w:hanging="426"/>
        <w:rPr>
          <w:bCs/>
          <w:szCs w:val="24"/>
        </w:rPr>
      </w:pPr>
      <w:r w:rsidRPr="009C2EC1">
        <w:rPr>
          <w:bCs/>
          <w:szCs w:val="24"/>
        </w:rPr>
        <w:t xml:space="preserve">Untuk menjamin keselamatan orang yang menggunakan sarana tersebut. </w:t>
      </w:r>
    </w:p>
    <w:p w14:paraId="7A8C541D" w14:textId="2FF62817" w:rsidR="00C25F49" w:rsidRPr="009C2EC1" w:rsidRDefault="00991AF5" w:rsidP="007E1D9D">
      <w:pPr>
        <w:tabs>
          <w:tab w:val="left" w:pos="1134"/>
        </w:tabs>
        <w:ind w:firstLine="851"/>
        <w:rPr>
          <w:bCs/>
          <w:szCs w:val="24"/>
        </w:rPr>
      </w:pPr>
      <w:r>
        <w:rPr>
          <w:bCs/>
          <w:szCs w:val="24"/>
        </w:rPr>
        <w:t>Adapun</w:t>
      </w:r>
      <w:r w:rsidR="00C25F49" w:rsidRPr="009C2EC1">
        <w:rPr>
          <w:bCs/>
          <w:szCs w:val="24"/>
        </w:rPr>
        <w:t xml:space="preserve"> tujuan dari pemeliharaan mesin</w:t>
      </w:r>
      <w:r>
        <w:rPr>
          <w:bCs/>
          <w:szCs w:val="24"/>
        </w:rPr>
        <w:t xml:space="preserve"> </w:t>
      </w:r>
      <w:r w:rsidRPr="009C2EC1">
        <w:rPr>
          <w:bCs/>
          <w:szCs w:val="24"/>
        </w:rPr>
        <w:t>menurut Assauri (2008:134)</w:t>
      </w:r>
      <w:r w:rsidR="00C25F49" w:rsidRPr="009C2EC1">
        <w:rPr>
          <w:bCs/>
          <w:szCs w:val="24"/>
        </w:rPr>
        <w:t xml:space="preserve"> yaitu: </w:t>
      </w:r>
    </w:p>
    <w:p w14:paraId="7483CD99" w14:textId="77777777" w:rsidR="00C25F49" w:rsidRPr="009C2EC1" w:rsidRDefault="00C25F49" w:rsidP="007E1D9D">
      <w:pPr>
        <w:pStyle w:val="ListParagraph"/>
        <w:numPr>
          <w:ilvl w:val="0"/>
          <w:numId w:val="6"/>
        </w:numPr>
        <w:ind w:left="426" w:hanging="426"/>
        <w:rPr>
          <w:bCs/>
          <w:szCs w:val="24"/>
        </w:rPr>
      </w:pPr>
      <w:r w:rsidRPr="009C2EC1">
        <w:rPr>
          <w:bCs/>
          <w:szCs w:val="24"/>
        </w:rPr>
        <w:t xml:space="preserve">Kemampuan produksi dapat memenuhi kebutuhan sesuai dengan rencana produksi. </w:t>
      </w:r>
    </w:p>
    <w:p w14:paraId="7F736A87" w14:textId="77777777" w:rsidR="00C25F49" w:rsidRPr="009C2EC1" w:rsidRDefault="00C25F49" w:rsidP="007E1D9D">
      <w:pPr>
        <w:pStyle w:val="ListParagraph"/>
        <w:numPr>
          <w:ilvl w:val="0"/>
          <w:numId w:val="6"/>
        </w:numPr>
        <w:ind w:left="426" w:hanging="426"/>
        <w:rPr>
          <w:bCs/>
          <w:szCs w:val="24"/>
        </w:rPr>
      </w:pPr>
      <w:r w:rsidRPr="009C2EC1">
        <w:rPr>
          <w:bCs/>
          <w:szCs w:val="24"/>
        </w:rPr>
        <w:t>Menjaga kualitas pada tingkat yang tepat untuk memenuhi apa yang dibutuhkan oleh produk itu sendiri dan kegiatan produksi yang tidak terganggu.</w:t>
      </w:r>
    </w:p>
    <w:p w14:paraId="09CAB84E" w14:textId="77777777" w:rsidR="00C25F49" w:rsidRPr="009C2EC1" w:rsidRDefault="00C25F49" w:rsidP="007E1D9D">
      <w:pPr>
        <w:pStyle w:val="ListParagraph"/>
        <w:numPr>
          <w:ilvl w:val="0"/>
          <w:numId w:val="6"/>
        </w:numPr>
        <w:ind w:left="426" w:hanging="426"/>
        <w:rPr>
          <w:bCs/>
          <w:szCs w:val="24"/>
        </w:rPr>
      </w:pPr>
      <w:r w:rsidRPr="009C2EC1">
        <w:rPr>
          <w:bCs/>
          <w:szCs w:val="24"/>
        </w:rPr>
        <w:t xml:space="preserve">Untuk membantu mengurangi pemakaian dan penyimpangan yang diluar batas dan menjaga modal yang diinvestasikan tersebut. </w:t>
      </w:r>
    </w:p>
    <w:p w14:paraId="410D342B" w14:textId="77777777" w:rsidR="00C25F49" w:rsidRPr="009C2EC1" w:rsidRDefault="00C25F49" w:rsidP="007E1D9D">
      <w:pPr>
        <w:pStyle w:val="ListParagraph"/>
        <w:numPr>
          <w:ilvl w:val="0"/>
          <w:numId w:val="6"/>
        </w:numPr>
        <w:ind w:left="426" w:hanging="426"/>
        <w:rPr>
          <w:bCs/>
          <w:szCs w:val="24"/>
        </w:rPr>
      </w:pPr>
      <w:r w:rsidRPr="009C2EC1">
        <w:rPr>
          <w:bCs/>
          <w:szCs w:val="24"/>
        </w:rPr>
        <w:t>Untuk mencapai tingkat biaya pemeliharaan serendah mungkin, dengan melaksanakan kegiatan pemeliharaan secara efektif dan efisien.</w:t>
      </w:r>
    </w:p>
    <w:p w14:paraId="3297396D" w14:textId="77777777" w:rsidR="00C25F49" w:rsidRPr="009C2EC1" w:rsidRDefault="00C25F49" w:rsidP="007E1D9D">
      <w:pPr>
        <w:pStyle w:val="ListParagraph"/>
        <w:numPr>
          <w:ilvl w:val="0"/>
          <w:numId w:val="6"/>
        </w:numPr>
        <w:ind w:left="426" w:hanging="426"/>
        <w:rPr>
          <w:bCs/>
          <w:szCs w:val="24"/>
        </w:rPr>
      </w:pPr>
      <w:r w:rsidRPr="009C2EC1">
        <w:rPr>
          <w:bCs/>
          <w:szCs w:val="24"/>
        </w:rPr>
        <w:t xml:space="preserve">Menghindari kegiatan pemeliharaan yang dapat membahayakan keselamatan para pekerja. </w:t>
      </w:r>
    </w:p>
    <w:p w14:paraId="6E82E256" w14:textId="77777777" w:rsidR="00C25F49" w:rsidRPr="009C2EC1" w:rsidRDefault="00C25F49" w:rsidP="007E1D9D">
      <w:pPr>
        <w:pStyle w:val="ListParagraph"/>
        <w:numPr>
          <w:ilvl w:val="0"/>
          <w:numId w:val="6"/>
        </w:numPr>
        <w:spacing w:after="240"/>
        <w:ind w:left="426" w:hanging="426"/>
        <w:rPr>
          <w:bCs/>
          <w:szCs w:val="24"/>
        </w:rPr>
      </w:pPr>
      <w:r w:rsidRPr="009C2EC1">
        <w:rPr>
          <w:bCs/>
          <w:szCs w:val="24"/>
        </w:rPr>
        <w:t xml:space="preserve">Mengadakan suatu kerja sama yang erat dan dengan fungsi-fungsi utama lainnya dari suatu perusahaan dalam rangka untuk mencapai tujuan utama perusahaan yaitu tingkat keuntungan </w:t>
      </w:r>
      <w:r w:rsidRPr="009C2EC1">
        <w:rPr>
          <w:bCs/>
          <w:i/>
          <w:iCs/>
          <w:szCs w:val="24"/>
        </w:rPr>
        <w:t>(return on invesment)</w:t>
      </w:r>
      <w:r w:rsidRPr="009C2EC1">
        <w:rPr>
          <w:bCs/>
          <w:szCs w:val="24"/>
        </w:rPr>
        <w:t xml:space="preserve"> yang sebaik mungkin dan yang terendah.</w:t>
      </w:r>
    </w:p>
    <w:p w14:paraId="2E31F1FB" w14:textId="77777777" w:rsidR="00C25F49" w:rsidRPr="009C2EC1" w:rsidRDefault="00C25F49" w:rsidP="00B406F7">
      <w:pPr>
        <w:ind w:firstLine="709"/>
        <w:rPr>
          <w:bCs/>
          <w:szCs w:val="24"/>
        </w:rPr>
      </w:pPr>
      <w:r w:rsidRPr="009C2EC1">
        <w:rPr>
          <w:bCs/>
          <w:szCs w:val="24"/>
        </w:rPr>
        <w:t>Hasil yang diharapkan dari kegiatan pemeliharaan mesin dan peralatan merupakan berdasarkan dua hal sebagai berikut:</w:t>
      </w:r>
    </w:p>
    <w:p w14:paraId="4D1D0406" w14:textId="77777777" w:rsidR="00C25F49" w:rsidRPr="009C2EC1" w:rsidRDefault="00C25F49" w:rsidP="00421F2C">
      <w:pPr>
        <w:pStyle w:val="ListParagraph"/>
        <w:numPr>
          <w:ilvl w:val="3"/>
          <w:numId w:val="39"/>
        </w:numPr>
        <w:ind w:left="426" w:hanging="426"/>
        <w:rPr>
          <w:bCs/>
          <w:szCs w:val="24"/>
        </w:rPr>
      </w:pPr>
      <w:r w:rsidRPr="009C2EC1">
        <w:rPr>
          <w:bCs/>
          <w:i/>
          <w:iCs/>
          <w:szCs w:val="24"/>
        </w:rPr>
        <w:lastRenderedPageBreak/>
        <w:t>Condition maintenance</w:t>
      </w:r>
      <w:r w:rsidRPr="009C2EC1">
        <w:rPr>
          <w:bCs/>
          <w:szCs w:val="24"/>
        </w:rPr>
        <w:t xml:space="preserve"> yaitu mempertahankan mesin dan peralatan agar berfungsi dengan baik sehingga komponen-komponen yang terdapat dalam mesin juga berfungsi dengan umur ekonomisnya. </w:t>
      </w:r>
    </w:p>
    <w:p w14:paraId="6D302BD9" w14:textId="77777777" w:rsidR="00C25F49" w:rsidRPr="009C2EC1" w:rsidRDefault="00C25F49" w:rsidP="00421F2C">
      <w:pPr>
        <w:pStyle w:val="ListParagraph"/>
        <w:numPr>
          <w:ilvl w:val="3"/>
          <w:numId w:val="39"/>
        </w:numPr>
        <w:ind w:left="426" w:hanging="426"/>
        <w:rPr>
          <w:b/>
          <w:bCs/>
          <w:szCs w:val="24"/>
        </w:rPr>
      </w:pPr>
      <w:r w:rsidRPr="009C2EC1">
        <w:rPr>
          <w:bCs/>
          <w:i/>
          <w:iCs/>
          <w:szCs w:val="24"/>
        </w:rPr>
        <w:t>Replecement maintenance</w:t>
      </w:r>
      <w:r w:rsidRPr="009C2EC1">
        <w:rPr>
          <w:bCs/>
          <w:szCs w:val="24"/>
        </w:rPr>
        <w:t xml:space="preserve"> yaitu melakukan tindakan perbaikan dan penggantian komponen mesin tepat pada waktunya sesuai dengan jadwal yang yelah di rencanakan sebelum kerusakan terjadi.</w:t>
      </w:r>
    </w:p>
    <w:p w14:paraId="6C0F2395" w14:textId="283C7E70" w:rsidR="00C25F49" w:rsidRPr="009C2EC1" w:rsidRDefault="00C25F49" w:rsidP="00B406F7">
      <w:pPr>
        <w:pStyle w:val="Heading3"/>
        <w:numPr>
          <w:ilvl w:val="2"/>
          <w:numId w:val="11"/>
        </w:numPr>
        <w:spacing w:before="360" w:line="480" w:lineRule="auto"/>
        <w:ind w:left="709" w:hanging="709"/>
        <w:rPr>
          <w:szCs w:val="24"/>
        </w:rPr>
      </w:pPr>
      <w:bookmarkStart w:id="211" w:name="_Toc86829723"/>
      <w:bookmarkStart w:id="212" w:name="_Toc89396499"/>
      <w:r w:rsidRPr="009C2EC1">
        <w:rPr>
          <w:szCs w:val="24"/>
        </w:rPr>
        <w:t>Strategi Pemeliharaan/Perawatan</w:t>
      </w:r>
      <w:bookmarkEnd w:id="211"/>
      <w:r w:rsidR="00CF2C63">
        <w:rPr>
          <w:szCs w:val="24"/>
          <w:lang w:val="en-US"/>
        </w:rPr>
        <w:t xml:space="preserve"> (</w:t>
      </w:r>
      <w:r w:rsidR="00CF2C63" w:rsidRPr="00CF2C63">
        <w:rPr>
          <w:i/>
          <w:iCs/>
          <w:szCs w:val="24"/>
          <w:lang w:val="en-US"/>
        </w:rPr>
        <w:t>Maintenance</w:t>
      </w:r>
      <w:r w:rsidR="00CF2C63">
        <w:rPr>
          <w:szCs w:val="24"/>
          <w:lang w:val="en-US"/>
        </w:rPr>
        <w:t>)</w:t>
      </w:r>
      <w:bookmarkEnd w:id="212"/>
    </w:p>
    <w:p w14:paraId="408A6052" w14:textId="778ABDD1" w:rsidR="00C25F49" w:rsidRPr="00E61AAB" w:rsidRDefault="00C25F49" w:rsidP="00E61AAB">
      <w:pPr>
        <w:ind w:firstLine="709"/>
        <w:rPr>
          <w:rFonts w:eastAsia="Times New Roman"/>
          <w:szCs w:val="24"/>
          <w:lang w:eastAsia="en-ID"/>
        </w:rPr>
      </w:pPr>
      <w:r w:rsidRPr="009C2EC1">
        <w:rPr>
          <w:rFonts w:eastAsia="Times New Roman"/>
          <w:szCs w:val="24"/>
          <w:lang w:eastAsia="en-ID"/>
        </w:rPr>
        <w:t xml:space="preserve">Strategi </w:t>
      </w:r>
      <w:r w:rsidR="0031515B">
        <w:rPr>
          <w:rFonts w:eastAsia="Times New Roman"/>
          <w:szCs w:val="24"/>
          <w:lang w:eastAsia="en-ID"/>
        </w:rPr>
        <w:t xml:space="preserve">pemeliharaan atau </w:t>
      </w:r>
      <w:r w:rsidRPr="009C2EC1">
        <w:rPr>
          <w:rFonts w:eastAsia="Times New Roman"/>
          <w:szCs w:val="24"/>
          <w:lang w:eastAsia="en-ID"/>
        </w:rPr>
        <w:t>perawatan yang tepat perlu diterapkan agar masing-masing komponen dapat lebih optimal. Menurut Daryus (2019</w:t>
      </w:r>
      <w:r w:rsidR="00B274C4">
        <w:rPr>
          <w:rFonts w:eastAsia="Times New Roman"/>
          <w:szCs w:val="24"/>
          <w:lang w:eastAsia="en-ID"/>
        </w:rPr>
        <w:t>:</w:t>
      </w:r>
      <w:r w:rsidRPr="009C2EC1">
        <w:rPr>
          <w:rFonts w:eastAsia="Times New Roman"/>
          <w:szCs w:val="24"/>
          <w:lang w:eastAsia="en-ID"/>
        </w:rPr>
        <w:t>17)</w:t>
      </w:r>
      <w:r w:rsidR="00E61AAB">
        <w:rPr>
          <w:rFonts w:eastAsia="Times New Roman"/>
          <w:szCs w:val="24"/>
          <w:lang w:eastAsia="en-ID"/>
        </w:rPr>
        <w:t xml:space="preserve"> </w:t>
      </w:r>
      <w:r w:rsidR="00E61AAB">
        <w:rPr>
          <w:rFonts w:eastAsia="Times New Roman"/>
          <w:szCs w:val="24"/>
          <w:lang w:val="en-ID" w:eastAsia="en-ID"/>
        </w:rPr>
        <w:t>p</w:t>
      </w:r>
      <w:r w:rsidRPr="009C2EC1">
        <w:rPr>
          <w:rFonts w:eastAsia="Times New Roman"/>
          <w:szCs w:val="24"/>
          <w:lang w:val="en-ID" w:eastAsia="en-ID"/>
        </w:rPr>
        <w:t>emilihan program perawatan akan mempengaruhi kelangsungan p</w:t>
      </w:r>
      <w:r w:rsidRPr="009C2EC1">
        <w:rPr>
          <w:szCs w:val="24"/>
        </w:rPr>
        <w:t xml:space="preserve">roduktivitas produksi pabrik. Karena itu perlu dipertimbangkan secara cermat mengenai bentuk perawatan yang akan digunakan terutama berkaitan dengan kebutuhan produksi, waktu, biaya, keterandalan tenaga perawatan dan kondisi peralatan yang dikerjakan. Dalam menentukan strategi perawatan, banyak ditemui kesulitan-kesulitan </w:t>
      </w:r>
      <w:r w:rsidR="000E532A">
        <w:rPr>
          <w:szCs w:val="24"/>
        </w:rPr>
        <w:t>seperti</w:t>
      </w:r>
      <w:r w:rsidRPr="009C2EC1">
        <w:rPr>
          <w:szCs w:val="24"/>
        </w:rPr>
        <w:t xml:space="preserve">: </w:t>
      </w:r>
    </w:p>
    <w:p w14:paraId="179E06ED" w14:textId="77777777" w:rsidR="00C25F49" w:rsidRPr="009C2EC1" w:rsidRDefault="00C25F49" w:rsidP="00421F2C">
      <w:pPr>
        <w:pStyle w:val="ListParagraph"/>
        <w:numPr>
          <w:ilvl w:val="1"/>
          <w:numId w:val="16"/>
        </w:numPr>
        <w:ind w:left="567" w:hanging="567"/>
        <w:rPr>
          <w:szCs w:val="24"/>
        </w:rPr>
      </w:pPr>
      <w:r w:rsidRPr="009C2EC1">
        <w:rPr>
          <w:szCs w:val="24"/>
        </w:rPr>
        <w:t xml:space="preserve">Tenaga kerja yang terampil, </w:t>
      </w:r>
    </w:p>
    <w:p w14:paraId="247C8379" w14:textId="03E6D126" w:rsidR="00C25F49" w:rsidRPr="009C2EC1" w:rsidRDefault="00C25F49" w:rsidP="00421F2C">
      <w:pPr>
        <w:pStyle w:val="ListParagraph"/>
        <w:numPr>
          <w:ilvl w:val="1"/>
          <w:numId w:val="16"/>
        </w:numPr>
        <w:ind w:left="567" w:hanging="567"/>
        <w:rPr>
          <w:szCs w:val="24"/>
        </w:rPr>
      </w:pPr>
      <w:r w:rsidRPr="009C2EC1">
        <w:rPr>
          <w:szCs w:val="24"/>
        </w:rPr>
        <w:t xml:space="preserve">Ahli teknik yang berpengalaman, </w:t>
      </w:r>
    </w:p>
    <w:p w14:paraId="57CC7679" w14:textId="77777777" w:rsidR="00C25F49" w:rsidRPr="009C2EC1" w:rsidRDefault="00C25F49" w:rsidP="00421F2C">
      <w:pPr>
        <w:pStyle w:val="ListParagraph"/>
        <w:numPr>
          <w:ilvl w:val="1"/>
          <w:numId w:val="16"/>
        </w:numPr>
        <w:ind w:left="567" w:hanging="567"/>
        <w:rPr>
          <w:szCs w:val="24"/>
        </w:rPr>
      </w:pPr>
      <w:r w:rsidRPr="009C2EC1">
        <w:rPr>
          <w:szCs w:val="24"/>
        </w:rPr>
        <w:t xml:space="preserve">Instrumentasi yang cukup mendukung, </w:t>
      </w:r>
    </w:p>
    <w:p w14:paraId="59E9DEAA" w14:textId="77777777" w:rsidR="00C25F49" w:rsidRPr="009C2EC1" w:rsidRDefault="00C25F49" w:rsidP="00421F2C">
      <w:pPr>
        <w:pStyle w:val="ListParagraph"/>
        <w:numPr>
          <w:ilvl w:val="1"/>
          <w:numId w:val="16"/>
        </w:numPr>
        <w:ind w:left="567" w:hanging="567"/>
        <w:rPr>
          <w:szCs w:val="24"/>
        </w:rPr>
      </w:pPr>
      <w:r w:rsidRPr="009C2EC1">
        <w:rPr>
          <w:szCs w:val="24"/>
        </w:rPr>
        <w:t xml:space="preserve">Kerja sama yang baik diantara bagian perawatan. </w:t>
      </w:r>
    </w:p>
    <w:p w14:paraId="0F510CF1" w14:textId="51DB57D5" w:rsidR="00C25F49" w:rsidRPr="009C2EC1" w:rsidRDefault="000E532A" w:rsidP="00E61AAB">
      <w:pPr>
        <w:ind w:firstLine="709"/>
        <w:rPr>
          <w:szCs w:val="24"/>
        </w:rPr>
      </w:pPr>
      <w:r>
        <w:rPr>
          <w:szCs w:val="24"/>
        </w:rPr>
        <w:t>Sedangkan f</w:t>
      </w:r>
      <w:r w:rsidR="00C25F49" w:rsidRPr="009C2EC1">
        <w:rPr>
          <w:szCs w:val="24"/>
        </w:rPr>
        <w:t xml:space="preserve">aktor-faktor yang mempengaruhi pemilihan strategi perawatan menurut Daryus (2019:17) yaitu: </w:t>
      </w:r>
    </w:p>
    <w:p w14:paraId="336A39EA" w14:textId="77777777" w:rsidR="00C25F49" w:rsidRPr="009C2EC1" w:rsidRDefault="00C25F49" w:rsidP="00421F2C">
      <w:pPr>
        <w:pStyle w:val="ListParagraph"/>
        <w:numPr>
          <w:ilvl w:val="0"/>
          <w:numId w:val="17"/>
        </w:numPr>
        <w:ind w:left="567" w:hanging="567"/>
        <w:rPr>
          <w:szCs w:val="24"/>
        </w:rPr>
      </w:pPr>
      <w:r w:rsidRPr="009C2EC1">
        <w:rPr>
          <w:szCs w:val="24"/>
        </w:rPr>
        <w:t>Umur peralatan/mesin produksi,</w:t>
      </w:r>
    </w:p>
    <w:p w14:paraId="0D3CA0F9" w14:textId="77777777" w:rsidR="00C25F49" w:rsidRPr="009C2EC1" w:rsidRDefault="00C25F49" w:rsidP="00421F2C">
      <w:pPr>
        <w:pStyle w:val="ListParagraph"/>
        <w:numPr>
          <w:ilvl w:val="0"/>
          <w:numId w:val="17"/>
        </w:numPr>
        <w:ind w:left="567" w:hanging="567"/>
        <w:rPr>
          <w:szCs w:val="24"/>
        </w:rPr>
      </w:pPr>
      <w:r w:rsidRPr="009C2EC1">
        <w:rPr>
          <w:szCs w:val="24"/>
        </w:rPr>
        <w:t xml:space="preserve">Tingkat kapasitas pemakaian mesin, </w:t>
      </w:r>
    </w:p>
    <w:p w14:paraId="69F83790" w14:textId="77777777" w:rsidR="00C25F49" w:rsidRPr="009C2EC1" w:rsidRDefault="00C25F49" w:rsidP="00421F2C">
      <w:pPr>
        <w:pStyle w:val="ListParagraph"/>
        <w:numPr>
          <w:ilvl w:val="0"/>
          <w:numId w:val="17"/>
        </w:numPr>
        <w:ind w:left="567" w:hanging="567"/>
        <w:rPr>
          <w:szCs w:val="24"/>
        </w:rPr>
      </w:pPr>
      <w:r w:rsidRPr="009C2EC1">
        <w:rPr>
          <w:szCs w:val="24"/>
        </w:rPr>
        <w:t xml:space="preserve">Kesiapan suku cadang, </w:t>
      </w:r>
    </w:p>
    <w:p w14:paraId="7278779C" w14:textId="77777777" w:rsidR="00C25F49" w:rsidRPr="009C2EC1" w:rsidRDefault="00C25F49" w:rsidP="00421F2C">
      <w:pPr>
        <w:pStyle w:val="ListParagraph"/>
        <w:numPr>
          <w:ilvl w:val="0"/>
          <w:numId w:val="17"/>
        </w:numPr>
        <w:ind w:left="567" w:hanging="567"/>
        <w:rPr>
          <w:szCs w:val="24"/>
        </w:rPr>
      </w:pPr>
      <w:r w:rsidRPr="009C2EC1">
        <w:rPr>
          <w:szCs w:val="24"/>
        </w:rPr>
        <w:t xml:space="preserve">Kemampuan bagian perawatan untuk bekerja cepat, </w:t>
      </w:r>
    </w:p>
    <w:p w14:paraId="129195E2" w14:textId="564541CB" w:rsidR="00C25F49" w:rsidRPr="009C2EC1" w:rsidRDefault="00C25F49" w:rsidP="00421F2C">
      <w:pPr>
        <w:pStyle w:val="ListParagraph"/>
        <w:numPr>
          <w:ilvl w:val="0"/>
          <w:numId w:val="17"/>
        </w:numPr>
        <w:ind w:left="567" w:hanging="567"/>
        <w:rPr>
          <w:szCs w:val="24"/>
        </w:rPr>
      </w:pPr>
      <w:r w:rsidRPr="009C2EC1">
        <w:rPr>
          <w:szCs w:val="24"/>
        </w:rPr>
        <w:t>Situasi pasar, kesiapan dana dan lain-lain.</w:t>
      </w:r>
    </w:p>
    <w:p w14:paraId="762FBC77" w14:textId="4FAFF032" w:rsidR="00A158FB" w:rsidRPr="009C2EC1" w:rsidRDefault="00A158FB" w:rsidP="00B406F7">
      <w:pPr>
        <w:pStyle w:val="Heading3"/>
        <w:numPr>
          <w:ilvl w:val="2"/>
          <w:numId w:val="11"/>
        </w:numPr>
        <w:spacing w:before="360" w:line="480" w:lineRule="auto"/>
        <w:ind w:left="709" w:hanging="709"/>
        <w:rPr>
          <w:szCs w:val="24"/>
          <w:lang w:val="en-US"/>
        </w:rPr>
      </w:pPr>
      <w:bookmarkStart w:id="213" w:name="_Toc86829724"/>
      <w:bookmarkStart w:id="214" w:name="_Toc89396500"/>
      <w:r w:rsidRPr="009C2EC1">
        <w:rPr>
          <w:szCs w:val="24"/>
          <w:lang w:val="en-US"/>
        </w:rPr>
        <w:lastRenderedPageBreak/>
        <w:t>Hubungan Produksi dengan Pemeliharaan</w:t>
      </w:r>
      <w:bookmarkEnd w:id="213"/>
      <w:bookmarkEnd w:id="214"/>
    </w:p>
    <w:p w14:paraId="41FD8E93" w14:textId="4781005A" w:rsidR="00522B2F" w:rsidRDefault="00A158FB" w:rsidP="00522B2F">
      <w:pPr>
        <w:ind w:firstLine="709"/>
        <w:rPr>
          <w:szCs w:val="24"/>
        </w:rPr>
      </w:pPr>
      <w:r w:rsidRPr="009C2EC1">
        <w:rPr>
          <w:szCs w:val="24"/>
        </w:rPr>
        <w:t>Pada dasarnya pemeliharaan (</w:t>
      </w:r>
      <w:r w:rsidRPr="009C2EC1">
        <w:rPr>
          <w:i/>
          <w:iCs/>
          <w:szCs w:val="24"/>
        </w:rPr>
        <w:t>maintenance</w:t>
      </w:r>
      <w:r w:rsidRPr="009C2EC1">
        <w:rPr>
          <w:szCs w:val="24"/>
        </w:rPr>
        <w:t>) adalah kegiatan yang diarahkan pada tujuan untuk menjamin kelangsungan fungsional sistem produksi, sehingga dari sistem itu dapat diharapkan men</w:t>
      </w:r>
      <w:r w:rsidR="00624C24" w:rsidRPr="009C2EC1">
        <w:rPr>
          <w:szCs w:val="24"/>
        </w:rPr>
        <w:t>g</w:t>
      </w:r>
      <w:r w:rsidRPr="009C2EC1">
        <w:rPr>
          <w:szCs w:val="24"/>
        </w:rPr>
        <w:t>hasilkan output sesuai dengan yang dikehendaki.</w:t>
      </w:r>
      <w:r w:rsidR="00F12542">
        <w:rPr>
          <w:szCs w:val="24"/>
        </w:rPr>
        <w:t xml:space="preserve"> Hubungan </w:t>
      </w:r>
      <w:r w:rsidR="002D0F9E">
        <w:rPr>
          <w:szCs w:val="24"/>
        </w:rPr>
        <w:t>peranan pemeliharaan dengan aktivitas produksi dapat dilihat pada gambar berikut:</w:t>
      </w:r>
      <w:bookmarkStart w:id="215" w:name="_Toc87463030"/>
    </w:p>
    <w:p w14:paraId="17E67615" w14:textId="5F3F128B" w:rsidR="00E56DB9" w:rsidRDefault="00425C9A" w:rsidP="00C20E9B">
      <w:pPr>
        <w:jc w:val="center"/>
        <w:rPr>
          <w:b/>
          <w:noProof/>
        </w:rPr>
      </w:pPr>
      <w:bookmarkStart w:id="216" w:name="_Toc89355105"/>
      <w:r w:rsidRPr="00C20E9B">
        <w:rPr>
          <w:b/>
        </w:rPr>
        <w:t>Gambar 2.</w:t>
      </w:r>
      <w:r w:rsidRPr="00C20E9B">
        <w:rPr>
          <w:b/>
        </w:rPr>
        <w:fldChar w:fldCharType="begin"/>
      </w:r>
      <w:r w:rsidRPr="00C20E9B">
        <w:rPr>
          <w:b/>
        </w:rPr>
        <w:instrText xml:space="preserve"> SEQ Gambar \* ARABIC \s 1 </w:instrText>
      </w:r>
      <w:r w:rsidRPr="00C20E9B">
        <w:rPr>
          <w:b/>
        </w:rPr>
        <w:fldChar w:fldCharType="separate"/>
      </w:r>
      <w:r w:rsidR="005C0510">
        <w:rPr>
          <w:b/>
          <w:noProof/>
        </w:rPr>
        <w:t>1</w:t>
      </w:r>
      <w:r w:rsidRPr="00C20E9B">
        <w:rPr>
          <w:b/>
          <w:noProof/>
        </w:rPr>
        <w:fldChar w:fldCharType="end"/>
      </w:r>
    </w:p>
    <w:p w14:paraId="3900E098" w14:textId="0F5FA731" w:rsidR="00425C9A" w:rsidRPr="00C20E9B" w:rsidRDefault="00C20E9B" w:rsidP="00C20E9B">
      <w:pPr>
        <w:jc w:val="center"/>
        <w:rPr>
          <w:b/>
        </w:rPr>
      </w:pPr>
      <w:r w:rsidRPr="00C20E9B">
        <w:rPr>
          <w:b/>
          <w:noProof/>
        </w:rPr>
        <w:drawing>
          <wp:anchor distT="0" distB="0" distL="114300" distR="114300" simplePos="0" relativeHeight="251658282" behindDoc="0" locked="0" layoutInCell="1" allowOverlap="1" wp14:anchorId="08DE1575" wp14:editId="0DBEA337">
            <wp:simplePos x="0" y="0"/>
            <wp:positionH relativeFrom="margin">
              <wp:posOffset>-67945</wp:posOffset>
            </wp:positionH>
            <wp:positionV relativeFrom="margin">
              <wp:posOffset>2247933</wp:posOffset>
            </wp:positionV>
            <wp:extent cx="5257800" cy="2314575"/>
            <wp:effectExtent l="0" t="0" r="0" b="0"/>
            <wp:wrapSquare wrapText="bothSides"/>
            <wp:docPr id="828"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8"/>
                    <pic:cNvPicPr>
                      <a:picLocks noChangeAspect="1" noChangeArrowheads="1"/>
                    </pic:cNvPicPr>
                  </pic:nvPicPr>
                  <pic:blipFill>
                    <a:blip r:embed="rId24">
                      <a:grayscl/>
                      <a:extLst>
                        <a:ext uri="{28A0092B-C50C-407E-A947-70E740481C1C}">
                          <a14:useLocalDpi xmlns:a14="http://schemas.microsoft.com/office/drawing/2010/main" val="0"/>
                        </a:ext>
                      </a:extLst>
                    </a:blip>
                    <a:srcRect t="7605"/>
                    <a:stretch>
                      <a:fillRect/>
                    </a:stretch>
                  </pic:blipFill>
                  <pic:spPr bwMode="auto">
                    <a:xfrm>
                      <a:off x="0" y="0"/>
                      <a:ext cx="5257800" cy="2314575"/>
                    </a:xfrm>
                    <a:prstGeom prst="rect">
                      <a:avLst/>
                    </a:prstGeom>
                    <a:noFill/>
                  </pic:spPr>
                </pic:pic>
              </a:graphicData>
            </a:graphic>
            <wp14:sizeRelH relativeFrom="page">
              <wp14:pctWidth>0</wp14:pctWidth>
            </wp14:sizeRelH>
            <wp14:sizeRelV relativeFrom="page">
              <wp14:pctHeight>0</wp14:pctHeight>
            </wp14:sizeRelV>
          </wp:anchor>
        </w:drawing>
      </w:r>
      <w:r w:rsidR="00234B5D">
        <w:rPr>
          <w:b/>
          <w:noProof/>
        </w:rPr>
        <w:t xml:space="preserve"> </w:t>
      </w:r>
      <w:r w:rsidR="00425C9A" w:rsidRPr="00C20E9B">
        <w:rPr>
          <w:b/>
        </w:rPr>
        <w:t xml:space="preserve">Peranan Program </w:t>
      </w:r>
      <w:r w:rsidR="001C2184" w:rsidRPr="00C20E9B">
        <w:rPr>
          <w:b/>
        </w:rPr>
        <w:t>Perawatan</w:t>
      </w:r>
      <w:bookmarkEnd w:id="215"/>
      <w:bookmarkEnd w:id="216"/>
      <w:r w:rsidR="001C2184" w:rsidRPr="00C20E9B">
        <w:rPr>
          <w:b/>
        </w:rPr>
        <w:t xml:space="preserve"> </w:t>
      </w:r>
      <w:r w:rsidR="001C2184">
        <w:rPr>
          <w:b/>
        </w:rPr>
        <w:t>s</w:t>
      </w:r>
      <w:r w:rsidR="001C2184" w:rsidRPr="00C20E9B">
        <w:rPr>
          <w:b/>
        </w:rPr>
        <w:t>ebagai Pendukung Aktivitas Produksi</w:t>
      </w:r>
    </w:p>
    <w:p w14:paraId="71B4FA89" w14:textId="3E589183" w:rsidR="00425C9A" w:rsidRPr="00C20E9B" w:rsidRDefault="00425C9A" w:rsidP="004E6C13">
      <w:pPr>
        <w:spacing w:line="240" w:lineRule="auto"/>
        <w:jc w:val="center"/>
        <w:rPr>
          <w:bCs/>
          <w:szCs w:val="24"/>
        </w:rPr>
      </w:pPr>
      <w:r w:rsidRPr="00C20E9B">
        <w:rPr>
          <w:bCs/>
          <w:szCs w:val="24"/>
        </w:rPr>
        <w:t>Sumber: Daryus,</w:t>
      </w:r>
      <w:r w:rsidR="000E532A" w:rsidRPr="00C20E9B">
        <w:rPr>
          <w:bCs/>
          <w:szCs w:val="24"/>
        </w:rPr>
        <w:t xml:space="preserve"> Manajemen Perawatan</w:t>
      </w:r>
      <w:r w:rsidRPr="00C20E9B">
        <w:rPr>
          <w:bCs/>
          <w:szCs w:val="24"/>
        </w:rPr>
        <w:t xml:space="preserve"> </w:t>
      </w:r>
      <w:r w:rsidR="000E532A" w:rsidRPr="00C20E9B">
        <w:rPr>
          <w:bCs/>
          <w:szCs w:val="24"/>
        </w:rPr>
        <w:t>(</w:t>
      </w:r>
      <w:r w:rsidRPr="00C20E9B">
        <w:rPr>
          <w:bCs/>
          <w:szCs w:val="24"/>
        </w:rPr>
        <w:t>2019</w:t>
      </w:r>
      <w:r w:rsidR="00801304" w:rsidRPr="00C20E9B">
        <w:rPr>
          <w:bCs/>
          <w:szCs w:val="24"/>
        </w:rPr>
        <w:t>:</w:t>
      </w:r>
      <w:r w:rsidR="0006197C" w:rsidRPr="00C20E9B">
        <w:rPr>
          <w:bCs/>
          <w:szCs w:val="24"/>
        </w:rPr>
        <w:t>1</w:t>
      </w:r>
      <w:r w:rsidR="000E532A" w:rsidRPr="00C20E9B">
        <w:rPr>
          <w:bCs/>
          <w:szCs w:val="24"/>
        </w:rPr>
        <w:t>)</w:t>
      </w:r>
    </w:p>
    <w:p w14:paraId="24C28CD7" w14:textId="06D8BDB3" w:rsidR="009925BA" w:rsidRPr="009C2EC1" w:rsidRDefault="009925BA" w:rsidP="00B406F7">
      <w:pPr>
        <w:rPr>
          <w:szCs w:val="24"/>
        </w:rPr>
      </w:pPr>
    </w:p>
    <w:p w14:paraId="06D72F36" w14:textId="0C303265" w:rsidR="00A158FB" w:rsidRPr="009C2EC1" w:rsidRDefault="00A158FB" w:rsidP="00B406F7">
      <w:pPr>
        <w:pStyle w:val="ListParagraph"/>
        <w:spacing w:after="240"/>
        <w:ind w:left="0" w:firstLine="709"/>
        <w:rPr>
          <w:szCs w:val="24"/>
        </w:rPr>
      </w:pPr>
      <w:r w:rsidRPr="009C2EC1">
        <w:rPr>
          <w:szCs w:val="24"/>
          <w:lang w:val="en-ID"/>
        </w:rPr>
        <w:t>Kegiatan perawatan untuk mencegah gangguan dan kerusakan yang terjadi pada mesin akan lebih efektif dengan melibatkan para operator untuk menjaga kondisi dari mesin itu sendiri, mengenali kondisi tidak wajar dari mesin sedini mungkin dan mengembangkan usaha untuk menjaga atau meningkatkan kemampuan kerja mesin.</w:t>
      </w:r>
    </w:p>
    <w:p w14:paraId="083AF121" w14:textId="0D8C24C5" w:rsidR="00C25F49" w:rsidRPr="009C2EC1" w:rsidRDefault="00C25F49" w:rsidP="00B406F7">
      <w:pPr>
        <w:pStyle w:val="Heading2"/>
        <w:numPr>
          <w:ilvl w:val="1"/>
          <w:numId w:val="11"/>
        </w:numPr>
        <w:spacing w:before="360" w:after="0" w:line="480" w:lineRule="auto"/>
        <w:ind w:left="709" w:hanging="709"/>
        <w:rPr>
          <w:szCs w:val="24"/>
        </w:rPr>
      </w:pPr>
      <w:bookmarkStart w:id="217" w:name="_Hlk88492147"/>
      <w:bookmarkStart w:id="218" w:name="_Toc86829725"/>
      <w:bookmarkStart w:id="219" w:name="_Toc89396501"/>
      <w:r w:rsidRPr="00B613FD">
        <w:rPr>
          <w:i/>
          <w:iCs w:val="0"/>
          <w:szCs w:val="24"/>
        </w:rPr>
        <w:t>Total Productive Maintenance</w:t>
      </w:r>
      <w:r w:rsidRPr="009C2EC1">
        <w:rPr>
          <w:szCs w:val="24"/>
        </w:rPr>
        <w:t xml:space="preserve"> </w:t>
      </w:r>
      <w:bookmarkEnd w:id="217"/>
      <w:r w:rsidRPr="009C2EC1">
        <w:rPr>
          <w:szCs w:val="24"/>
        </w:rPr>
        <w:t>(TPM)</w:t>
      </w:r>
      <w:bookmarkEnd w:id="218"/>
      <w:bookmarkEnd w:id="219"/>
    </w:p>
    <w:p w14:paraId="58412F8A" w14:textId="0342BE79" w:rsidR="00F21342" w:rsidRPr="009C2EC1" w:rsidRDefault="00F21342" w:rsidP="00B406F7">
      <w:pPr>
        <w:tabs>
          <w:tab w:val="left" w:pos="4935"/>
        </w:tabs>
        <w:ind w:firstLine="709"/>
        <w:rPr>
          <w:szCs w:val="24"/>
        </w:rPr>
      </w:pPr>
      <w:r w:rsidRPr="009C2EC1">
        <w:rPr>
          <w:szCs w:val="24"/>
        </w:rPr>
        <w:t>Ketika kondisi mesin tidak dirawat atau sangat kotor, bahkan tidak bisa</w:t>
      </w:r>
      <w:r w:rsidR="00A265E4" w:rsidRPr="009C2EC1">
        <w:rPr>
          <w:szCs w:val="24"/>
        </w:rPr>
        <w:t xml:space="preserve"> sampai tidak terbaca</w:t>
      </w:r>
      <w:r w:rsidRPr="009C2EC1">
        <w:rPr>
          <w:szCs w:val="24"/>
        </w:rPr>
        <w:t xml:space="preserve"> alat pengukurnya, hal ini menandakan ada</w:t>
      </w:r>
      <w:r w:rsidR="00A265E4" w:rsidRPr="009C2EC1">
        <w:rPr>
          <w:szCs w:val="24"/>
        </w:rPr>
        <w:t xml:space="preserve"> suatu</w:t>
      </w:r>
      <w:r w:rsidRPr="009C2EC1">
        <w:rPr>
          <w:szCs w:val="24"/>
        </w:rPr>
        <w:t xml:space="preserve"> hal yang salah. Jika pendekatan perusahaan adalah menunggu sampai ada yang rusak, melakukan perbaikan cepat dan segera kembali beroperasi, pada akhirnya akan memiliki masalah yang lebih besar seperti waktu henti yang lama di seluruh perusahaan, hanya untuk </w:t>
      </w:r>
      <w:r w:rsidRPr="009C2EC1">
        <w:rPr>
          <w:szCs w:val="24"/>
        </w:rPr>
        <w:lastRenderedPageBreak/>
        <w:t xml:space="preserve">mengganti satu bagian kecil. Dan di saat itulah Pemeliharaan produktif total atau TPM </w:t>
      </w:r>
      <w:r w:rsidR="00B613FD">
        <w:rPr>
          <w:szCs w:val="24"/>
        </w:rPr>
        <w:t>(</w:t>
      </w:r>
      <w:r w:rsidR="00B613FD" w:rsidRPr="00B613FD">
        <w:rPr>
          <w:i/>
          <w:iCs/>
          <w:szCs w:val="24"/>
        </w:rPr>
        <w:t>Total Productive Maintenance</w:t>
      </w:r>
      <w:r w:rsidR="00B613FD">
        <w:rPr>
          <w:szCs w:val="24"/>
        </w:rPr>
        <w:t xml:space="preserve">) </w:t>
      </w:r>
      <w:r w:rsidRPr="009C2EC1">
        <w:rPr>
          <w:szCs w:val="24"/>
        </w:rPr>
        <w:t xml:space="preserve">dibutuhkan. </w:t>
      </w:r>
    </w:p>
    <w:p w14:paraId="57C9B5F2" w14:textId="11990A5D" w:rsidR="00F21342" w:rsidRPr="009C2EC1" w:rsidRDefault="00F21342" w:rsidP="00B406F7">
      <w:pPr>
        <w:pStyle w:val="Heading3"/>
        <w:numPr>
          <w:ilvl w:val="2"/>
          <w:numId w:val="11"/>
        </w:numPr>
        <w:spacing w:before="360" w:line="480" w:lineRule="auto"/>
        <w:ind w:left="709" w:hanging="709"/>
        <w:rPr>
          <w:szCs w:val="24"/>
          <w:lang w:val="en-US"/>
        </w:rPr>
      </w:pPr>
      <w:bookmarkStart w:id="220" w:name="_Toc86829726"/>
      <w:bookmarkStart w:id="221" w:name="_Toc89396502"/>
      <w:r w:rsidRPr="009C2EC1">
        <w:rPr>
          <w:szCs w:val="24"/>
          <w:lang w:val="en-US"/>
        </w:rPr>
        <w:t>Peng</w:t>
      </w:r>
      <w:r w:rsidR="00A265E4" w:rsidRPr="009C2EC1">
        <w:rPr>
          <w:szCs w:val="24"/>
          <w:lang w:val="en-US"/>
        </w:rPr>
        <w:t>e</w:t>
      </w:r>
      <w:r w:rsidRPr="009C2EC1">
        <w:rPr>
          <w:szCs w:val="24"/>
          <w:lang w:val="en-US"/>
        </w:rPr>
        <w:t>rtian TPM</w:t>
      </w:r>
      <w:bookmarkEnd w:id="220"/>
      <w:bookmarkEnd w:id="221"/>
    </w:p>
    <w:p w14:paraId="7055E592" w14:textId="20984F41" w:rsidR="00A265E4" w:rsidRPr="009C2EC1" w:rsidRDefault="00F21342" w:rsidP="00B406F7">
      <w:pPr>
        <w:tabs>
          <w:tab w:val="left" w:pos="4935"/>
        </w:tabs>
        <w:ind w:firstLine="709"/>
        <w:rPr>
          <w:szCs w:val="24"/>
        </w:rPr>
      </w:pPr>
      <w:r w:rsidRPr="009C2EC1">
        <w:rPr>
          <w:i/>
          <w:iCs/>
          <w:szCs w:val="24"/>
        </w:rPr>
        <w:t>Total Productive Maintenance</w:t>
      </w:r>
      <w:r w:rsidRPr="009C2EC1">
        <w:rPr>
          <w:b/>
          <w:bCs/>
          <w:szCs w:val="24"/>
        </w:rPr>
        <w:t xml:space="preserve"> </w:t>
      </w:r>
      <w:r w:rsidRPr="009C2EC1">
        <w:rPr>
          <w:szCs w:val="24"/>
        </w:rPr>
        <w:t xml:space="preserve">(TPM) adalah suatu konsep program pemeliharaan yang melibatkan hubungan kerja sama yang erat antara pemeliharaan dan organisasi produksi secara menyeluruh yang bertujuan untuk mencapai </w:t>
      </w:r>
      <w:r w:rsidRPr="009C2EC1">
        <w:rPr>
          <w:i/>
          <w:iCs/>
          <w:szCs w:val="24"/>
        </w:rPr>
        <w:t xml:space="preserve">zero breakdown </w:t>
      </w:r>
      <w:r w:rsidRPr="009C2EC1">
        <w:rPr>
          <w:szCs w:val="24"/>
        </w:rPr>
        <w:t>dan</w:t>
      </w:r>
      <w:r w:rsidRPr="009C2EC1">
        <w:rPr>
          <w:i/>
          <w:iCs/>
          <w:szCs w:val="24"/>
        </w:rPr>
        <w:t xml:space="preserve"> zero defect</w:t>
      </w:r>
      <w:r w:rsidRPr="009C2EC1">
        <w:rPr>
          <w:szCs w:val="24"/>
        </w:rPr>
        <w:t xml:space="preserve"> (Nakajima, 1988:2). TPM dikenal juga sebagai pemeliharaan secara keseluruhan yang melibatkan partisipasi total dari manajemen level atas hingga karyawan produksi. </w:t>
      </w:r>
      <w:r w:rsidR="00A265E4" w:rsidRPr="009C2EC1">
        <w:rPr>
          <w:szCs w:val="24"/>
        </w:rPr>
        <w:t xml:space="preserve">TPM adalah pendekatan </w:t>
      </w:r>
      <w:r w:rsidR="00A265E4" w:rsidRPr="009C2EC1">
        <w:rPr>
          <w:i/>
          <w:iCs/>
          <w:szCs w:val="24"/>
        </w:rPr>
        <w:t>lean</w:t>
      </w:r>
      <w:r w:rsidR="00A265E4" w:rsidRPr="009C2EC1">
        <w:rPr>
          <w:szCs w:val="24"/>
        </w:rPr>
        <w:t xml:space="preserve"> untuk meningkatkan proses manufaktur. Dengan menggabungkan praktek tradisional pemeliharaan preventif dengan kontrol kualitas total (</w:t>
      </w:r>
      <w:r w:rsidR="00A265E4" w:rsidRPr="009C2EC1">
        <w:rPr>
          <w:i/>
          <w:iCs/>
          <w:szCs w:val="24"/>
        </w:rPr>
        <w:t>Total Quality Control</w:t>
      </w:r>
      <w:r w:rsidR="00A265E4" w:rsidRPr="009C2EC1">
        <w:rPr>
          <w:szCs w:val="24"/>
        </w:rPr>
        <w:t>) dan keterlibatan total karyawan (</w:t>
      </w:r>
      <w:r w:rsidR="00A265E4" w:rsidRPr="009C2EC1">
        <w:rPr>
          <w:i/>
          <w:iCs/>
          <w:szCs w:val="24"/>
        </w:rPr>
        <w:t>Total Employmee Involvement</w:t>
      </w:r>
      <w:r w:rsidR="00A265E4" w:rsidRPr="009C2EC1">
        <w:rPr>
          <w:szCs w:val="24"/>
        </w:rPr>
        <w:t xml:space="preserve">). TPM tidak hanya program perbaikan untuk staf pemeliharaan, atau program untuk hanya memperbaiki mesin, tetapi juga merupakan strategi peningkatan peralatan di seluruh organisasi, yang berfokus pada menghilangkan kerugian terkait peralatan utama. </w:t>
      </w:r>
    </w:p>
    <w:p w14:paraId="2A54F805" w14:textId="6DDA806F" w:rsidR="00F21342" w:rsidRPr="009C2EC1" w:rsidRDefault="00F21342" w:rsidP="00B406F7">
      <w:pPr>
        <w:tabs>
          <w:tab w:val="left" w:pos="4935"/>
        </w:tabs>
        <w:spacing w:after="240"/>
        <w:ind w:firstLine="709"/>
        <w:rPr>
          <w:i/>
          <w:iCs/>
          <w:szCs w:val="24"/>
        </w:rPr>
      </w:pPr>
      <w:r w:rsidRPr="009C2EC1">
        <w:rPr>
          <w:szCs w:val="24"/>
        </w:rPr>
        <w:t>Untuk menerapkan konsep TPM dalam sebuah perusahaan manufakturing, diperlukan pondasi yang kuat dan pilar yang kokoh. Pondasi TPM adalah 5S, sedangkan Pilar utama TPM terdiri dari 8 pilar atau biasanya disebut dengan 8 Pilar TPM</w:t>
      </w:r>
      <w:r w:rsidR="00B6555B">
        <w:rPr>
          <w:szCs w:val="24"/>
        </w:rPr>
        <w:t>.</w:t>
      </w:r>
    </w:p>
    <w:p w14:paraId="18BB9389" w14:textId="17964E19" w:rsidR="00C25F49" w:rsidRPr="009C2EC1" w:rsidRDefault="00C25F49" w:rsidP="00B406F7">
      <w:pPr>
        <w:pStyle w:val="Heading3"/>
        <w:numPr>
          <w:ilvl w:val="2"/>
          <w:numId w:val="11"/>
        </w:numPr>
        <w:spacing w:before="360" w:line="480" w:lineRule="auto"/>
        <w:ind w:left="709" w:hanging="709"/>
        <w:rPr>
          <w:szCs w:val="24"/>
        </w:rPr>
      </w:pPr>
      <w:bookmarkStart w:id="222" w:name="_Toc86829727"/>
      <w:bookmarkStart w:id="223" w:name="_Toc89396503"/>
      <w:r w:rsidRPr="009C2EC1">
        <w:rPr>
          <w:szCs w:val="24"/>
        </w:rPr>
        <w:t>8 Pilar TPM (</w:t>
      </w:r>
      <w:r w:rsidRPr="00635343">
        <w:rPr>
          <w:i/>
          <w:iCs/>
          <w:szCs w:val="24"/>
        </w:rPr>
        <w:t>Eight Pillar of Total Productive Maintenance</w:t>
      </w:r>
      <w:r w:rsidRPr="009C2EC1">
        <w:rPr>
          <w:szCs w:val="24"/>
        </w:rPr>
        <w:t>)</w:t>
      </w:r>
      <w:bookmarkEnd w:id="222"/>
      <w:bookmarkEnd w:id="223"/>
    </w:p>
    <w:p w14:paraId="6F17BFB1" w14:textId="77777777" w:rsidR="00C25F49" w:rsidRPr="009C2EC1" w:rsidRDefault="00C25F49" w:rsidP="00B406F7">
      <w:pPr>
        <w:pStyle w:val="BodyText"/>
        <w:ind w:firstLine="709"/>
        <w:rPr>
          <w:rFonts w:ascii="Times New Roman" w:hAnsi="Times New Roman"/>
          <w:szCs w:val="24"/>
          <w:lang w:val="id-ID"/>
        </w:rPr>
      </w:pPr>
      <w:r w:rsidRPr="009C2EC1">
        <w:rPr>
          <w:rFonts w:ascii="Times New Roman" w:hAnsi="Times New Roman"/>
          <w:szCs w:val="24"/>
          <w:lang w:val="en-US"/>
        </w:rPr>
        <w:t>Pilar utama TPM terdiri dari 8 pilar diantaranya sebagai berikut:</w:t>
      </w:r>
    </w:p>
    <w:p w14:paraId="7D21C9BB" w14:textId="4CB4BAD6" w:rsidR="00C25F49" w:rsidRPr="009C2EC1" w:rsidRDefault="00C25F49" w:rsidP="00B406F7">
      <w:pPr>
        <w:pStyle w:val="ListParagraph"/>
        <w:widowControl w:val="0"/>
        <w:numPr>
          <w:ilvl w:val="0"/>
          <w:numId w:val="12"/>
        </w:numPr>
        <w:tabs>
          <w:tab w:val="left" w:pos="284"/>
        </w:tabs>
        <w:autoSpaceDE w:val="0"/>
        <w:autoSpaceDN w:val="0"/>
        <w:spacing w:after="200"/>
        <w:ind w:left="284"/>
        <w:rPr>
          <w:iCs/>
          <w:szCs w:val="24"/>
          <w:lang w:val="en-ID"/>
        </w:rPr>
      </w:pPr>
      <w:r w:rsidRPr="009C2EC1">
        <w:rPr>
          <w:iCs/>
          <w:szCs w:val="24"/>
          <w:lang w:val="en-ID"/>
        </w:rPr>
        <w:t>Keselamatan, Kesehatan dan Lingkungan</w:t>
      </w:r>
      <w:r w:rsidR="005321A3">
        <w:rPr>
          <w:iCs/>
          <w:szCs w:val="24"/>
          <w:lang w:val="en-ID"/>
        </w:rPr>
        <w:t xml:space="preserve"> (</w:t>
      </w:r>
      <w:r w:rsidR="005321A3" w:rsidRPr="00A94987">
        <w:rPr>
          <w:i/>
          <w:szCs w:val="24"/>
          <w:lang w:val="en-ID"/>
        </w:rPr>
        <w:t>Safety, Health and Environment</w:t>
      </w:r>
      <w:r w:rsidRPr="009C2EC1">
        <w:rPr>
          <w:iCs/>
          <w:szCs w:val="24"/>
          <w:lang w:val="en-ID"/>
        </w:rPr>
        <w:t>)</w:t>
      </w:r>
    </w:p>
    <w:p w14:paraId="14450272" w14:textId="4116732F" w:rsidR="00C25F49" w:rsidRPr="009C2EC1" w:rsidRDefault="00C25F49" w:rsidP="00B406F7">
      <w:pPr>
        <w:pStyle w:val="ListParagraph"/>
        <w:widowControl w:val="0"/>
        <w:tabs>
          <w:tab w:val="left" w:pos="1418"/>
        </w:tabs>
        <w:autoSpaceDE w:val="0"/>
        <w:autoSpaceDN w:val="0"/>
        <w:ind w:left="284" w:hanging="284"/>
        <w:rPr>
          <w:iCs/>
          <w:szCs w:val="24"/>
          <w:lang w:val="en-ID"/>
        </w:rPr>
      </w:pPr>
      <w:r w:rsidRPr="009C2EC1">
        <w:rPr>
          <w:iCs/>
          <w:szCs w:val="24"/>
        </w:rPr>
        <w:tab/>
        <w:t xml:space="preserve">Para pekerja harus dapat bekerja dan mampu menjalankan fungsinya dalam lingkungan yang aman dan sehat. Dalam pilar ini, perusahaan diwajibkan untuk menyediakan Lingkungan yang aman dan sehat serta bebas dari kondisi berbahaya. Tujuan </w:t>
      </w:r>
      <w:r w:rsidR="00797ACE">
        <w:rPr>
          <w:iCs/>
          <w:szCs w:val="24"/>
        </w:rPr>
        <w:t>p</w:t>
      </w:r>
      <w:r w:rsidRPr="009C2EC1">
        <w:rPr>
          <w:iCs/>
          <w:szCs w:val="24"/>
        </w:rPr>
        <w:t xml:space="preserve">ilar ini adalah mencapai target </w:t>
      </w:r>
      <w:r w:rsidR="00797ACE">
        <w:rPr>
          <w:iCs/>
          <w:szCs w:val="24"/>
        </w:rPr>
        <w:t>t</w:t>
      </w:r>
      <w:r w:rsidRPr="009C2EC1">
        <w:rPr>
          <w:iCs/>
          <w:szCs w:val="24"/>
        </w:rPr>
        <w:t>empat kerja yang “</w:t>
      </w:r>
      <w:r w:rsidRPr="009C2EC1">
        <w:rPr>
          <w:i/>
          <w:szCs w:val="24"/>
        </w:rPr>
        <w:t>Accident Free</w:t>
      </w:r>
      <w:r w:rsidRPr="009C2EC1">
        <w:rPr>
          <w:iCs/>
          <w:szCs w:val="24"/>
        </w:rPr>
        <w:t xml:space="preserve">” (bebas dari segala kecelakaan). </w:t>
      </w:r>
      <w:r w:rsidRPr="009C2EC1">
        <w:rPr>
          <w:szCs w:val="24"/>
          <w:lang w:val="id-ID"/>
        </w:rPr>
        <w:t>Kecelakaan kerja dan gangguan</w:t>
      </w:r>
      <w:r w:rsidRPr="009C2EC1">
        <w:rPr>
          <w:szCs w:val="24"/>
        </w:rPr>
        <w:t xml:space="preserve"> </w:t>
      </w:r>
      <w:r w:rsidRPr="009C2EC1">
        <w:rPr>
          <w:szCs w:val="24"/>
          <w:lang w:val="id-ID"/>
        </w:rPr>
        <w:t>kesehatan</w:t>
      </w:r>
      <w:r w:rsidRPr="009C2EC1">
        <w:rPr>
          <w:szCs w:val="24"/>
        </w:rPr>
        <w:t xml:space="preserve"> </w:t>
      </w:r>
      <w:r w:rsidRPr="009C2EC1">
        <w:rPr>
          <w:szCs w:val="24"/>
          <w:lang w:val="id-ID"/>
        </w:rPr>
        <w:t xml:space="preserve">pada karyawan </w:t>
      </w:r>
      <w:r w:rsidRPr="009C2EC1">
        <w:rPr>
          <w:szCs w:val="24"/>
          <w:lang w:val="id-ID"/>
        </w:rPr>
        <w:lastRenderedPageBreak/>
        <w:t>(operator)</w:t>
      </w:r>
      <w:r w:rsidRPr="009C2EC1">
        <w:rPr>
          <w:szCs w:val="24"/>
        </w:rPr>
        <w:t xml:space="preserve"> </w:t>
      </w:r>
      <w:r w:rsidRPr="009C2EC1">
        <w:rPr>
          <w:szCs w:val="24"/>
          <w:lang w:val="id-ID"/>
        </w:rPr>
        <w:t>berpotensi untuk menyebabkan terjadinya kehilangan jam kerja.</w:t>
      </w:r>
    </w:p>
    <w:p w14:paraId="367B9E77" w14:textId="61BDB891" w:rsidR="00C25F49" w:rsidRPr="009C2EC1" w:rsidRDefault="00C25F49" w:rsidP="00B406F7">
      <w:pPr>
        <w:pStyle w:val="ListParagraph"/>
        <w:widowControl w:val="0"/>
        <w:numPr>
          <w:ilvl w:val="0"/>
          <w:numId w:val="12"/>
        </w:numPr>
        <w:tabs>
          <w:tab w:val="left" w:pos="284"/>
        </w:tabs>
        <w:autoSpaceDE w:val="0"/>
        <w:autoSpaceDN w:val="0"/>
        <w:spacing w:after="200"/>
        <w:ind w:left="284"/>
        <w:rPr>
          <w:b/>
          <w:bCs/>
          <w:iCs/>
          <w:szCs w:val="24"/>
          <w:lang w:val="en-ID"/>
        </w:rPr>
      </w:pPr>
      <w:r w:rsidRPr="009C2EC1">
        <w:rPr>
          <w:iCs/>
          <w:szCs w:val="24"/>
          <w:lang w:val="en-ID"/>
        </w:rPr>
        <w:t>Pelatihan dan Pendidikan</w:t>
      </w:r>
      <w:r w:rsidR="00CA11CD">
        <w:rPr>
          <w:iCs/>
          <w:szCs w:val="24"/>
          <w:lang w:val="en-ID"/>
        </w:rPr>
        <w:t xml:space="preserve"> (</w:t>
      </w:r>
      <w:r w:rsidR="00CA11CD" w:rsidRPr="00A94987">
        <w:rPr>
          <w:i/>
          <w:szCs w:val="24"/>
          <w:lang w:val="id-ID"/>
        </w:rPr>
        <w:t>Education and training</w:t>
      </w:r>
      <w:r w:rsidRPr="009C2EC1">
        <w:rPr>
          <w:iCs/>
          <w:szCs w:val="24"/>
          <w:lang w:val="en-ID"/>
        </w:rPr>
        <w:t>)</w:t>
      </w:r>
    </w:p>
    <w:p w14:paraId="3F7B06E9" w14:textId="767C6134" w:rsidR="00C25F49" w:rsidRPr="009C2EC1" w:rsidRDefault="00C25F49" w:rsidP="00B406F7">
      <w:pPr>
        <w:pStyle w:val="ListParagraph"/>
        <w:widowControl w:val="0"/>
        <w:tabs>
          <w:tab w:val="left" w:pos="1418"/>
        </w:tabs>
        <w:autoSpaceDE w:val="0"/>
        <w:autoSpaceDN w:val="0"/>
        <w:ind w:left="284" w:hanging="284"/>
        <w:rPr>
          <w:iCs/>
          <w:szCs w:val="24"/>
          <w:lang w:val="id-ID"/>
        </w:rPr>
      </w:pPr>
      <w:r w:rsidRPr="009C2EC1">
        <w:rPr>
          <w:iCs/>
          <w:szCs w:val="24"/>
        </w:rPr>
        <w:tab/>
      </w:r>
      <w:r w:rsidRPr="009C2EC1">
        <w:rPr>
          <w:iCs/>
          <w:szCs w:val="24"/>
          <w:lang w:val="en-ID"/>
        </w:rPr>
        <w:t xml:space="preserve">Pilar ini diperlukan untuk mengisi kesenjangan pengetahuan saat menerapkan TPM </w:t>
      </w:r>
      <w:r w:rsidRPr="009C2EC1">
        <w:rPr>
          <w:i/>
          <w:szCs w:val="24"/>
          <w:lang w:val="en-ID"/>
        </w:rPr>
        <w:t>(Total Productive Maintenance)</w:t>
      </w:r>
      <w:r w:rsidRPr="009C2EC1">
        <w:rPr>
          <w:iCs/>
          <w:szCs w:val="24"/>
          <w:lang w:val="en-ID"/>
        </w:rPr>
        <w:t>. Kurangnya pengetahuan terhadap alat atau mesin yang dipakainya dapat menimbulkan kerusakan pada peralatan tersebut dan menyebabkan rendahnya produktivitas kerja yang akhirnya merugikan perusahaan.</w:t>
      </w:r>
      <w:r w:rsidRPr="009C2EC1">
        <w:rPr>
          <w:iCs/>
          <w:szCs w:val="24"/>
        </w:rPr>
        <w:t xml:space="preserve"> </w:t>
      </w:r>
      <w:r w:rsidRPr="009C2EC1">
        <w:rPr>
          <w:iCs/>
          <w:szCs w:val="24"/>
          <w:lang w:val="id-ID"/>
        </w:rPr>
        <w:t xml:space="preserve">Bagi karyawan baru diberikan pendidikan dan pelatihan oleh Departemen </w:t>
      </w:r>
      <w:r w:rsidRPr="009C2EC1">
        <w:rPr>
          <w:i/>
          <w:szCs w:val="24"/>
          <w:lang w:val="id-ID"/>
        </w:rPr>
        <w:t>Human Resource</w:t>
      </w:r>
      <w:r w:rsidRPr="009C2EC1">
        <w:rPr>
          <w:iCs/>
          <w:szCs w:val="24"/>
          <w:lang w:val="id-ID"/>
        </w:rPr>
        <w:t>. Pendidikan dan pelatihan ini berupa pemberian pengetahuan tentang pentingnya implementasi ISO, kebijakan lingkungan, pelatihan K3, pemberian pengetahuan tentang moral etika bekerja, dan orientasi 5S,</w:t>
      </w:r>
      <w:r w:rsidRPr="009C2EC1">
        <w:rPr>
          <w:iCs/>
          <w:szCs w:val="24"/>
        </w:rPr>
        <w:t xml:space="preserve"> </w:t>
      </w:r>
      <w:r w:rsidRPr="009C2EC1">
        <w:rPr>
          <w:iCs/>
          <w:szCs w:val="24"/>
          <w:lang w:val="id-ID"/>
        </w:rPr>
        <w:t>serta lainnya. Pendidikan dan pelatihan diarahkan untuk mencapai peningkatan produktivitas kerja.</w:t>
      </w:r>
    </w:p>
    <w:p w14:paraId="6DC4DDA7" w14:textId="0056CF6A" w:rsidR="00C25F49" w:rsidRPr="009C2EC1" w:rsidRDefault="00C25F49" w:rsidP="00B406F7">
      <w:pPr>
        <w:pStyle w:val="ListParagraph"/>
        <w:widowControl w:val="0"/>
        <w:numPr>
          <w:ilvl w:val="0"/>
          <w:numId w:val="12"/>
        </w:numPr>
        <w:tabs>
          <w:tab w:val="left" w:pos="284"/>
        </w:tabs>
        <w:autoSpaceDE w:val="0"/>
        <w:autoSpaceDN w:val="0"/>
        <w:ind w:left="284"/>
        <w:contextualSpacing w:val="0"/>
        <w:rPr>
          <w:iCs/>
          <w:szCs w:val="24"/>
          <w:lang w:val="id-ID"/>
        </w:rPr>
      </w:pPr>
      <w:r w:rsidRPr="009C2EC1">
        <w:rPr>
          <w:iCs/>
          <w:szCs w:val="24"/>
          <w:lang w:val="en-ID"/>
        </w:rPr>
        <w:t>Perawatan Otonomus</w:t>
      </w:r>
      <w:r w:rsidR="00CA11CD">
        <w:rPr>
          <w:iCs/>
          <w:szCs w:val="24"/>
          <w:lang w:val="en-ID"/>
        </w:rPr>
        <w:t xml:space="preserve"> (</w:t>
      </w:r>
      <w:r w:rsidR="00CA11CD" w:rsidRPr="00E75274">
        <w:rPr>
          <w:i/>
          <w:szCs w:val="24"/>
          <w:lang w:val="id-ID"/>
        </w:rPr>
        <w:t>Autonomous maintenance</w:t>
      </w:r>
      <w:r w:rsidRPr="009C2EC1">
        <w:rPr>
          <w:iCs/>
          <w:szCs w:val="24"/>
          <w:lang w:val="en-ID"/>
        </w:rPr>
        <w:t>)</w:t>
      </w:r>
    </w:p>
    <w:p w14:paraId="347834AC" w14:textId="2AB89812" w:rsidR="00C25F49" w:rsidRPr="009C2EC1" w:rsidRDefault="00C25F49" w:rsidP="00B406F7">
      <w:pPr>
        <w:pStyle w:val="ListParagraph"/>
        <w:widowControl w:val="0"/>
        <w:tabs>
          <w:tab w:val="left" w:pos="1418"/>
        </w:tabs>
        <w:autoSpaceDE w:val="0"/>
        <w:autoSpaceDN w:val="0"/>
        <w:ind w:left="284" w:hanging="284"/>
        <w:contextualSpacing w:val="0"/>
        <w:rPr>
          <w:iCs/>
          <w:szCs w:val="24"/>
          <w:lang w:val="id-ID"/>
        </w:rPr>
      </w:pPr>
      <w:r w:rsidRPr="009C2EC1">
        <w:rPr>
          <w:i/>
          <w:szCs w:val="24"/>
        </w:rPr>
        <w:tab/>
        <w:t>Autonomous Maintenance</w:t>
      </w:r>
      <w:r w:rsidRPr="009C2EC1">
        <w:rPr>
          <w:iCs/>
          <w:szCs w:val="24"/>
        </w:rPr>
        <w:t xml:space="preserve"> memberikan tanggung jawab perawatan rutin kepada operator seperti pembersihan mesin, pemberian lubrikasi atau minyak dan inspeksi mesin. Dengan demikian, operator atau pekerja yang bersangkutan memiliki rasa kepemilikan yang tinggi, meningkatan pengetahuan pekerja terhadap peralatan yang digunakannya. Dengan </w:t>
      </w:r>
      <w:r w:rsidR="00A042CB">
        <w:rPr>
          <w:iCs/>
          <w:szCs w:val="24"/>
        </w:rPr>
        <w:t>p</w:t>
      </w:r>
      <w:r w:rsidRPr="009C2EC1">
        <w:rPr>
          <w:iCs/>
          <w:szCs w:val="24"/>
        </w:rPr>
        <w:t xml:space="preserve">ilar </w:t>
      </w:r>
      <w:r w:rsidRPr="009C2EC1">
        <w:rPr>
          <w:i/>
          <w:szCs w:val="24"/>
        </w:rPr>
        <w:t>Autonomous Maintenance</w:t>
      </w:r>
      <w:r w:rsidRPr="009C2EC1">
        <w:rPr>
          <w:iCs/>
          <w:szCs w:val="24"/>
        </w:rPr>
        <w:t xml:space="preserve">, mesin atau peralatan produksi dapat dipastikan bersih dan terlubrikasi dengan baik serta dapat mengidentifikasikan potensi kerusakan sebelum terjadinya kerusakan yang lebih parah. </w:t>
      </w:r>
      <w:r w:rsidRPr="009C2EC1">
        <w:rPr>
          <w:szCs w:val="24"/>
        </w:rPr>
        <w:t>Pemeliharaan terhadap mesin tersebut dilakukan secara mandiri yang meliputi semua kegiatan untuk peningkatan produktivitas dan efisiensi mesin yang d</w:t>
      </w:r>
      <w:r w:rsidR="00E75274">
        <w:rPr>
          <w:szCs w:val="24"/>
        </w:rPr>
        <w:t>i</w:t>
      </w:r>
      <w:r w:rsidRPr="009C2EC1">
        <w:rPr>
          <w:szCs w:val="24"/>
        </w:rPr>
        <w:t xml:space="preserve">lakukan oleh operator </w:t>
      </w:r>
      <w:r w:rsidRPr="009C2EC1">
        <w:rPr>
          <w:i/>
          <w:iCs/>
          <w:szCs w:val="24"/>
        </w:rPr>
        <w:t>maintenance</w:t>
      </w:r>
      <w:r w:rsidRPr="009C2EC1">
        <w:rPr>
          <w:szCs w:val="24"/>
        </w:rPr>
        <w:t xml:space="preserve"> bersangkutan</w:t>
      </w:r>
      <w:r w:rsidRPr="009C2EC1">
        <w:rPr>
          <w:szCs w:val="24"/>
          <w:lang w:val="id-ID"/>
        </w:rPr>
        <w:t>.</w:t>
      </w:r>
    </w:p>
    <w:p w14:paraId="02897EA2" w14:textId="7EBE3BAB" w:rsidR="00C25F49" w:rsidRPr="009C2EC1" w:rsidRDefault="00C25F49" w:rsidP="00B406F7">
      <w:pPr>
        <w:pStyle w:val="BodyText"/>
        <w:numPr>
          <w:ilvl w:val="0"/>
          <w:numId w:val="12"/>
        </w:numPr>
        <w:ind w:left="284"/>
        <w:rPr>
          <w:rFonts w:ascii="Times New Roman" w:hAnsi="Times New Roman"/>
          <w:szCs w:val="24"/>
          <w:lang w:val="id-ID"/>
        </w:rPr>
      </w:pPr>
      <w:r w:rsidRPr="009C2EC1">
        <w:rPr>
          <w:rFonts w:ascii="Times New Roman" w:hAnsi="Times New Roman"/>
          <w:iCs/>
          <w:szCs w:val="24"/>
          <w:lang w:val="en-ID"/>
        </w:rPr>
        <w:t>Pemeliharaan Terencana</w:t>
      </w:r>
      <w:r w:rsidR="00CA11CD">
        <w:rPr>
          <w:rFonts w:ascii="Times New Roman" w:hAnsi="Times New Roman"/>
          <w:iCs/>
          <w:szCs w:val="24"/>
          <w:lang w:val="en-ID"/>
        </w:rPr>
        <w:t xml:space="preserve"> (</w:t>
      </w:r>
      <w:r w:rsidR="00CA11CD" w:rsidRPr="00E75274">
        <w:rPr>
          <w:rFonts w:ascii="Times New Roman" w:hAnsi="Times New Roman"/>
          <w:i/>
          <w:szCs w:val="24"/>
          <w:lang w:val="id-ID"/>
        </w:rPr>
        <w:t>Planned maintenance</w:t>
      </w:r>
      <w:r w:rsidRPr="009C2EC1">
        <w:rPr>
          <w:rFonts w:ascii="Times New Roman" w:hAnsi="Times New Roman"/>
          <w:iCs/>
          <w:szCs w:val="24"/>
          <w:lang w:val="en-ID"/>
        </w:rPr>
        <w:t>)</w:t>
      </w:r>
    </w:p>
    <w:p w14:paraId="6FCBBFA6" w14:textId="77777777" w:rsidR="00C25F49" w:rsidRPr="009C2EC1" w:rsidRDefault="00C25F49" w:rsidP="00B406F7">
      <w:pPr>
        <w:pStyle w:val="BodyText"/>
        <w:ind w:left="284"/>
        <w:rPr>
          <w:rFonts w:ascii="Times New Roman" w:hAnsi="Times New Roman"/>
          <w:szCs w:val="24"/>
          <w:lang w:val="id-ID"/>
        </w:rPr>
      </w:pPr>
      <w:r w:rsidRPr="009C2EC1">
        <w:rPr>
          <w:rFonts w:ascii="Times New Roman" w:hAnsi="Times New Roman"/>
          <w:iCs/>
          <w:szCs w:val="24"/>
          <w:lang w:val="en-US"/>
        </w:rPr>
        <w:t xml:space="preserve">Pilar </w:t>
      </w:r>
      <w:r w:rsidRPr="009C2EC1">
        <w:rPr>
          <w:rFonts w:ascii="Times New Roman" w:hAnsi="Times New Roman"/>
          <w:i/>
          <w:szCs w:val="24"/>
          <w:lang w:val="en-US"/>
        </w:rPr>
        <w:t>Planned Maintenance</w:t>
      </w:r>
      <w:r w:rsidRPr="009C2EC1">
        <w:rPr>
          <w:rFonts w:ascii="Times New Roman" w:hAnsi="Times New Roman"/>
          <w:iCs/>
          <w:szCs w:val="24"/>
          <w:lang w:val="en-US"/>
        </w:rPr>
        <w:t xml:space="preserve"> menjadwalkan tugas perawatan berdasarkan tingkat rasio kerusakan yang pernah terjadi dan/atau tingkat kerusakan yang diprediksikan. Dengan </w:t>
      </w:r>
      <w:r w:rsidRPr="009C2EC1">
        <w:rPr>
          <w:rFonts w:ascii="Times New Roman" w:hAnsi="Times New Roman"/>
          <w:i/>
          <w:szCs w:val="24"/>
          <w:lang w:val="en-US"/>
        </w:rPr>
        <w:t>Planned</w:t>
      </w:r>
      <w:r w:rsidRPr="009C2EC1">
        <w:rPr>
          <w:rFonts w:ascii="Times New Roman" w:hAnsi="Times New Roman"/>
          <w:iCs/>
          <w:szCs w:val="24"/>
          <w:lang w:val="en-US"/>
        </w:rPr>
        <w:t xml:space="preserve"> </w:t>
      </w:r>
      <w:r w:rsidRPr="009C2EC1">
        <w:rPr>
          <w:rFonts w:ascii="Times New Roman" w:hAnsi="Times New Roman"/>
          <w:i/>
          <w:szCs w:val="24"/>
          <w:lang w:val="en-US"/>
        </w:rPr>
        <w:t>Maintenance</w:t>
      </w:r>
      <w:r w:rsidRPr="009C2EC1">
        <w:rPr>
          <w:rFonts w:ascii="Times New Roman" w:hAnsi="Times New Roman"/>
          <w:iCs/>
          <w:szCs w:val="24"/>
          <w:lang w:val="en-US"/>
        </w:rPr>
        <w:t>, kita dapat mengurangi kerusakan yang terjadi secara mendadak serta dapat lebih baik mengendalikan tingkat kerusakan komponen.</w:t>
      </w:r>
      <w:r w:rsidRPr="009C2EC1">
        <w:rPr>
          <w:rFonts w:ascii="Times New Roman" w:hAnsi="Times New Roman"/>
          <w:i/>
          <w:iCs/>
          <w:szCs w:val="24"/>
          <w:lang w:val="en-US"/>
        </w:rPr>
        <w:t xml:space="preserve"> </w:t>
      </w:r>
      <w:r w:rsidRPr="009C2EC1">
        <w:rPr>
          <w:rFonts w:ascii="Times New Roman" w:hAnsi="Times New Roman"/>
          <w:i/>
          <w:iCs/>
          <w:szCs w:val="24"/>
        </w:rPr>
        <w:t>Planned Maintenance</w:t>
      </w:r>
      <w:r w:rsidRPr="009C2EC1">
        <w:rPr>
          <w:rFonts w:ascii="Times New Roman" w:hAnsi="Times New Roman"/>
          <w:szCs w:val="24"/>
          <w:lang w:val="en-US"/>
        </w:rPr>
        <w:t xml:space="preserve"> adalah pemeliharaan yang dilakukan secara terorginir untuk mengantisipasi kerusakan peralatan di waktu yang akan datang, pengendalian dan pencatatan sesuai dengan rencana yang telah ditentukan sebelumnya.</w:t>
      </w:r>
    </w:p>
    <w:p w14:paraId="7684495A" w14:textId="75595D79" w:rsidR="00C25F49" w:rsidRPr="009C2EC1" w:rsidRDefault="00C25F49" w:rsidP="00B406F7">
      <w:pPr>
        <w:pStyle w:val="ListParagraph"/>
        <w:widowControl w:val="0"/>
        <w:numPr>
          <w:ilvl w:val="0"/>
          <w:numId w:val="12"/>
        </w:numPr>
        <w:tabs>
          <w:tab w:val="left" w:pos="284"/>
        </w:tabs>
        <w:autoSpaceDE w:val="0"/>
        <w:autoSpaceDN w:val="0"/>
        <w:spacing w:after="200"/>
        <w:ind w:left="284"/>
        <w:rPr>
          <w:b/>
          <w:bCs/>
          <w:iCs/>
          <w:szCs w:val="24"/>
          <w:lang w:val="en-ID"/>
        </w:rPr>
      </w:pPr>
      <w:r w:rsidRPr="009C2EC1">
        <w:rPr>
          <w:iCs/>
          <w:szCs w:val="24"/>
          <w:lang w:val="en-ID"/>
        </w:rPr>
        <w:lastRenderedPageBreak/>
        <w:t>Perawatan Kualitas</w:t>
      </w:r>
      <w:r w:rsidR="00CA11CD">
        <w:rPr>
          <w:iCs/>
          <w:szCs w:val="24"/>
          <w:lang w:val="en-ID"/>
        </w:rPr>
        <w:t xml:space="preserve"> (</w:t>
      </w:r>
      <w:r w:rsidR="00CA11CD" w:rsidRPr="00E75274">
        <w:rPr>
          <w:i/>
          <w:szCs w:val="24"/>
          <w:lang w:val="id-ID"/>
        </w:rPr>
        <w:t>Quality maintenance</w:t>
      </w:r>
      <w:r w:rsidRPr="009C2EC1">
        <w:rPr>
          <w:iCs/>
          <w:szCs w:val="24"/>
          <w:lang w:val="en-ID"/>
        </w:rPr>
        <w:t>)</w:t>
      </w:r>
    </w:p>
    <w:p w14:paraId="4BFEF0D0" w14:textId="5042A34A" w:rsidR="00C25F49" w:rsidRPr="009C2EC1" w:rsidRDefault="00C25F49" w:rsidP="00B406F7">
      <w:pPr>
        <w:pStyle w:val="ListParagraph"/>
        <w:widowControl w:val="0"/>
        <w:tabs>
          <w:tab w:val="left" w:pos="993"/>
        </w:tabs>
        <w:autoSpaceDE w:val="0"/>
        <w:autoSpaceDN w:val="0"/>
        <w:ind w:left="284" w:hanging="284"/>
        <w:rPr>
          <w:szCs w:val="24"/>
          <w:lang w:val="id-ID"/>
        </w:rPr>
      </w:pPr>
      <w:r w:rsidRPr="009C2EC1">
        <w:rPr>
          <w:iCs/>
          <w:szCs w:val="24"/>
        </w:rPr>
        <w:tab/>
        <w:t xml:space="preserve">Pilar </w:t>
      </w:r>
      <w:r w:rsidR="00BA2544">
        <w:rPr>
          <w:iCs/>
          <w:szCs w:val="24"/>
        </w:rPr>
        <w:t>ini</w:t>
      </w:r>
      <w:r w:rsidRPr="009C2EC1">
        <w:rPr>
          <w:iCs/>
          <w:szCs w:val="24"/>
        </w:rPr>
        <w:t xml:space="preserve"> membahas tentang masalah kualitas dengan memastikan peralatan atau mesin produksi dapat mendeteksi dan mencegah kesalahan selama produksi berlangsung. Dengan kemampuan mendeteksi kesalahan ini, proses produksi menjadi cukup handal dalam menghasilkan produk sesuai dengan spesifikasi pada pertama kalinya. Dengan demikian, tingkat kegagalan produk akan terkendali dan biaya produksi pun menjadi semakin rendah. </w:t>
      </w:r>
      <w:r w:rsidRPr="009C2EC1">
        <w:rPr>
          <w:szCs w:val="24"/>
          <w:lang w:val="id-ID"/>
        </w:rPr>
        <w:t>Pemeliharaan terhadap kualitas mesin</w:t>
      </w:r>
      <w:r w:rsidRPr="009C2EC1">
        <w:rPr>
          <w:i/>
          <w:szCs w:val="24"/>
          <w:lang w:val="id-ID"/>
        </w:rPr>
        <w:t xml:space="preserve"> </w:t>
      </w:r>
      <w:r w:rsidRPr="009C2EC1">
        <w:rPr>
          <w:szCs w:val="24"/>
          <w:lang w:val="id-ID"/>
        </w:rPr>
        <w:t xml:space="preserve">merupakan tanggung jawab </w:t>
      </w:r>
      <w:r w:rsidR="00A042CB">
        <w:rPr>
          <w:szCs w:val="24"/>
        </w:rPr>
        <w:t>o</w:t>
      </w:r>
      <w:r w:rsidRPr="009C2EC1">
        <w:rPr>
          <w:szCs w:val="24"/>
          <w:lang w:val="id-ID"/>
        </w:rPr>
        <w:t xml:space="preserve">perator </w:t>
      </w:r>
      <w:r w:rsidR="00A042CB">
        <w:rPr>
          <w:szCs w:val="24"/>
        </w:rPr>
        <w:t>a</w:t>
      </w:r>
      <w:r w:rsidRPr="009C2EC1">
        <w:rPr>
          <w:szCs w:val="24"/>
          <w:lang w:val="id-ID"/>
        </w:rPr>
        <w:t xml:space="preserve">rea </w:t>
      </w:r>
      <w:r w:rsidRPr="009C2EC1">
        <w:rPr>
          <w:i/>
          <w:szCs w:val="24"/>
          <w:lang w:val="id-ID"/>
        </w:rPr>
        <w:t>Maintenance</w:t>
      </w:r>
      <w:r w:rsidRPr="009C2EC1">
        <w:rPr>
          <w:szCs w:val="24"/>
          <w:lang w:val="id-ID"/>
        </w:rPr>
        <w:t xml:space="preserve">. Kegiatan pemeliharaan ini dilakukan dengn pola </w:t>
      </w:r>
      <w:r w:rsidRPr="009C2EC1">
        <w:rPr>
          <w:i/>
          <w:szCs w:val="24"/>
          <w:lang w:val="id-ID"/>
        </w:rPr>
        <w:t>preventive maintenance</w:t>
      </w:r>
      <w:r w:rsidRPr="009C2EC1">
        <w:rPr>
          <w:szCs w:val="24"/>
          <w:lang w:val="id-ID"/>
        </w:rPr>
        <w:t>, baik berupa kegiatan pemeliharaan harian, mingguan, dan bulanan.</w:t>
      </w:r>
    </w:p>
    <w:p w14:paraId="0E6943CB" w14:textId="08ACFDA4" w:rsidR="00C25F49" w:rsidRPr="009C2EC1" w:rsidRDefault="00C25F49" w:rsidP="00B406F7">
      <w:pPr>
        <w:pStyle w:val="ListParagraph"/>
        <w:widowControl w:val="0"/>
        <w:numPr>
          <w:ilvl w:val="0"/>
          <w:numId w:val="12"/>
        </w:numPr>
        <w:tabs>
          <w:tab w:val="left" w:pos="284"/>
        </w:tabs>
        <w:autoSpaceDE w:val="0"/>
        <w:autoSpaceDN w:val="0"/>
        <w:spacing w:after="200"/>
        <w:ind w:left="284"/>
        <w:rPr>
          <w:iCs/>
          <w:szCs w:val="24"/>
        </w:rPr>
      </w:pPr>
      <w:r w:rsidRPr="009C2EC1">
        <w:rPr>
          <w:iCs/>
          <w:szCs w:val="24"/>
          <w:lang w:val="en-ID"/>
        </w:rPr>
        <w:t>Perbaikan yang terfokus</w:t>
      </w:r>
      <w:r w:rsidR="00CA11CD">
        <w:rPr>
          <w:iCs/>
          <w:szCs w:val="24"/>
          <w:lang w:val="en-ID"/>
        </w:rPr>
        <w:t xml:space="preserve"> (</w:t>
      </w:r>
      <w:r w:rsidR="00CA11CD" w:rsidRPr="00BA2544">
        <w:rPr>
          <w:i/>
          <w:szCs w:val="24"/>
          <w:lang w:val="id-ID"/>
        </w:rPr>
        <w:t>Focused</w:t>
      </w:r>
      <w:r w:rsidR="00CA11CD" w:rsidRPr="00BA2544">
        <w:rPr>
          <w:i/>
          <w:spacing w:val="-2"/>
          <w:szCs w:val="24"/>
          <w:lang w:val="id-ID"/>
        </w:rPr>
        <w:t xml:space="preserve"> </w:t>
      </w:r>
      <w:r w:rsidR="00CA11CD" w:rsidRPr="00BA2544">
        <w:rPr>
          <w:i/>
          <w:szCs w:val="24"/>
          <w:lang w:val="id-ID"/>
        </w:rPr>
        <w:t>improvement</w:t>
      </w:r>
      <w:r w:rsidRPr="009C2EC1">
        <w:rPr>
          <w:iCs/>
          <w:szCs w:val="24"/>
          <w:lang w:val="en-ID"/>
        </w:rPr>
        <w:t>)</w:t>
      </w:r>
    </w:p>
    <w:p w14:paraId="775A6942" w14:textId="2796B812" w:rsidR="00C25F49" w:rsidRPr="009C2EC1" w:rsidRDefault="00BA2544" w:rsidP="00B406F7">
      <w:pPr>
        <w:pStyle w:val="ListParagraph"/>
        <w:widowControl w:val="0"/>
        <w:tabs>
          <w:tab w:val="left" w:pos="993"/>
        </w:tabs>
        <w:autoSpaceDE w:val="0"/>
        <w:autoSpaceDN w:val="0"/>
        <w:ind w:left="284"/>
        <w:contextualSpacing w:val="0"/>
        <w:rPr>
          <w:szCs w:val="24"/>
          <w:lang w:val="id-ID"/>
        </w:rPr>
      </w:pPr>
      <w:r>
        <w:rPr>
          <w:iCs/>
          <w:szCs w:val="24"/>
        </w:rPr>
        <w:t>Dengan m</w:t>
      </w:r>
      <w:r w:rsidR="00C25F49" w:rsidRPr="009C2EC1">
        <w:rPr>
          <w:iCs/>
          <w:szCs w:val="24"/>
        </w:rPr>
        <w:t xml:space="preserve">embentuk tim kerja untuk secara proaktif mengidentifikasikan mesin dan peralatan kerja yang bermasalah dan memberikan solusi atau usulan-usulan perbaikan. Tim kerja dalam melakukan </w:t>
      </w:r>
      <w:r w:rsidR="00C25F49" w:rsidRPr="009C2EC1">
        <w:rPr>
          <w:i/>
          <w:szCs w:val="24"/>
        </w:rPr>
        <w:t>Focused Improvement</w:t>
      </w:r>
      <w:r w:rsidR="00C25F49" w:rsidRPr="009C2EC1">
        <w:rPr>
          <w:iCs/>
          <w:szCs w:val="24"/>
        </w:rPr>
        <w:t xml:space="preserve"> juga bisa mendapatkan karyawan-karyawan yang bertalenta dalam mendukung kinerja perusahaan untuk mencapai targetnya. </w:t>
      </w:r>
      <w:r w:rsidR="00C25F49" w:rsidRPr="009C2EC1">
        <w:rPr>
          <w:szCs w:val="24"/>
          <w:lang w:val="id-ID"/>
        </w:rPr>
        <w:t>Tim</w:t>
      </w:r>
      <w:r w:rsidR="00C25F49" w:rsidRPr="009C2EC1">
        <w:rPr>
          <w:szCs w:val="24"/>
        </w:rPr>
        <w:t xml:space="preserve"> </w:t>
      </w:r>
      <w:r w:rsidR="00C25F49" w:rsidRPr="009C2EC1">
        <w:rPr>
          <w:szCs w:val="24"/>
          <w:lang w:val="id-ID"/>
        </w:rPr>
        <w:t xml:space="preserve">melakukan praktik perbaikan setelah melakukan </w:t>
      </w:r>
      <w:r w:rsidR="00C25F49" w:rsidRPr="009C2EC1">
        <w:rPr>
          <w:i/>
          <w:szCs w:val="24"/>
          <w:lang w:val="id-ID"/>
        </w:rPr>
        <w:t>troubleshooting</w:t>
      </w:r>
      <w:r w:rsidR="00C25F49" w:rsidRPr="009C2EC1">
        <w:rPr>
          <w:szCs w:val="24"/>
          <w:lang w:val="id-ID"/>
        </w:rPr>
        <w:t xml:space="preserve">. Perbaikan dilakukan terhadap bagian-bagian dari mesin </w:t>
      </w:r>
      <w:r w:rsidR="004833F8">
        <w:rPr>
          <w:i/>
          <w:szCs w:val="24"/>
        </w:rPr>
        <w:t>I</w:t>
      </w:r>
      <w:r w:rsidR="00C25F49" w:rsidRPr="009C2EC1">
        <w:rPr>
          <w:i/>
          <w:szCs w:val="24"/>
        </w:rPr>
        <w:t xml:space="preserve">njection </w:t>
      </w:r>
      <w:r w:rsidR="004833F8">
        <w:rPr>
          <w:i/>
          <w:szCs w:val="24"/>
        </w:rPr>
        <w:t>M</w:t>
      </w:r>
      <w:r w:rsidR="00C25F49" w:rsidRPr="009C2EC1">
        <w:rPr>
          <w:i/>
          <w:szCs w:val="24"/>
        </w:rPr>
        <w:t>olding</w:t>
      </w:r>
      <w:r w:rsidR="00C25F49" w:rsidRPr="009C2EC1">
        <w:rPr>
          <w:i/>
          <w:szCs w:val="24"/>
          <w:lang w:val="id-ID"/>
        </w:rPr>
        <w:t xml:space="preserve"> </w:t>
      </w:r>
      <w:r w:rsidR="00C25F49" w:rsidRPr="009C2EC1">
        <w:rPr>
          <w:szCs w:val="24"/>
          <w:lang w:val="id-ID"/>
        </w:rPr>
        <w:t>yang mengalami kerusakan.</w:t>
      </w:r>
    </w:p>
    <w:p w14:paraId="6284F0C0" w14:textId="5BDA74D1" w:rsidR="00C25F49" w:rsidRPr="009C2EC1" w:rsidRDefault="00C25F49" w:rsidP="00B406F7">
      <w:pPr>
        <w:pStyle w:val="ListParagraph"/>
        <w:widowControl w:val="0"/>
        <w:numPr>
          <w:ilvl w:val="0"/>
          <w:numId w:val="12"/>
        </w:numPr>
        <w:tabs>
          <w:tab w:val="left" w:pos="142"/>
        </w:tabs>
        <w:autoSpaceDE w:val="0"/>
        <w:autoSpaceDN w:val="0"/>
        <w:ind w:left="284"/>
        <w:contextualSpacing w:val="0"/>
        <w:rPr>
          <w:szCs w:val="24"/>
          <w:lang w:val="id-ID"/>
        </w:rPr>
      </w:pPr>
      <w:r w:rsidRPr="009C2EC1">
        <w:rPr>
          <w:szCs w:val="24"/>
          <w:lang w:val="en-ID"/>
        </w:rPr>
        <w:t>Manajemen Awal pada Peralatan kerja</w:t>
      </w:r>
      <w:r w:rsidR="004833F8">
        <w:rPr>
          <w:szCs w:val="24"/>
          <w:lang w:val="en-ID"/>
        </w:rPr>
        <w:t xml:space="preserve"> (</w:t>
      </w:r>
      <w:r w:rsidR="004833F8" w:rsidRPr="00BA2544">
        <w:rPr>
          <w:i/>
          <w:iCs/>
          <w:szCs w:val="24"/>
          <w:lang w:val="en-ID"/>
        </w:rPr>
        <w:t>Early Equipment Management</w:t>
      </w:r>
      <w:r w:rsidRPr="009C2EC1">
        <w:rPr>
          <w:szCs w:val="24"/>
          <w:lang w:val="en-ID"/>
        </w:rPr>
        <w:t>)</w:t>
      </w:r>
    </w:p>
    <w:p w14:paraId="2114E59F" w14:textId="77777777" w:rsidR="00C25F49" w:rsidRPr="009C2EC1" w:rsidRDefault="00C25F49" w:rsidP="00B406F7">
      <w:pPr>
        <w:pStyle w:val="BodyText"/>
        <w:ind w:left="284"/>
        <w:rPr>
          <w:rFonts w:ascii="Times New Roman" w:hAnsi="Times New Roman"/>
          <w:szCs w:val="24"/>
          <w:lang w:val="en-US"/>
        </w:rPr>
      </w:pPr>
      <w:r w:rsidRPr="009C2EC1">
        <w:rPr>
          <w:rFonts w:ascii="Times New Roman" w:hAnsi="Times New Roman"/>
          <w:i/>
          <w:iCs/>
          <w:szCs w:val="24"/>
          <w:lang w:val="en-US"/>
        </w:rPr>
        <w:t>Early Equipment Management</w:t>
      </w:r>
      <w:r w:rsidRPr="009C2EC1">
        <w:rPr>
          <w:rFonts w:ascii="Times New Roman" w:hAnsi="Times New Roman"/>
          <w:szCs w:val="24"/>
          <w:lang w:val="en-US"/>
        </w:rPr>
        <w:t xml:space="preserve"> merupakan pilar TPM yang menggunakan kumpulan pengalaman dari kegiatan perbaikan dan perawatan sebelumnya untuk memastikan mesin baru dapat mencapai kinerja yang optimal. Tujuan dari pilar ini adalah agar mesin atau peralatan produksi baru dapat mencapai kinerja yang optimal pada waktu yang sesingkat-singkatnya</w:t>
      </w:r>
    </w:p>
    <w:p w14:paraId="39B9BF82" w14:textId="38CB4F8C" w:rsidR="00C25F49" w:rsidRPr="009C2EC1" w:rsidRDefault="00C25F49" w:rsidP="00B406F7">
      <w:pPr>
        <w:pStyle w:val="BodyText"/>
        <w:numPr>
          <w:ilvl w:val="0"/>
          <w:numId w:val="12"/>
        </w:numPr>
        <w:ind w:left="284"/>
        <w:rPr>
          <w:rFonts w:ascii="Times New Roman" w:hAnsi="Times New Roman"/>
          <w:szCs w:val="24"/>
          <w:lang w:val="en-ID"/>
        </w:rPr>
      </w:pPr>
      <w:r w:rsidRPr="009C2EC1">
        <w:rPr>
          <w:rFonts w:ascii="Times New Roman" w:hAnsi="Times New Roman"/>
          <w:szCs w:val="24"/>
          <w:lang w:val="en-ID"/>
        </w:rPr>
        <w:t>TPM dalam Administrasi</w:t>
      </w:r>
      <w:r w:rsidR="004833F8">
        <w:rPr>
          <w:rFonts w:ascii="Times New Roman" w:hAnsi="Times New Roman"/>
          <w:szCs w:val="24"/>
          <w:lang w:val="en-ID"/>
        </w:rPr>
        <w:t xml:space="preserve"> (</w:t>
      </w:r>
      <w:r w:rsidR="004833F8" w:rsidRPr="00BA2544">
        <w:rPr>
          <w:rFonts w:ascii="Times New Roman" w:hAnsi="Times New Roman"/>
          <w:i/>
          <w:iCs/>
          <w:szCs w:val="24"/>
          <w:lang w:val="en-ID"/>
        </w:rPr>
        <w:t>TPM in Administration</w:t>
      </w:r>
      <w:r w:rsidRPr="009C2EC1">
        <w:rPr>
          <w:rFonts w:ascii="Times New Roman" w:hAnsi="Times New Roman"/>
          <w:szCs w:val="24"/>
          <w:lang w:val="en-ID"/>
        </w:rPr>
        <w:t>)</w:t>
      </w:r>
    </w:p>
    <w:p w14:paraId="25F4A14A" w14:textId="4E923FFC" w:rsidR="00C25F49" w:rsidRPr="009C2EC1" w:rsidRDefault="00C25F49" w:rsidP="00B406F7">
      <w:pPr>
        <w:pStyle w:val="BodyText"/>
        <w:spacing w:after="240"/>
        <w:ind w:left="284"/>
        <w:rPr>
          <w:rFonts w:ascii="Times New Roman" w:hAnsi="Times New Roman"/>
          <w:szCs w:val="24"/>
          <w:lang w:val="en-US"/>
        </w:rPr>
      </w:pPr>
      <w:r w:rsidRPr="009C2EC1">
        <w:rPr>
          <w:rFonts w:ascii="Times New Roman" w:hAnsi="Times New Roman"/>
          <w:szCs w:val="24"/>
          <w:lang w:val="en-US"/>
        </w:rPr>
        <w:t>Pilar selanjutnya dalam TPM adalah menyebarkan konsep TPM ke dalam fungsi Administrasi. Tujuan pilar TPM in Administrasi ini adalah agar semua pihak dalam perusahaan memiliki konsep dan persepsi yang sama termasuk staff administrasi</w:t>
      </w:r>
      <w:r w:rsidR="006B066A">
        <w:rPr>
          <w:rFonts w:ascii="Times New Roman" w:hAnsi="Times New Roman"/>
          <w:szCs w:val="24"/>
          <w:lang w:val="en-US"/>
        </w:rPr>
        <w:t>.</w:t>
      </w:r>
    </w:p>
    <w:p w14:paraId="34DC5D2A" w14:textId="2382FE95" w:rsidR="00C25F49" w:rsidRPr="009C2EC1" w:rsidRDefault="00C25F49" w:rsidP="00B406F7">
      <w:pPr>
        <w:pStyle w:val="Heading3"/>
        <w:numPr>
          <w:ilvl w:val="2"/>
          <w:numId w:val="11"/>
        </w:numPr>
        <w:spacing w:before="360" w:line="480" w:lineRule="auto"/>
        <w:ind w:left="709" w:hanging="709"/>
        <w:rPr>
          <w:szCs w:val="24"/>
        </w:rPr>
      </w:pPr>
      <w:bookmarkStart w:id="224" w:name="_Toc86829728"/>
      <w:bookmarkStart w:id="225" w:name="_Toc89396504"/>
      <w:r w:rsidRPr="009C2EC1">
        <w:rPr>
          <w:szCs w:val="24"/>
          <w:lang w:val="en-US"/>
        </w:rPr>
        <w:lastRenderedPageBreak/>
        <w:t xml:space="preserve">5S dalam </w:t>
      </w:r>
      <w:r w:rsidRPr="00635343">
        <w:rPr>
          <w:i/>
          <w:iCs/>
          <w:szCs w:val="24"/>
        </w:rPr>
        <w:t>Total Productive Maintenance</w:t>
      </w:r>
      <w:r w:rsidRPr="009C2EC1">
        <w:rPr>
          <w:szCs w:val="24"/>
        </w:rPr>
        <w:t xml:space="preserve"> (TPM)</w:t>
      </w:r>
      <w:bookmarkEnd w:id="224"/>
      <w:bookmarkEnd w:id="225"/>
    </w:p>
    <w:p w14:paraId="04EEE077" w14:textId="6ED5973D" w:rsidR="00C25F49" w:rsidRPr="009C2EC1" w:rsidRDefault="009900AD" w:rsidP="0015146F">
      <w:pPr>
        <w:ind w:firstLine="709"/>
        <w:rPr>
          <w:szCs w:val="24"/>
        </w:rPr>
      </w:pPr>
      <w:r>
        <w:rPr>
          <w:szCs w:val="24"/>
        </w:rPr>
        <w:t xml:space="preserve">Menurut </w:t>
      </w:r>
      <w:r w:rsidR="008E551E" w:rsidRPr="00457BA5">
        <w:rPr>
          <w:szCs w:val="24"/>
        </w:rPr>
        <w:t xml:space="preserve">Heizer </w:t>
      </w:r>
      <w:r w:rsidR="00FE5AA1">
        <w:rPr>
          <w:szCs w:val="24"/>
        </w:rPr>
        <w:t xml:space="preserve">dan </w:t>
      </w:r>
      <w:r w:rsidR="008E551E" w:rsidRPr="00457BA5">
        <w:rPr>
          <w:szCs w:val="24"/>
        </w:rPr>
        <w:t>Render</w:t>
      </w:r>
      <w:r w:rsidR="00FE5AA1">
        <w:rPr>
          <w:szCs w:val="24"/>
        </w:rPr>
        <w:t xml:space="preserve"> (</w:t>
      </w:r>
      <w:r w:rsidR="008E551E" w:rsidRPr="00457BA5">
        <w:rPr>
          <w:szCs w:val="24"/>
        </w:rPr>
        <w:t>200</w:t>
      </w:r>
      <w:r w:rsidR="008E551E">
        <w:rPr>
          <w:szCs w:val="24"/>
        </w:rPr>
        <w:t>1</w:t>
      </w:r>
      <w:r w:rsidR="00FE5AA1">
        <w:rPr>
          <w:szCs w:val="24"/>
        </w:rPr>
        <w:t>:</w:t>
      </w:r>
      <w:r w:rsidR="00024FDE">
        <w:rPr>
          <w:szCs w:val="24"/>
        </w:rPr>
        <w:t>17</w:t>
      </w:r>
      <w:r w:rsidR="00FE5AA1">
        <w:rPr>
          <w:szCs w:val="24"/>
        </w:rPr>
        <w:t>) men</w:t>
      </w:r>
      <w:r w:rsidR="002D3150">
        <w:rPr>
          <w:szCs w:val="24"/>
        </w:rPr>
        <w:t>definisikan</w:t>
      </w:r>
      <w:r w:rsidR="00FE5AA1">
        <w:rPr>
          <w:szCs w:val="24"/>
        </w:rPr>
        <w:t xml:space="preserve"> </w:t>
      </w:r>
      <w:r w:rsidR="00457BA5" w:rsidRPr="00457BA5">
        <w:rPr>
          <w:szCs w:val="24"/>
        </w:rPr>
        <w:t>Program 5S (</w:t>
      </w:r>
      <w:r w:rsidR="00457BA5" w:rsidRPr="00457BA5">
        <w:rPr>
          <w:i/>
          <w:iCs/>
          <w:szCs w:val="24"/>
        </w:rPr>
        <w:t>Seiri, Seiton, Seiso, Seiketsu</w:t>
      </w:r>
      <w:r w:rsidR="00457BA5" w:rsidRPr="00457BA5">
        <w:rPr>
          <w:szCs w:val="24"/>
        </w:rPr>
        <w:t xml:space="preserve"> dan </w:t>
      </w:r>
      <w:r w:rsidR="00457BA5" w:rsidRPr="00457BA5">
        <w:rPr>
          <w:i/>
          <w:iCs/>
          <w:szCs w:val="24"/>
        </w:rPr>
        <w:t>Shitsuke</w:t>
      </w:r>
      <w:r w:rsidR="00457BA5" w:rsidRPr="00457BA5">
        <w:rPr>
          <w:szCs w:val="24"/>
        </w:rPr>
        <w:t xml:space="preserve">) </w:t>
      </w:r>
      <w:r w:rsidR="00E860B4">
        <w:rPr>
          <w:szCs w:val="24"/>
        </w:rPr>
        <w:t>sebagai</w:t>
      </w:r>
      <w:r w:rsidR="00457BA5" w:rsidRPr="00457BA5">
        <w:rPr>
          <w:szCs w:val="24"/>
        </w:rPr>
        <w:t xml:space="preserve"> dasar bagi mentalitas karyawan untuk melakukan perbaikan (</w:t>
      </w:r>
      <w:r w:rsidR="00457BA5" w:rsidRPr="00457BA5">
        <w:rPr>
          <w:i/>
          <w:iCs/>
          <w:szCs w:val="24"/>
        </w:rPr>
        <w:t>improvement</w:t>
      </w:r>
      <w:r w:rsidR="00457BA5" w:rsidRPr="00457BA5">
        <w:rPr>
          <w:szCs w:val="24"/>
        </w:rPr>
        <w:t>) dan juga untuk mewujudkan kesadaran mutu (</w:t>
      </w:r>
      <w:r w:rsidR="00457BA5" w:rsidRPr="00457BA5">
        <w:rPr>
          <w:i/>
          <w:iCs/>
          <w:szCs w:val="24"/>
        </w:rPr>
        <w:t>quality awareness</w:t>
      </w:r>
      <w:r w:rsidR="00457BA5" w:rsidRPr="00457BA5">
        <w:rPr>
          <w:szCs w:val="24"/>
        </w:rPr>
        <w:t>)</w:t>
      </w:r>
      <w:r w:rsidR="00457BA5">
        <w:rPr>
          <w:szCs w:val="24"/>
        </w:rPr>
        <w:t>.</w:t>
      </w:r>
      <w:r w:rsidR="0015146F">
        <w:rPr>
          <w:szCs w:val="24"/>
        </w:rPr>
        <w:t xml:space="preserve"> 5S </w:t>
      </w:r>
      <w:r w:rsidR="00286E8C">
        <w:rPr>
          <w:szCs w:val="24"/>
        </w:rPr>
        <w:t xml:space="preserve">dilakukan untuk </w:t>
      </w:r>
      <w:r w:rsidR="00C25F49" w:rsidRPr="009C2EC1">
        <w:rPr>
          <w:szCs w:val="24"/>
        </w:rPr>
        <w:t xml:space="preserve">mencapai lingkungan yang nyaman di tempat kerja dimana melibatkan seluruh karyawan dengan komitmen yang sungguh-sungguh dalam melaksanakan dan mewujudkannya. Masalah tidak dapat diketahui ketika di tempat kerja belum terorganisasi. Tempat </w:t>
      </w:r>
      <w:r w:rsidR="00B14B4E">
        <w:rPr>
          <w:szCs w:val="24"/>
        </w:rPr>
        <w:t>k</w:t>
      </w:r>
      <w:r w:rsidR="00C25F49" w:rsidRPr="009C2EC1">
        <w:rPr>
          <w:szCs w:val="24"/>
        </w:rPr>
        <w:t>erja yang memiliki tingkat kebersihan baik dan terorganisasi dapat membantu tim dalam mengidentifikasi suatu permasalahan. Identifikasi suatu masalah adalah langkah pertama suatu proses perbaikan.</w:t>
      </w:r>
    </w:p>
    <w:p w14:paraId="56CDAB67" w14:textId="440496F0" w:rsidR="00C25F49" w:rsidRPr="009C2EC1" w:rsidRDefault="00C25F49" w:rsidP="00DE3E72">
      <w:pPr>
        <w:ind w:firstLine="709"/>
        <w:rPr>
          <w:szCs w:val="24"/>
        </w:rPr>
      </w:pPr>
      <w:r w:rsidRPr="009C2EC1">
        <w:rPr>
          <w:szCs w:val="24"/>
        </w:rPr>
        <w:t xml:space="preserve">5S merupakan pondasi program sebelum penerapan TPM. Sebagai </w:t>
      </w:r>
      <w:r w:rsidR="00B30FB6">
        <w:rPr>
          <w:szCs w:val="24"/>
        </w:rPr>
        <w:t>p</w:t>
      </w:r>
      <w:r w:rsidRPr="009C2EC1">
        <w:rPr>
          <w:szCs w:val="24"/>
        </w:rPr>
        <w:t>ondasi dari</w:t>
      </w:r>
      <w:r w:rsidR="00B30FB6">
        <w:rPr>
          <w:szCs w:val="24"/>
        </w:rPr>
        <w:t xml:space="preserve"> p</w:t>
      </w:r>
      <w:r w:rsidRPr="009C2EC1">
        <w:rPr>
          <w:szCs w:val="24"/>
        </w:rPr>
        <w:t>rogram TPM, 5S adalah gerakan dasar perbaikan sebelum penerapan program-program TPM lainnya. Langkah-langkah dari gerakan dasar 5S sebagai berikut:</w:t>
      </w:r>
    </w:p>
    <w:p w14:paraId="2B356530" w14:textId="77777777" w:rsidR="00C25F49" w:rsidRPr="009C2EC1" w:rsidRDefault="00C25F49" w:rsidP="00421F2C">
      <w:pPr>
        <w:numPr>
          <w:ilvl w:val="4"/>
          <w:numId w:val="18"/>
        </w:numPr>
        <w:ind w:left="284" w:hanging="284"/>
        <w:rPr>
          <w:szCs w:val="24"/>
        </w:rPr>
      </w:pPr>
      <w:r w:rsidRPr="009C2EC1">
        <w:rPr>
          <w:i/>
          <w:iCs/>
          <w:szCs w:val="24"/>
        </w:rPr>
        <w:t>Seiri</w:t>
      </w:r>
    </w:p>
    <w:p w14:paraId="3A77A2F4" w14:textId="77777777" w:rsidR="00C25F49" w:rsidRPr="009C2EC1" w:rsidRDefault="00C25F49" w:rsidP="00B406F7">
      <w:pPr>
        <w:ind w:firstLine="709"/>
        <w:rPr>
          <w:szCs w:val="24"/>
        </w:rPr>
      </w:pPr>
      <w:r w:rsidRPr="009C2EC1">
        <w:rPr>
          <w:szCs w:val="24"/>
        </w:rPr>
        <w:t xml:space="preserve">Langkah pertama dari 5S adalah </w:t>
      </w:r>
      <w:r w:rsidRPr="00B008EA">
        <w:rPr>
          <w:i/>
          <w:iCs/>
          <w:szCs w:val="24"/>
        </w:rPr>
        <w:t>Seiri</w:t>
      </w:r>
      <w:r w:rsidRPr="009C2EC1">
        <w:rPr>
          <w:szCs w:val="24"/>
        </w:rPr>
        <w:t xml:space="preserve"> dengan kata lain Ringkas atau Pemilahan. Cara membedakan benda antara yang diperlukan dan tidak diperlukan menyingkirkan yang tidak diperlukan. Membuat tempat kerja ringkas, yang hanya menampung barang-barang yang diperlukan saja.</w:t>
      </w:r>
    </w:p>
    <w:p w14:paraId="1AB32D2E" w14:textId="77777777" w:rsidR="00C25F49" w:rsidRPr="009C2EC1" w:rsidRDefault="00C25F49" w:rsidP="00421F2C">
      <w:pPr>
        <w:numPr>
          <w:ilvl w:val="0"/>
          <w:numId w:val="18"/>
        </w:numPr>
        <w:ind w:left="284" w:hanging="284"/>
        <w:rPr>
          <w:szCs w:val="24"/>
        </w:rPr>
      </w:pPr>
      <w:r w:rsidRPr="009C2EC1">
        <w:rPr>
          <w:i/>
          <w:iCs/>
          <w:szCs w:val="24"/>
        </w:rPr>
        <w:t>Seiton</w:t>
      </w:r>
    </w:p>
    <w:p w14:paraId="66D8FC93" w14:textId="172E9DD3" w:rsidR="00C25F49" w:rsidRPr="009C2EC1" w:rsidRDefault="00C25F49" w:rsidP="00B406F7">
      <w:pPr>
        <w:ind w:firstLine="709"/>
        <w:rPr>
          <w:szCs w:val="24"/>
        </w:rPr>
      </w:pPr>
      <w:r w:rsidRPr="009C2EC1">
        <w:rPr>
          <w:szCs w:val="24"/>
        </w:rPr>
        <w:t xml:space="preserve">Langkah kedua adalah </w:t>
      </w:r>
      <w:r w:rsidRPr="00B008EA">
        <w:rPr>
          <w:i/>
          <w:iCs/>
          <w:szCs w:val="24"/>
        </w:rPr>
        <w:t>Seiton</w:t>
      </w:r>
      <w:r w:rsidRPr="009C2EC1">
        <w:rPr>
          <w:szCs w:val="24"/>
        </w:rPr>
        <w:t xml:space="preserve"> atau Rapi</w:t>
      </w:r>
      <w:r w:rsidR="00B008EA">
        <w:rPr>
          <w:szCs w:val="24"/>
        </w:rPr>
        <w:t xml:space="preserve">, yaitu </w:t>
      </w:r>
      <w:r w:rsidRPr="009C2EC1">
        <w:rPr>
          <w:szCs w:val="24"/>
        </w:rPr>
        <w:t>bagaimana menata atau mengelompokkan barang berdasarkan penggunaannya dan menata secara memadai agar upaya dan waktu untuk mencari atau menemukan menjadi minimum waktunya.</w:t>
      </w:r>
    </w:p>
    <w:p w14:paraId="2D5E7C74" w14:textId="77777777" w:rsidR="00C25F49" w:rsidRPr="009C2EC1" w:rsidRDefault="00C25F49" w:rsidP="00421F2C">
      <w:pPr>
        <w:numPr>
          <w:ilvl w:val="0"/>
          <w:numId w:val="18"/>
        </w:numPr>
        <w:ind w:left="284" w:hanging="284"/>
        <w:rPr>
          <w:szCs w:val="24"/>
        </w:rPr>
      </w:pPr>
      <w:r w:rsidRPr="009C2EC1">
        <w:rPr>
          <w:i/>
          <w:iCs/>
          <w:szCs w:val="24"/>
        </w:rPr>
        <w:t>Seiso</w:t>
      </w:r>
    </w:p>
    <w:p w14:paraId="1CD93AF2" w14:textId="3EE61580" w:rsidR="00C25F49" w:rsidRPr="009C2EC1" w:rsidRDefault="00C25F49" w:rsidP="00B406F7">
      <w:pPr>
        <w:ind w:firstLine="709"/>
        <w:rPr>
          <w:szCs w:val="24"/>
        </w:rPr>
      </w:pPr>
      <w:r w:rsidRPr="009C2EC1">
        <w:rPr>
          <w:szCs w:val="24"/>
        </w:rPr>
        <w:t xml:space="preserve">Langkah ketiga adalah </w:t>
      </w:r>
      <w:r w:rsidRPr="00B008EA">
        <w:rPr>
          <w:i/>
          <w:iCs/>
          <w:szCs w:val="24"/>
        </w:rPr>
        <w:t>Seiso</w:t>
      </w:r>
      <w:r w:rsidRPr="009C2EC1">
        <w:rPr>
          <w:szCs w:val="24"/>
        </w:rPr>
        <w:t xml:space="preserve"> atau Resik merupakan proses membersihkan lingkungan kerja, lantai tempat kerja, dan berbagai daerah didalam tempat kerja serta menjaga kondisi tool atau mesin yang siap pakai dan dalam keadaan yang bersih dan benar.</w:t>
      </w:r>
    </w:p>
    <w:p w14:paraId="54B7105B" w14:textId="77777777" w:rsidR="00C25F49" w:rsidRPr="009C2EC1" w:rsidRDefault="00C25F49" w:rsidP="00421F2C">
      <w:pPr>
        <w:numPr>
          <w:ilvl w:val="0"/>
          <w:numId w:val="18"/>
        </w:numPr>
        <w:ind w:left="284" w:hanging="284"/>
        <w:rPr>
          <w:szCs w:val="24"/>
        </w:rPr>
      </w:pPr>
      <w:r w:rsidRPr="009C2EC1">
        <w:rPr>
          <w:i/>
          <w:iCs/>
          <w:szCs w:val="24"/>
        </w:rPr>
        <w:t>Seiketsu</w:t>
      </w:r>
    </w:p>
    <w:p w14:paraId="0DFB66FA" w14:textId="217DCEF0" w:rsidR="00C25F49" w:rsidRPr="009C2EC1" w:rsidRDefault="00C25F49" w:rsidP="00B406F7">
      <w:pPr>
        <w:ind w:firstLine="709"/>
        <w:rPr>
          <w:szCs w:val="24"/>
        </w:rPr>
      </w:pPr>
      <w:r w:rsidRPr="009C2EC1">
        <w:rPr>
          <w:szCs w:val="24"/>
        </w:rPr>
        <w:t xml:space="preserve">Langkah keempat adalah </w:t>
      </w:r>
      <w:r w:rsidRPr="00B008EA">
        <w:rPr>
          <w:i/>
          <w:iCs/>
          <w:szCs w:val="24"/>
        </w:rPr>
        <w:t>Seiketsu</w:t>
      </w:r>
      <w:r w:rsidRPr="009C2EC1">
        <w:rPr>
          <w:szCs w:val="24"/>
        </w:rPr>
        <w:t xml:space="preserve"> atau Rawat,</w:t>
      </w:r>
      <w:r w:rsidR="00CB772B">
        <w:rPr>
          <w:szCs w:val="24"/>
        </w:rPr>
        <w:t xml:space="preserve"> yaitu b</w:t>
      </w:r>
      <w:r w:rsidRPr="009C2EC1">
        <w:rPr>
          <w:szCs w:val="24"/>
        </w:rPr>
        <w:t xml:space="preserve">agaimana memperluas konsep kebersihan pada diri pribadi dan terus menerus mempraktekkan dan menjaga </w:t>
      </w:r>
      <w:r w:rsidRPr="009C2EC1">
        <w:rPr>
          <w:szCs w:val="24"/>
        </w:rPr>
        <w:lastRenderedPageBreak/>
        <w:t>tiga langkah gerakan sebelumnya yang telah diterapkan dan selalu berusaha menjaga keadaan lingkungan kerja yang bersih dan sehat atau mempertahankan keadaan yang sudah ringkas. Rapih dan resik setiap hari secara terus menerus.</w:t>
      </w:r>
    </w:p>
    <w:p w14:paraId="00AA383A" w14:textId="77777777" w:rsidR="00C25F49" w:rsidRPr="009C2EC1" w:rsidRDefault="00C25F49" w:rsidP="00421F2C">
      <w:pPr>
        <w:numPr>
          <w:ilvl w:val="0"/>
          <w:numId w:val="18"/>
        </w:numPr>
        <w:ind w:left="284" w:hanging="284"/>
        <w:rPr>
          <w:szCs w:val="24"/>
        </w:rPr>
      </w:pPr>
      <w:r w:rsidRPr="009C2EC1">
        <w:rPr>
          <w:i/>
          <w:iCs/>
          <w:szCs w:val="24"/>
        </w:rPr>
        <w:t>Shitsuke</w:t>
      </w:r>
    </w:p>
    <w:p w14:paraId="1D3BAD6A" w14:textId="5348E8B5" w:rsidR="00C25F49" w:rsidRPr="009C2EC1" w:rsidRDefault="00C25F49" w:rsidP="00B406F7">
      <w:pPr>
        <w:spacing w:after="240"/>
        <w:ind w:firstLine="709"/>
        <w:rPr>
          <w:szCs w:val="24"/>
        </w:rPr>
      </w:pPr>
      <w:r w:rsidRPr="009C2EC1">
        <w:rPr>
          <w:szCs w:val="24"/>
        </w:rPr>
        <w:t>Langkah kelima adalah Shitsuke atau Rajin</w:t>
      </w:r>
      <w:r w:rsidR="00080F3B">
        <w:rPr>
          <w:szCs w:val="24"/>
        </w:rPr>
        <w:t>, yaitu b</w:t>
      </w:r>
      <w:r w:rsidR="00080F3B" w:rsidRPr="009C2EC1">
        <w:rPr>
          <w:szCs w:val="24"/>
        </w:rPr>
        <w:t xml:space="preserve">agaimana </w:t>
      </w:r>
      <w:r w:rsidR="00080F3B">
        <w:rPr>
          <w:szCs w:val="24"/>
        </w:rPr>
        <w:t>m</w:t>
      </w:r>
      <w:r w:rsidRPr="009C2EC1">
        <w:rPr>
          <w:szCs w:val="24"/>
        </w:rPr>
        <w:t>embangun disiplin diri pribadi dan membiasakan diri untuk menerapkan 5S melalui norma kerja dan standarisasi. Pembiasaan juga berarti memikirkan berbagai masalah yang timbul sehari-hari, memutuskan untuk melakukannya lebih baik dikemudian hari dan melalui segala macam kesulitan untuk berbuat lebih baik terutama pada hal-hal yang menyangkut kualitas.</w:t>
      </w:r>
    </w:p>
    <w:p w14:paraId="157872A9" w14:textId="0CAD9345" w:rsidR="00C25F49" w:rsidRPr="009C2EC1" w:rsidRDefault="00C25F49" w:rsidP="00B406F7">
      <w:pPr>
        <w:pStyle w:val="Heading3"/>
        <w:numPr>
          <w:ilvl w:val="2"/>
          <w:numId w:val="11"/>
        </w:numPr>
        <w:spacing w:before="360" w:line="480" w:lineRule="auto"/>
        <w:ind w:left="709" w:hanging="709"/>
        <w:rPr>
          <w:szCs w:val="24"/>
        </w:rPr>
      </w:pPr>
      <w:bookmarkStart w:id="226" w:name="_Toc86829729"/>
      <w:bookmarkStart w:id="227" w:name="_Toc89396505"/>
      <w:r w:rsidRPr="009C2EC1">
        <w:rPr>
          <w:szCs w:val="24"/>
        </w:rPr>
        <w:t xml:space="preserve">Manfaat </w:t>
      </w:r>
      <w:bookmarkStart w:id="228" w:name="_Hlk75973978"/>
      <w:r w:rsidRPr="00635343">
        <w:rPr>
          <w:i/>
          <w:iCs/>
          <w:szCs w:val="24"/>
        </w:rPr>
        <w:t>Total Productive Maintenance</w:t>
      </w:r>
      <w:r w:rsidRPr="009C2EC1">
        <w:rPr>
          <w:szCs w:val="24"/>
        </w:rPr>
        <w:t xml:space="preserve"> </w:t>
      </w:r>
      <w:bookmarkEnd w:id="228"/>
      <w:r w:rsidRPr="009C2EC1">
        <w:rPr>
          <w:szCs w:val="24"/>
        </w:rPr>
        <w:t>(TPM)</w:t>
      </w:r>
      <w:bookmarkEnd w:id="226"/>
      <w:bookmarkEnd w:id="227"/>
    </w:p>
    <w:p w14:paraId="48D37062" w14:textId="4477F12A" w:rsidR="00C25F49" w:rsidRPr="009C2EC1" w:rsidRDefault="00C25F49" w:rsidP="00B406F7">
      <w:pPr>
        <w:pStyle w:val="BodyText"/>
        <w:ind w:firstLine="709"/>
        <w:rPr>
          <w:rFonts w:ascii="Times New Roman" w:hAnsi="Times New Roman"/>
          <w:szCs w:val="24"/>
          <w:lang w:val="id-ID"/>
        </w:rPr>
      </w:pPr>
      <w:r w:rsidRPr="009C2EC1">
        <w:rPr>
          <w:rFonts w:ascii="Times New Roman" w:hAnsi="Times New Roman"/>
          <w:szCs w:val="24"/>
          <w:lang w:val="en-US"/>
        </w:rPr>
        <w:t>S</w:t>
      </w:r>
      <w:r w:rsidRPr="009C2EC1">
        <w:rPr>
          <w:rFonts w:ascii="Times New Roman" w:hAnsi="Times New Roman"/>
          <w:szCs w:val="24"/>
          <w:lang w:val="id-ID"/>
        </w:rPr>
        <w:t xml:space="preserve">ecara sistematik </w:t>
      </w:r>
      <w:r w:rsidRPr="009C2EC1">
        <w:rPr>
          <w:rFonts w:ascii="Times New Roman" w:hAnsi="Times New Roman"/>
          <w:szCs w:val="24"/>
          <w:lang w:val="en-US"/>
        </w:rPr>
        <w:t xml:space="preserve">manfaat dari studi TPM </w:t>
      </w:r>
      <w:r w:rsidRPr="009C2EC1">
        <w:rPr>
          <w:rFonts w:ascii="Times New Roman" w:hAnsi="Times New Roman"/>
          <w:szCs w:val="24"/>
          <w:lang w:val="id-ID"/>
        </w:rPr>
        <w:t xml:space="preserve">dalam rencana kerja perusahaan </w:t>
      </w:r>
      <w:r w:rsidR="002D3150">
        <w:rPr>
          <w:rFonts w:ascii="Times New Roman" w:hAnsi="Times New Roman"/>
          <w:szCs w:val="24"/>
          <w:lang w:val="en-US"/>
        </w:rPr>
        <w:t xml:space="preserve">menurut </w:t>
      </w:r>
      <w:r w:rsidR="00FE346C">
        <w:rPr>
          <w:rFonts w:ascii="Times New Roman" w:hAnsi="Times New Roman"/>
          <w:szCs w:val="24"/>
          <w:lang w:val="en-US"/>
        </w:rPr>
        <w:t>Kurniawan (2013:13) yaitu</w:t>
      </w:r>
      <w:r w:rsidRPr="009C2EC1">
        <w:rPr>
          <w:rFonts w:ascii="Times New Roman" w:hAnsi="Times New Roman"/>
          <w:szCs w:val="24"/>
          <w:lang w:val="id-ID"/>
        </w:rPr>
        <w:t>:</w:t>
      </w:r>
    </w:p>
    <w:p w14:paraId="728B3D85" w14:textId="77777777" w:rsidR="00C25F49" w:rsidRPr="009C2EC1" w:rsidRDefault="00C25F49" w:rsidP="00421F2C">
      <w:pPr>
        <w:pStyle w:val="BodyText"/>
        <w:numPr>
          <w:ilvl w:val="0"/>
          <w:numId w:val="44"/>
        </w:numPr>
        <w:ind w:left="284" w:hanging="295"/>
        <w:rPr>
          <w:rFonts w:ascii="Times New Roman" w:hAnsi="Times New Roman"/>
          <w:szCs w:val="24"/>
          <w:lang w:val="id-ID"/>
        </w:rPr>
      </w:pPr>
      <w:r w:rsidRPr="009C2EC1">
        <w:rPr>
          <w:rFonts w:ascii="Times New Roman" w:hAnsi="Times New Roman"/>
          <w:szCs w:val="24"/>
          <w:lang w:val="id-ID"/>
        </w:rPr>
        <w:t>Peningkatan</w:t>
      </w:r>
      <w:r w:rsidRPr="009C2EC1">
        <w:rPr>
          <w:rFonts w:ascii="Times New Roman" w:hAnsi="Times New Roman"/>
          <w:szCs w:val="24"/>
          <w:lang w:val="en-US"/>
        </w:rPr>
        <w:t xml:space="preserve"> </w:t>
      </w:r>
      <w:r w:rsidRPr="009C2EC1">
        <w:rPr>
          <w:rFonts w:ascii="Times New Roman" w:hAnsi="Times New Roman"/>
          <w:iCs/>
          <w:szCs w:val="24"/>
          <w:lang w:val="id-ID"/>
        </w:rPr>
        <w:t>produktivitas</w:t>
      </w:r>
      <w:r w:rsidRPr="009C2EC1">
        <w:rPr>
          <w:rFonts w:ascii="Times New Roman" w:hAnsi="Times New Roman"/>
          <w:i/>
          <w:szCs w:val="24"/>
          <w:lang w:val="en-US"/>
        </w:rPr>
        <w:t xml:space="preserve"> </w:t>
      </w:r>
      <w:r w:rsidRPr="009C2EC1">
        <w:rPr>
          <w:rFonts w:ascii="Times New Roman" w:hAnsi="Times New Roman"/>
          <w:szCs w:val="24"/>
          <w:lang w:val="id-ID"/>
        </w:rPr>
        <w:t>dengan</w:t>
      </w:r>
      <w:r w:rsidRPr="009C2EC1">
        <w:rPr>
          <w:rFonts w:ascii="Times New Roman" w:hAnsi="Times New Roman"/>
          <w:szCs w:val="24"/>
          <w:lang w:val="en-US"/>
        </w:rPr>
        <w:t xml:space="preserve"> </w:t>
      </w:r>
      <w:r w:rsidRPr="009C2EC1">
        <w:rPr>
          <w:rFonts w:ascii="Times New Roman" w:hAnsi="Times New Roman"/>
          <w:szCs w:val="24"/>
          <w:lang w:val="id-ID"/>
        </w:rPr>
        <w:t>menggunakan</w:t>
      </w:r>
      <w:r w:rsidRPr="009C2EC1">
        <w:rPr>
          <w:rFonts w:ascii="Times New Roman" w:hAnsi="Times New Roman"/>
          <w:szCs w:val="24"/>
          <w:lang w:val="en-US"/>
        </w:rPr>
        <w:t xml:space="preserve"> </w:t>
      </w:r>
      <w:r w:rsidRPr="009C2EC1">
        <w:rPr>
          <w:rFonts w:ascii="Times New Roman" w:hAnsi="Times New Roman"/>
          <w:szCs w:val="24"/>
          <w:lang w:val="id-ID"/>
        </w:rPr>
        <w:t>prinsip-prinsip</w:t>
      </w:r>
      <w:r w:rsidRPr="009C2EC1">
        <w:rPr>
          <w:rFonts w:ascii="Times New Roman" w:hAnsi="Times New Roman"/>
          <w:szCs w:val="24"/>
          <w:lang w:val="en-US"/>
        </w:rPr>
        <w:t xml:space="preserve"> </w:t>
      </w:r>
      <w:r w:rsidRPr="009C2EC1">
        <w:rPr>
          <w:rFonts w:ascii="Times New Roman" w:hAnsi="Times New Roman"/>
          <w:szCs w:val="24"/>
          <w:lang w:val="id-ID"/>
        </w:rPr>
        <w:t>TPM</w:t>
      </w:r>
      <w:r w:rsidRPr="009C2EC1">
        <w:rPr>
          <w:rFonts w:ascii="Times New Roman" w:hAnsi="Times New Roman"/>
          <w:szCs w:val="24"/>
          <w:lang w:val="en-US"/>
        </w:rPr>
        <w:t xml:space="preserve"> </w:t>
      </w:r>
      <w:r w:rsidRPr="009C2EC1">
        <w:rPr>
          <w:rFonts w:ascii="Times New Roman" w:hAnsi="Times New Roman"/>
          <w:szCs w:val="24"/>
          <w:lang w:val="id-ID"/>
        </w:rPr>
        <w:t>akan meminimalkan kerugian-kerugian pada perusahaan.</w:t>
      </w:r>
    </w:p>
    <w:p w14:paraId="62C41EA3" w14:textId="77777777" w:rsidR="00C25F49" w:rsidRPr="009C2EC1" w:rsidRDefault="00C25F49" w:rsidP="00421F2C">
      <w:pPr>
        <w:pStyle w:val="BodyText"/>
        <w:numPr>
          <w:ilvl w:val="0"/>
          <w:numId w:val="44"/>
        </w:numPr>
        <w:ind w:left="284" w:hanging="295"/>
        <w:rPr>
          <w:rFonts w:ascii="Times New Roman" w:hAnsi="Times New Roman"/>
          <w:szCs w:val="24"/>
          <w:lang w:val="id-ID"/>
        </w:rPr>
      </w:pPr>
      <w:r w:rsidRPr="009C2EC1">
        <w:rPr>
          <w:rFonts w:ascii="Times New Roman" w:hAnsi="Times New Roman"/>
          <w:szCs w:val="24"/>
          <w:lang w:val="id-ID"/>
        </w:rPr>
        <w:t>Meningkatkan kualitas dengan TPM, meminimalkan kerusakan pada mesin</w:t>
      </w:r>
      <w:r w:rsidRPr="009C2EC1">
        <w:rPr>
          <w:rFonts w:ascii="Times New Roman" w:hAnsi="Times New Roman"/>
          <w:szCs w:val="24"/>
          <w:lang w:val="en-US"/>
        </w:rPr>
        <w:t xml:space="preserve"> dan </w:t>
      </w:r>
      <w:r w:rsidRPr="009C2EC1">
        <w:rPr>
          <w:rFonts w:ascii="Times New Roman" w:hAnsi="Times New Roman"/>
          <w:szCs w:val="24"/>
          <w:lang w:val="id-ID"/>
        </w:rPr>
        <w:t xml:space="preserve">peralatan dan </w:t>
      </w:r>
      <w:r w:rsidRPr="009C2EC1">
        <w:rPr>
          <w:rFonts w:ascii="Times New Roman" w:hAnsi="Times New Roman"/>
          <w:i/>
          <w:szCs w:val="24"/>
          <w:lang w:val="id-ID"/>
        </w:rPr>
        <w:t xml:space="preserve">downtime </w:t>
      </w:r>
      <w:r w:rsidRPr="009C2EC1">
        <w:rPr>
          <w:rFonts w:ascii="Times New Roman" w:hAnsi="Times New Roman"/>
          <w:szCs w:val="24"/>
          <w:lang w:val="id-ID"/>
        </w:rPr>
        <w:t>mesin dengan metode terfokus.</w:t>
      </w:r>
    </w:p>
    <w:p w14:paraId="18D82EDB" w14:textId="527FA811" w:rsidR="00C25F49" w:rsidRPr="009C2EC1" w:rsidRDefault="00C25F49" w:rsidP="00421F2C">
      <w:pPr>
        <w:pStyle w:val="BodyText"/>
        <w:numPr>
          <w:ilvl w:val="0"/>
          <w:numId w:val="44"/>
        </w:numPr>
        <w:ind w:left="284" w:hanging="295"/>
        <w:rPr>
          <w:rFonts w:ascii="Times New Roman" w:hAnsi="Times New Roman"/>
          <w:szCs w:val="24"/>
          <w:lang w:val="id-ID"/>
        </w:rPr>
      </w:pPr>
      <w:r w:rsidRPr="009C2EC1">
        <w:rPr>
          <w:rFonts w:ascii="Times New Roman" w:hAnsi="Times New Roman"/>
          <w:szCs w:val="24"/>
          <w:lang w:val="id-ID"/>
        </w:rPr>
        <w:t xml:space="preserve">Waktu </w:t>
      </w:r>
      <w:r w:rsidR="00B249BB">
        <w:rPr>
          <w:rFonts w:ascii="Times New Roman" w:hAnsi="Times New Roman"/>
          <w:szCs w:val="24"/>
          <w:lang w:val="en-US"/>
        </w:rPr>
        <w:t>pengiriman (</w:t>
      </w:r>
      <w:r w:rsidRPr="009C2EC1">
        <w:rPr>
          <w:rFonts w:ascii="Times New Roman" w:hAnsi="Times New Roman"/>
          <w:i/>
          <w:szCs w:val="24"/>
          <w:lang w:val="id-ID"/>
        </w:rPr>
        <w:t>delivery</w:t>
      </w:r>
      <w:r w:rsidR="00B249BB">
        <w:rPr>
          <w:rFonts w:ascii="Times New Roman" w:hAnsi="Times New Roman"/>
          <w:i/>
          <w:szCs w:val="24"/>
          <w:lang w:val="en-US"/>
        </w:rPr>
        <w:t>)</w:t>
      </w:r>
      <w:r w:rsidRPr="009C2EC1">
        <w:rPr>
          <w:rFonts w:ascii="Times New Roman" w:hAnsi="Times New Roman"/>
          <w:i/>
          <w:szCs w:val="24"/>
          <w:lang w:val="id-ID"/>
        </w:rPr>
        <w:t xml:space="preserve"> </w:t>
      </w:r>
      <w:r w:rsidRPr="009C2EC1">
        <w:rPr>
          <w:rFonts w:ascii="Times New Roman" w:hAnsi="Times New Roman"/>
          <w:szCs w:val="24"/>
          <w:lang w:val="id-ID"/>
        </w:rPr>
        <w:t>ke konsumen dapat ditepati, karena produksi yang tanpa gangguan akan lebih mudah untuk dilaksanakan.</w:t>
      </w:r>
    </w:p>
    <w:p w14:paraId="388A40A8" w14:textId="77777777" w:rsidR="00C25F49" w:rsidRPr="009C2EC1" w:rsidRDefault="00C25F49" w:rsidP="00421F2C">
      <w:pPr>
        <w:pStyle w:val="BodyText"/>
        <w:numPr>
          <w:ilvl w:val="0"/>
          <w:numId w:val="44"/>
        </w:numPr>
        <w:ind w:left="284" w:hanging="295"/>
        <w:rPr>
          <w:rFonts w:ascii="Times New Roman" w:hAnsi="Times New Roman"/>
          <w:szCs w:val="24"/>
          <w:lang w:val="id-ID"/>
        </w:rPr>
      </w:pPr>
      <w:r w:rsidRPr="009C2EC1">
        <w:rPr>
          <w:rFonts w:ascii="Times New Roman" w:hAnsi="Times New Roman"/>
          <w:szCs w:val="24"/>
          <w:lang w:val="id-ID"/>
        </w:rPr>
        <w:t>Biaya produksi rendah karena kerugian dan pekerjaan yang tidak memberi nilai tambah dapat dikurangi.</w:t>
      </w:r>
    </w:p>
    <w:p w14:paraId="2ADF303E" w14:textId="77777777" w:rsidR="00C25F49" w:rsidRPr="009C2EC1" w:rsidRDefault="00C25F49" w:rsidP="00421F2C">
      <w:pPr>
        <w:pStyle w:val="BodyText"/>
        <w:numPr>
          <w:ilvl w:val="0"/>
          <w:numId w:val="44"/>
        </w:numPr>
        <w:ind w:left="284" w:hanging="295"/>
        <w:rPr>
          <w:rFonts w:ascii="Times New Roman" w:hAnsi="Times New Roman"/>
          <w:szCs w:val="24"/>
          <w:lang w:val="id-ID"/>
        </w:rPr>
      </w:pPr>
      <w:r w:rsidRPr="009C2EC1">
        <w:rPr>
          <w:rFonts w:ascii="Times New Roman" w:hAnsi="Times New Roman"/>
          <w:szCs w:val="24"/>
          <w:lang w:val="id-ID"/>
        </w:rPr>
        <w:t>Kesehatan dan keselamatan lingkungan kerja lebih baik</w:t>
      </w:r>
    </w:p>
    <w:p w14:paraId="4F4A91BD" w14:textId="77777777" w:rsidR="00A265E4" w:rsidRPr="009C2EC1" w:rsidRDefault="00A265E4" w:rsidP="00B406F7">
      <w:pPr>
        <w:pStyle w:val="BodyText"/>
        <w:ind w:left="426"/>
        <w:rPr>
          <w:rFonts w:ascii="Times New Roman" w:hAnsi="Times New Roman"/>
          <w:szCs w:val="24"/>
          <w:lang w:val="id-ID"/>
        </w:rPr>
      </w:pPr>
    </w:p>
    <w:p w14:paraId="7AC5E9FB" w14:textId="77777777" w:rsidR="00A265E4" w:rsidRPr="009C2EC1" w:rsidRDefault="00A265E4" w:rsidP="00B406F7">
      <w:pPr>
        <w:tabs>
          <w:tab w:val="left" w:pos="4935"/>
        </w:tabs>
        <w:ind w:firstLine="709"/>
        <w:rPr>
          <w:szCs w:val="24"/>
        </w:rPr>
      </w:pPr>
      <w:r w:rsidRPr="009C2EC1">
        <w:rPr>
          <w:szCs w:val="24"/>
        </w:rPr>
        <w:t>TPM untuk karyawan diperlukan pelatihan terperinci, dimulai tentang bagaimana mengukur proses, mengidentifikasi kerugian dan memberikan solusi yang akan meningkatkan proses. Kemudian memulai perawatan terencana, di mana perawatan rutin dijadwalkan dengan tindakan memelihara setiap bagian peralatan pada interval yang direkomendasikan untuk ditingkatkan.</w:t>
      </w:r>
    </w:p>
    <w:p w14:paraId="0A0F960B" w14:textId="0AC0D1B8" w:rsidR="0004691C" w:rsidRDefault="00A265E4" w:rsidP="00B406F7">
      <w:pPr>
        <w:tabs>
          <w:tab w:val="left" w:pos="4935"/>
        </w:tabs>
        <w:ind w:firstLine="709"/>
        <w:rPr>
          <w:szCs w:val="24"/>
        </w:rPr>
      </w:pPr>
      <w:r w:rsidRPr="009C2EC1">
        <w:rPr>
          <w:szCs w:val="24"/>
        </w:rPr>
        <w:lastRenderedPageBreak/>
        <w:t>Menjaga performa mesin</w:t>
      </w:r>
      <w:r w:rsidR="006B066A">
        <w:rPr>
          <w:szCs w:val="24"/>
        </w:rPr>
        <w:t xml:space="preserve"> dan </w:t>
      </w:r>
      <w:r w:rsidRPr="009C2EC1">
        <w:rPr>
          <w:szCs w:val="24"/>
        </w:rPr>
        <w:t xml:space="preserve">menjaga kebersihan peralatan adalah bagian dari prosedur. Setiap anggota tim bertanggung jawab atas lingkungan kerja yang bersih dan aman. Pembersihan rutin dapat mendeteksi kesalahan pada tahap awal yang menyebabkan kerusakan mendadak atau masalah yang lebih besar. Ketersediaan suku cadang dianalisis berdasarkan konsumsi dan pembelian sebelumnya. Sehingga suku cadang yang sering aus, selalu dapat diganti dengan cepat. </w:t>
      </w:r>
    </w:p>
    <w:p w14:paraId="57C2D278" w14:textId="693FFB15" w:rsidR="00A265E4" w:rsidRPr="009C2EC1" w:rsidRDefault="00A265E4" w:rsidP="00B406F7">
      <w:pPr>
        <w:tabs>
          <w:tab w:val="left" w:pos="4935"/>
        </w:tabs>
        <w:spacing w:after="240"/>
        <w:ind w:firstLine="709"/>
        <w:rPr>
          <w:szCs w:val="24"/>
        </w:rPr>
      </w:pPr>
      <w:r w:rsidRPr="009C2EC1">
        <w:rPr>
          <w:szCs w:val="24"/>
        </w:rPr>
        <w:t>Jadi dengan TPM, masalah kerusakan mesin, masalah dari kecepatan, dan masalah kualitas akan berkurang</w:t>
      </w:r>
      <w:r w:rsidR="00371A16">
        <w:rPr>
          <w:szCs w:val="24"/>
        </w:rPr>
        <w:t>. Hal</w:t>
      </w:r>
      <w:r w:rsidRPr="009C2EC1">
        <w:rPr>
          <w:szCs w:val="24"/>
        </w:rPr>
        <w:t xml:space="preserve"> yang perlu diperhatikan adalah dengan tidak membuang-buang waktu, kehilangan suku cadang, dan pekerja yang menganggur. </w:t>
      </w:r>
      <w:r w:rsidR="00371A16">
        <w:rPr>
          <w:szCs w:val="24"/>
        </w:rPr>
        <w:t xml:space="preserve">Melalui </w:t>
      </w:r>
      <w:r w:rsidRPr="009C2EC1">
        <w:rPr>
          <w:szCs w:val="24"/>
        </w:rPr>
        <w:t>perbaikan</w:t>
      </w:r>
      <w:r w:rsidR="00371A16">
        <w:rPr>
          <w:szCs w:val="24"/>
        </w:rPr>
        <w:t xml:space="preserve"> secara</w:t>
      </w:r>
      <w:r w:rsidRPr="009C2EC1">
        <w:rPr>
          <w:szCs w:val="24"/>
        </w:rPr>
        <w:t xml:space="preserve"> terus-menerus akan membantu proses mencapai pemelihara</w:t>
      </w:r>
      <w:r w:rsidR="00371A16">
        <w:rPr>
          <w:szCs w:val="24"/>
        </w:rPr>
        <w:t>n yang efektif</w:t>
      </w:r>
      <w:r w:rsidRPr="009C2EC1">
        <w:rPr>
          <w:szCs w:val="24"/>
        </w:rPr>
        <w:t xml:space="preserve">. </w:t>
      </w:r>
    </w:p>
    <w:p w14:paraId="68112773" w14:textId="5820D178" w:rsidR="00C342E9" w:rsidRPr="009C2EC1" w:rsidRDefault="003B6452" w:rsidP="00B406F7">
      <w:pPr>
        <w:pStyle w:val="Heading2"/>
        <w:numPr>
          <w:ilvl w:val="1"/>
          <w:numId w:val="11"/>
        </w:numPr>
        <w:spacing w:before="360" w:after="0" w:line="480" w:lineRule="auto"/>
        <w:ind w:left="709" w:hanging="709"/>
        <w:rPr>
          <w:szCs w:val="24"/>
        </w:rPr>
      </w:pPr>
      <w:r w:rsidRPr="009C2EC1">
        <w:rPr>
          <w:szCs w:val="24"/>
        </w:rPr>
        <w:tab/>
      </w:r>
      <w:bookmarkStart w:id="229" w:name="_Toc86829730"/>
      <w:bookmarkStart w:id="230" w:name="_Toc89396506"/>
      <w:r w:rsidR="00C25F49" w:rsidRPr="00635343">
        <w:rPr>
          <w:i/>
          <w:iCs w:val="0"/>
          <w:szCs w:val="24"/>
        </w:rPr>
        <w:t>Overall Equipment Effectiveness</w:t>
      </w:r>
      <w:r w:rsidR="00C25F49" w:rsidRPr="009C2EC1">
        <w:rPr>
          <w:szCs w:val="24"/>
        </w:rPr>
        <w:t xml:space="preserve"> (OEE)</w:t>
      </w:r>
      <w:bookmarkEnd w:id="229"/>
      <w:bookmarkEnd w:id="230"/>
    </w:p>
    <w:p w14:paraId="75234928" w14:textId="787B0913" w:rsidR="00C25F49" w:rsidRPr="009C2EC1" w:rsidRDefault="00C25F49" w:rsidP="00B406F7">
      <w:pPr>
        <w:ind w:firstLine="709"/>
        <w:rPr>
          <w:szCs w:val="24"/>
          <w:lang w:val="id-ID"/>
        </w:rPr>
      </w:pPr>
      <w:r w:rsidRPr="009C2EC1">
        <w:rPr>
          <w:i/>
          <w:iCs/>
          <w:szCs w:val="24"/>
        </w:rPr>
        <w:t>Overall</w:t>
      </w:r>
      <w:r w:rsidR="00371A16">
        <w:rPr>
          <w:i/>
          <w:iCs/>
          <w:szCs w:val="24"/>
        </w:rPr>
        <w:t xml:space="preserve"> </w:t>
      </w:r>
      <w:r w:rsidRPr="009C2EC1">
        <w:rPr>
          <w:i/>
          <w:iCs/>
          <w:szCs w:val="24"/>
        </w:rPr>
        <w:t>Equipment Effectiveness</w:t>
      </w:r>
      <w:r w:rsidR="00371A16">
        <w:rPr>
          <w:i/>
          <w:iCs/>
          <w:szCs w:val="24"/>
        </w:rPr>
        <w:t xml:space="preserve"> (</w:t>
      </w:r>
      <w:r w:rsidR="00371A16" w:rsidRPr="00371A16">
        <w:rPr>
          <w:szCs w:val="24"/>
        </w:rPr>
        <w:t>OEE</w:t>
      </w:r>
      <w:r w:rsidR="00371A16">
        <w:rPr>
          <w:i/>
          <w:iCs/>
          <w:szCs w:val="24"/>
        </w:rPr>
        <w:t>)</w:t>
      </w:r>
      <w:r w:rsidRPr="009C2EC1">
        <w:rPr>
          <w:szCs w:val="24"/>
        </w:rPr>
        <w:t xml:space="preserve"> merupakan</w:t>
      </w:r>
      <w:r w:rsidR="00371A16">
        <w:rPr>
          <w:szCs w:val="24"/>
        </w:rPr>
        <w:t xml:space="preserve"> </w:t>
      </w:r>
      <w:r w:rsidRPr="009C2EC1">
        <w:rPr>
          <w:szCs w:val="24"/>
        </w:rPr>
        <w:t xml:space="preserve">ukuran menyeluruh yang diidentifikasikan tingkat produktivitas mesin atau peralatan dan kinerja secara teori. </w:t>
      </w:r>
      <w:r w:rsidRPr="009C2EC1">
        <w:rPr>
          <w:szCs w:val="24"/>
          <w:lang w:val="id-ID"/>
        </w:rPr>
        <w:t>Nakajima (1988</w:t>
      </w:r>
      <w:r w:rsidRPr="009C2EC1">
        <w:rPr>
          <w:szCs w:val="24"/>
        </w:rPr>
        <w:t xml:space="preserve">:12) menyatakan bahwa </w:t>
      </w:r>
      <w:r w:rsidRPr="009C2EC1">
        <w:rPr>
          <w:szCs w:val="24"/>
          <w:lang w:val="id-ID"/>
        </w:rPr>
        <w:t>OEE merupakan nilai yang dinyatakan sebagai rasio antara output aktual dibagi output maksimum dari peralatan pada kondisi kinerja yang terbaik</w:t>
      </w:r>
      <w:r w:rsidR="00371A16">
        <w:rPr>
          <w:szCs w:val="24"/>
        </w:rPr>
        <w:t xml:space="preserve"> dan </w:t>
      </w:r>
      <w:r w:rsidRPr="009C2EC1">
        <w:rPr>
          <w:szCs w:val="24"/>
          <w:lang w:val="id-ID"/>
        </w:rPr>
        <w:t xml:space="preserve">praktis untuk memonitor dan meningkatkan efisiensi dari suatu proses maufaktur. </w:t>
      </w:r>
    </w:p>
    <w:p w14:paraId="65BA7053" w14:textId="77777777" w:rsidR="00C25F49" w:rsidRPr="009C2EC1" w:rsidRDefault="00C25F49" w:rsidP="00B406F7">
      <w:pPr>
        <w:pStyle w:val="ListParagraph"/>
        <w:keepNext/>
        <w:keepLines/>
        <w:numPr>
          <w:ilvl w:val="0"/>
          <w:numId w:val="11"/>
        </w:numPr>
        <w:spacing w:before="200" w:after="60"/>
        <w:contextualSpacing w:val="0"/>
        <w:outlineLvl w:val="2"/>
        <w:rPr>
          <w:rFonts w:eastAsia="SimSun"/>
          <w:b/>
          <w:iCs/>
          <w:vanish/>
          <w:szCs w:val="24"/>
          <w:lang w:val="id-ID" w:eastAsia="zh-CN"/>
        </w:rPr>
      </w:pPr>
      <w:bookmarkStart w:id="231" w:name="_Toc86828496"/>
      <w:bookmarkStart w:id="232" w:name="_Toc86828584"/>
      <w:bookmarkStart w:id="233" w:name="_Toc86828673"/>
      <w:bookmarkStart w:id="234" w:name="_Toc86828923"/>
      <w:bookmarkStart w:id="235" w:name="_Toc86829731"/>
      <w:bookmarkStart w:id="236" w:name="_Toc86830274"/>
      <w:bookmarkStart w:id="237" w:name="_Toc86830704"/>
      <w:bookmarkStart w:id="238" w:name="_Toc86945838"/>
      <w:bookmarkStart w:id="239" w:name="_Toc86945925"/>
      <w:bookmarkStart w:id="240" w:name="_Toc86946018"/>
      <w:bookmarkStart w:id="241" w:name="_Toc86946111"/>
      <w:bookmarkStart w:id="242" w:name="_Toc86946198"/>
      <w:bookmarkStart w:id="243" w:name="_Toc86946285"/>
      <w:bookmarkStart w:id="244" w:name="_Toc86946378"/>
      <w:bookmarkStart w:id="245" w:name="_Toc86946471"/>
      <w:bookmarkStart w:id="246" w:name="_Toc87022234"/>
      <w:bookmarkStart w:id="247" w:name="_Toc87022321"/>
      <w:bookmarkStart w:id="248" w:name="_Toc87022433"/>
      <w:bookmarkStart w:id="249" w:name="_Toc87124704"/>
      <w:bookmarkStart w:id="250" w:name="_Toc87458318"/>
      <w:bookmarkStart w:id="251" w:name="_Toc87458461"/>
      <w:bookmarkStart w:id="252" w:name="_Toc87458573"/>
      <w:bookmarkStart w:id="253" w:name="_Toc87458730"/>
      <w:bookmarkStart w:id="254" w:name="_Toc87459016"/>
      <w:bookmarkStart w:id="255" w:name="_Toc87459168"/>
      <w:bookmarkStart w:id="256" w:name="_Toc87459448"/>
      <w:bookmarkStart w:id="257" w:name="_Toc87459594"/>
      <w:bookmarkStart w:id="258" w:name="_Toc87460198"/>
      <w:bookmarkStart w:id="259" w:name="_Toc87461799"/>
      <w:bookmarkStart w:id="260" w:name="_Toc87463122"/>
      <w:bookmarkStart w:id="261" w:name="_Toc87463307"/>
      <w:bookmarkStart w:id="262" w:name="_Toc87463460"/>
      <w:bookmarkStart w:id="263" w:name="_Toc87465384"/>
      <w:bookmarkStart w:id="264" w:name="_Toc87468080"/>
      <w:bookmarkStart w:id="265" w:name="_Toc87838954"/>
      <w:bookmarkStart w:id="266" w:name="_Toc88004716"/>
      <w:bookmarkStart w:id="267" w:name="_Toc88011841"/>
      <w:bookmarkStart w:id="268" w:name="_Toc88011935"/>
      <w:bookmarkStart w:id="269" w:name="_Toc88092603"/>
      <w:bookmarkStart w:id="270" w:name="_Toc88106524"/>
      <w:bookmarkStart w:id="271" w:name="_Toc88430136"/>
      <w:bookmarkStart w:id="272" w:name="_Toc88491771"/>
      <w:bookmarkStart w:id="273" w:name="_Toc88492011"/>
      <w:bookmarkStart w:id="274" w:name="_Toc88492089"/>
      <w:bookmarkStart w:id="275" w:name="_Toc88492169"/>
      <w:bookmarkStart w:id="276" w:name="_Toc88492331"/>
      <w:bookmarkStart w:id="277" w:name="_Toc88492415"/>
      <w:bookmarkStart w:id="278" w:name="_Toc88492503"/>
      <w:bookmarkStart w:id="279" w:name="_Toc88544568"/>
      <w:bookmarkStart w:id="280" w:name="_Toc88544885"/>
      <w:bookmarkStart w:id="281" w:name="_Toc88546231"/>
      <w:bookmarkStart w:id="282" w:name="_Toc88547985"/>
      <w:bookmarkStart w:id="283" w:name="_Toc88548079"/>
      <w:bookmarkStart w:id="284" w:name="_Toc88549057"/>
      <w:bookmarkStart w:id="285" w:name="_Toc88549145"/>
      <w:bookmarkStart w:id="286" w:name="_Toc88549264"/>
      <w:bookmarkStart w:id="287" w:name="_Toc88558430"/>
      <w:bookmarkStart w:id="288" w:name="_Toc88558528"/>
      <w:bookmarkStart w:id="289" w:name="_Toc88559130"/>
      <w:bookmarkStart w:id="290" w:name="_Toc88587307"/>
      <w:bookmarkStart w:id="291" w:name="_Toc88587399"/>
      <w:bookmarkStart w:id="292" w:name="_Toc88587491"/>
      <w:bookmarkStart w:id="293" w:name="_Toc88587588"/>
      <w:bookmarkStart w:id="294" w:name="_Toc88606056"/>
      <w:bookmarkStart w:id="295" w:name="_Toc88606220"/>
      <w:bookmarkStart w:id="296" w:name="_Toc88606529"/>
      <w:bookmarkStart w:id="297" w:name="_Toc88607160"/>
      <w:bookmarkStart w:id="298" w:name="_Toc88608635"/>
      <w:bookmarkStart w:id="299" w:name="_Toc88612447"/>
      <w:bookmarkStart w:id="300" w:name="_Toc88613686"/>
      <w:bookmarkStart w:id="301" w:name="_Toc88614893"/>
      <w:bookmarkStart w:id="302" w:name="_Toc88674415"/>
      <w:bookmarkStart w:id="303" w:name="_Toc88674624"/>
      <w:bookmarkStart w:id="304" w:name="_Toc88674725"/>
      <w:bookmarkStart w:id="305" w:name="_Toc88674927"/>
      <w:bookmarkStart w:id="306" w:name="_Toc88675028"/>
      <w:bookmarkStart w:id="307" w:name="_Toc88675241"/>
      <w:bookmarkStart w:id="308" w:name="_Toc88675342"/>
      <w:bookmarkStart w:id="309" w:name="_Toc88675443"/>
      <w:bookmarkStart w:id="310" w:name="_Toc88675544"/>
      <w:bookmarkStart w:id="311" w:name="_Toc88675639"/>
      <w:bookmarkStart w:id="312" w:name="_Toc88675740"/>
      <w:bookmarkStart w:id="313" w:name="_Toc88675841"/>
      <w:bookmarkStart w:id="314" w:name="_Toc88675942"/>
      <w:bookmarkStart w:id="315" w:name="_Toc88676043"/>
      <w:bookmarkStart w:id="316" w:name="_Toc88676144"/>
      <w:bookmarkStart w:id="317" w:name="_Toc89394130"/>
      <w:bookmarkStart w:id="318" w:name="_Toc89396507"/>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14:paraId="3C741677" w14:textId="77777777" w:rsidR="00C25F49" w:rsidRPr="009C2EC1" w:rsidRDefault="00C25F49" w:rsidP="00B406F7">
      <w:pPr>
        <w:pStyle w:val="ListParagraph"/>
        <w:keepNext/>
        <w:keepLines/>
        <w:numPr>
          <w:ilvl w:val="1"/>
          <w:numId w:val="11"/>
        </w:numPr>
        <w:spacing w:before="200" w:after="60"/>
        <w:contextualSpacing w:val="0"/>
        <w:outlineLvl w:val="2"/>
        <w:rPr>
          <w:rFonts w:eastAsia="SimSun"/>
          <w:b/>
          <w:iCs/>
          <w:vanish/>
          <w:szCs w:val="24"/>
          <w:lang w:val="id-ID" w:eastAsia="zh-CN"/>
        </w:rPr>
      </w:pPr>
      <w:bookmarkStart w:id="319" w:name="_Toc86828497"/>
      <w:bookmarkStart w:id="320" w:name="_Toc86828585"/>
      <w:bookmarkStart w:id="321" w:name="_Toc86828674"/>
      <w:bookmarkStart w:id="322" w:name="_Toc86828924"/>
      <w:bookmarkStart w:id="323" w:name="_Toc86829732"/>
      <w:bookmarkStart w:id="324" w:name="_Toc86830275"/>
      <w:bookmarkStart w:id="325" w:name="_Toc86830705"/>
      <w:bookmarkStart w:id="326" w:name="_Toc86945839"/>
      <w:bookmarkStart w:id="327" w:name="_Toc86945926"/>
      <w:bookmarkStart w:id="328" w:name="_Toc86946019"/>
      <w:bookmarkStart w:id="329" w:name="_Toc86946112"/>
      <w:bookmarkStart w:id="330" w:name="_Toc86946199"/>
      <w:bookmarkStart w:id="331" w:name="_Toc86946286"/>
      <w:bookmarkStart w:id="332" w:name="_Toc86946379"/>
      <w:bookmarkStart w:id="333" w:name="_Toc86946472"/>
      <w:bookmarkStart w:id="334" w:name="_Toc87022235"/>
      <w:bookmarkStart w:id="335" w:name="_Toc87022322"/>
      <w:bookmarkStart w:id="336" w:name="_Toc87022434"/>
      <w:bookmarkStart w:id="337" w:name="_Toc87124705"/>
      <w:bookmarkStart w:id="338" w:name="_Toc87458319"/>
      <w:bookmarkStart w:id="339" w:name="_Toc87458462"/>
      <w:bookmarkStart w:id="340" w:name="_Toc87458574"/>
      <w:bookmarkStart w:id="341" w:name="_Toc87458731"/>
      <w:bookmarkStart w:id="342" w:name="_Toc87459017"/>
      <w:bookmarkStart w:id="343" w:name="_Toc87459169"/>
      <w:bookmarkStart w:id="344" w:name="_Toc87459449"/>
      <w:bookmarkStart w:id="345" w:name="_Toc87459595"/>
      <w:bookmarkStart w:id="346" w:name="_Toc87460199"/>
      <w:bookmarkStart w:id="347" w:name="_Toc87461800"/>
      <w:bookmarkStart w:id="348" w:name="_Toc87463123"/>
      <w:bookmarkStart w:id="349" w:name="_Toc87463308"/>
      <w:bookmarkStart w:id="350" w:name="_Toc87463461"/>
      <w:bookmarkStart w:id="351" w:name="_Toc87465385"/>
      <w:bookmarkStart w:id="352" w:name="_Toc87468081"/>
      <w:bookmarkStart w:id="353" w:name="_Toc87838955"/>
      <w:bookmarkStart w:id="354" w:name="_Toc88004717"/>
      <w:bookmarkStart w:id="355" w:name="_Toc88011842"/>
      <w:bookmarkStart w:id="356" w:name="_Toc88011936"/>
      <w:bookmarkStart w:id="357" w:name="_Toc88092604"/>
      <w:bookmarkStart w:id="358" w:name="_Toc88106525"/>
      <w:bookmarkStart w:id="359" w:name="_Toc88430137"/>
      <w:bookmarkStart w:id="360" w:name="_Toc88491772"/>
      <w:bookmarkStart w:id="361" w:name="_Toc88492012"/>
      <w:bookmarkStart w:id="362" w:name="_Toc88492090"/>
      <w:bookmarkStart w:id="363" w:name="_Toc88492170"/>
      <w:bookmarkStart w:id="364" w:name="_Toc88492332"/>
      <w:bookmarkStart w:id="365" w:name="_Toc88492416"/>
      <w:bookmarkStart w:id="366" w:name="_Toc88492504"/>
      <w:bookmarkStart w:id="367" w:name="_Toc88544569"/>
      <w:bookmarkStart w:id="368" w:name="_Toc88544886"/>
      <w:bookmarkStart w:id="369" w:name="_Toc88546232"/>
      <w:bookmarkStart w:id="370" w:name="_Toc88547986"/>
      <w:bookmarkStart w:id="371" w:name="_Toc88548080"/>
      <w:bookmarkStart w:id="372" w:name="_Toc88549058"/>
      <w:bookmarkStart w:id="373" w:name="_Toc88549146"/>
      <w:bookmarkStart w:id="374" w:name="_Toc88549265"/>
      <w:bookmarkStart w:id="375" w:name="_Toc88558431"/>
      <w:bookmarkStart w:id="376" w:name="_Toc88558529"/>
      <w:bookmarkStart w:id="377" w:name="_Toc88559131"/>
      <w:bookmarkStart w:id="378" w:name="_Toc88587308"/>
      <w:bookmarkStart w:id="379" w:name="_Toc88587400"/>
      <w:bookmarkStart w:id="380" w:name="_Toc88587492"/>
      <w:bookmarkStart w:id="381" w:name="_Toc88587589"/>
      <w:bookmarkStart w:id="382" w:name="_Toc88606057"/>
      <w:bookmarkStart w:id="383" w:name="_Toc88606221"/>
      <w:bookmarkStart w:id="384" w:name="_Toc88606530"/>
      <w:bookmarkStart w:id="385" w:name="_Toc88607161"/>
      <w:bookmarkStart w:id="386" w:name="_Toc88608636"/>
      <w:bookmarkStart w:id="387" w:name="_Toc88612448"/>
      <w:bookmarkStart w:id="388" w:name="_Toc88613687"/>
      <w:bookmarkStart w:id="389" w:name="_Toc88614894"/>
      <w:bookmarkStart w:id="390" w:name="_Toc88674416"/>
      <w:bookmarkStart w:id="391" w:name="_Toc88674625"/>
      <w:bookmarkStart w:id="392" w:name="_Toc88674726"/>
      <w:bookmarkStart w:id="393" w:name="_Toc88674928"/>
      <w:bookmarkStart w:id="394" w:name="_Toc88675029"/>
      <w:bookmarkStart w:id="395" w:name="_Toc88675242"/>
      <w:bookmarkStart w:id="396" w:name="_Toc88675343"/>
      <w:bookmarkStart w:id="397" w:name="_Toc88675444"/>
      <w:bookmarkStart w:id="398" w:name="_Toc88675545"/>
      <w:bookmarkStart w:id="399" w:name="_Toc88675640"/>
      <w:bookmarkStart w:id="400" w:name="_Toc88675741"/>
      <w:bookmarkStart w:id="401" w:name="_Toc88675842"/>
      <w:bookmarkStart w:id="402" w:name="_Toc88675943"/>
      <w:bookmarkStart w:id="403" w:name="_Toc88676044"/>
      <w:bookmarkStart w:id="404" w:name="_Toc88676145"/>
      <w:bookmarkStart w:id="405" w:name="_Toc89394131"/>
      <w:bookmarkStart w:id="406" w:name="_Toc8939650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14:paraId="4C8EA5CD" w14:textId="77777777" w:rsidR="00C25F49" w:rsidRPr="009C2EC1" w:rsidRDefault="00C25F49" w:rsidP="00B406F7">
      <w:pPr>
        <w:pStyle w:val="ListParagraph"/>
        <w:keepNext/>
        <w:keepLines/>
        <w:numPr>
          <w:ilvl w:val="1"/>
          <w:numId w:val="11"/>
        </w:numPr>
        <w:spacing w:before="200" w:after="60"/>
        <w:contextualSpacing w:val="0"/>
        <w:outlineLvl w:val="2"/>
        <w:rPr>
          <w:rFonts w:eastAsia="SimSun"/>
          <w:b/>
          <w:iCs/>
          <w:vanish/>
          <w:szCs w:val="24"/>
          <w:lang w:val="id-ID" w:eastAsia="zh-CN"/>
        </w:rPr>
      </w:pPr>
      <w:bookmarkStart w:id="407" w:name="_Toc86828498"/>
      <w:bookmarkStart w:id="408" w:name="_Toc86828586"/>
      <w:bookmarkStart w:id="409" w:name="_Toc86828675"/>
      <w:bookmarkStart w:id="410" w:name="_Toc86828925"/>
      <w:bookmarkStart w:id="411" w:name="_Toc86829733"/>
      <w:bookmarkStart w:id="412" w:name="_Toc86830276"/>
      <w:bookmarkStart w:id="413" w:name="_Toc86830706"/>
      <w:bookmarkStart w:id="414" w:name="_Toc86945840"/>
      <w:bookmarkStart w:id="415" w:name="_Toc86945927"/>
      <w:bookmarkStart w:id="416" w:name="_Toc86946020"/>
      <w:bookmarkStart w:id="417" w:name="_Toc86946113"/>
      <w:bookmarkStart w:id="418" w:name="_Toc86946200"/>
      <w:bookmarkStart w:id="419" w:name="_Toc86946287"/>
      <w:bookmarkStart w:id="420" w:name="_Toc86946380"/>
      <w:bookmarkStart w:id="421" w:name="_Toc86946473"/>
      <w:bookmarkStart w:id="422" w:name="_Toc87022236"/>
      <w:bookmarkStart w:id="423" w:name="_Toc87022323"/>
      <w:bookmarkStart w:id="424" w:name="_Toc87022435"/>
      <w:bookmarkStart w:id="425" w:name="_Toc87124706"/>
      <w:bookmarkStart w:id="426" w:name="_Toc87458320"/>
      <w:bookmarkStart w:id="427" w:name="_Toc87458463"/>
      <w:bookmarkStart w:id="428" w:name="_Toc87458575"/>
      <w:bookmarkStart w:id="429" w:name="_Toc87458732"/>
      <w:bookmarkStart w:id="430" w:name="_Toc87459018"/>
      <w:bookmarkStart w:id="431" w:name="_Toc87459170"/>
      <w:bookmarkStart w:id="432" w:name="_Toc87459450"/>
      <w:bookmarkStart w:id="433" w:name="_Toc87459596"/>
      <w:bookmarkStart w:id="434" w:name="_Toc87460200"/>
      <w:bookmarkStart w:id="435" w:name="_Toc87461801"/>
      <w:bookmarkStart w:id="436" w:name="_Toc87463124"/>
      <w:bookmarkStart w:id="437" w:name="_Toc87463309"/>
      <w:bookmarkStart w:id="438" w:name="_Toc87463462"/>
      <w:bookmarkStart w:id="439" w:name="_Toc87465386"/>
      <w:bookmarkStart w:id="440" w:name="_Toc87468082"/>
      <w:bookmarkStart w:id="441" w:name="_Toc87838956"/>
      <w:bookmarkStart w:id="442" w:name="_Toc88004718"/>
      <w:bookmarkStart w:id="443" w:name="_Toc88011843"/>
      <w:bookmarkStart w:id="444" w:name="_Toc88011937"/>
      <w:bookmarkStart w:id="445" w:name="_Toc88092605"/>
      <w:bookmarkStart w:id="446" w:name="_Toc88106526"/>
      <w:bookmarkStart w:id="447" w:name="_Toc88430138"/>
      <w:bookmarkStart w:id="448" w:name="_Toc88491773"/>
      <w:bookmarkStart w:id="449" w:name="_Toc88492013"/>
      <w:bookmarkStart w:id="450" w:name="_Toc88492091"/>
      <w:bookmarkStart w:id="451" w:name="_Toc88492171"/>
      <w:bookmarkStart w:id="452" w:name="_Toc88492333"/>
      <w:bookmarkStart w:id="453" w:name="_Toc88492417"/>
      <w:bookmarkStart w:id="454" w:name="_Toc88492505"/>
      <w:bookmarkStart w:id="455" w:name="_Toc88544570"/>
      <w:bookmarkStart w:id="456" w:name="_Toc88544887"/>
      <w:bookmarkStart w:id="457" w:name="_Toc88546233"/>
      <w:bookmarkStart w:id="458" w:name="_Toc88547987"/>
      <w:bookmarkStart w:id="459" w:name="_Toc88548081"/>
      <w:bookmarkStart w:id="460" w:name="_Toc88549059"/>
      <w:bookmarkStart w:id="461" w:name="_Toc88549147"/>
      <w:bookmarkStart w:id="462" w:name="_Toc88549266"/>
      <w:bookmarkStart w:id="463" w:name="_Toc88558432"/>
      <w:bookmarkStart w:id="464" w:name="_Toc88558530"/>
      <w:bookmarkStart w:id="465" w:name="_Toc88559132"/>
      <w:bookmarkStart w:id="466" w:name="_Toc88587309"/>
      <w:bookmarkStart w:id="467" w:name="_Toc88587401"/>
      <w:bookmarkStart w:id="468" w:name="_Toc88587493"/>
      <w:bookmarkStart w:id="469" w:name="_Toc88587590"/>
      <w:bookmarkStart w:id="470" w:name="_Toc88606058"/>
      <w:bookmarkStart w:id="471" w:name="_Toc88606222"/>
      <w:bookmarkStart w:id="472" w:name="_Toc88606531"/>
      <w:bookmarkStart w:id="473" w:name="_Toc88607162"/>
      <w:bookmarkStart w:id="474" w:name="_Toc88608637"/>
      <w:bookmarkStart w:id="475" w:name="_Toc88612449"/>
      <w:bookmarkStart w:id="476" w:name="_Toc88613688"/>
      <w:bookmarkStart w:id="477" w:name="_Toc88614895"/>
      <w:bookmarkStart w:id="478" w:name="_Toc88674417"/>
      <w:bookmarkStart w:id="479" w:name="_Toc88674626"/>
      <w:bookmarkStart w:id="480" w:name="_Toc88674727"/>
      <w:bookmarkStart w:id="481" w:name="_Toc88674929"/>
      <w:bookmarkStart w:id="482" w:name="_Toc88675030"/>
      <w:bookmarkStart w:id="483" w:name="_Toc88675243"/>
      <w:bookmarkStart w:id="484" w:name="_Toc88675344"/>
      <w:bookmarkStart w:id="485" w:name="_Toc88675445"/>
      <w:bookmarkStart w:id="486" w:name="_Toc88675546"/>
      <w:bookmarkStart w:id="487" w:name="_Toc88675641"/>
      <w:bookmarkStart w:id="488" w:name="_Toc88675742"/>
      <w:bookmarkStart w:id="489" w:name="_Toc88675843"/>
      <w:bookmarkStart w:id="490" w:name="_Toc88675944"/>
      <w:bookmarkStart w:id="491" w:name="_Toc88676045"/>
      <w:bookmarkStart w:id="492" w:name="_Toc88676146"/>
      <w:bookmarkStart w:id="493" w:name="_Toc89394132"/>
      <w:bookmarkStart w:id="494" w:name="_Toc89396509"/>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14:paraId="177B89C2" w14:textId="77777777" w:rsidR="00C25F49" w:rsidRPr="009C2EC1" w:rsidRDefault="00C25F49" w:rsidP="00B406F7">
      <w:pPr>
        <w:pStyle w:val="ListParagraph"/>
        <w:keepNext/>
        <w:keepLines/>
        <w:numPr>
          <w:ilvl w:val="1"/>
          <w:numId w:val="11"/>
        </w:numPr>
        <w:spacing w:before="200" w:after="60"/>
        <w:contextualSpacing w:val="0"/>
        <w:outlineLvl w:val="2"/>
        <w:rPr>
          <w:rFonts w:eastAsia="SimSun"/>
          <w:b/>
          <w:iCs/>
          <w:vanish/>
          <w:szCs w:val="24"/>
          <w:lang w:val="id-ID" w:eastAsia="zh-CN"/>
        </w:rPr>
      </w:pPr>
      <w:bookmarkStart w:id="495" w:name="_Toc86828499"/>
      <w:bookmarkStart w:id="496" w:name="_Toc86828587"/>
      <w:bookmarkStart w:id="497" w:name="_Toc86828676"/>
      <w:bookmarkStart w:id="498" w:name="_Toc86828926"/>
      <w:bookmarkStart w:id="499" w:name="_Toc86829734"/>
      <w:bookmarkStart w:id="500" w:name="_Toc86830277"/>
      <w:bookmarkStart w:id="501" w:name="_Toc86830707"/>
      <w:bookmarkStart w:id="502" w:name="_Toc86945841"/>
      <w:bookmarkStart w:id="503" w:name="_Toc86945928"/>
      <w:bookmarkStart w:id="504" w:name="_Toc86946021"/>
      <w:bookmarkStart w:id="505" w:name="_Toc86946114"/>
      <w:bookmarkStart w:id="506" w:name="_Toc86946201"/>
      <w:bookmarkStart w:id="507" w:name="_Toc86946288"/>
      <w:bookmarkStart w:id="508" w:name="_Toc86946381"/>
      <w:bookmarkStart w:id="509" w:name="_Toc86946474"/>
      <w:bookmarkStart w:id="510" w:name="_Toc87022237"/>
      <w:bookmarkStart w:id="511" w:name="_Toc87022324"/>
      <w:bookmarkStart w:id="512" w:name="_Toc87022436"/>
      <w:bookmarkStart w:id="513" w:name="_Toc87124707"/>
      <w:bookmarkStart w:id="514" w:name="_Toc87458321"/>
      <w:bookmarkStart w:id="515" w:name="_Toc87458464"/>
      <w:bookmarkStart w:id="516" w:name="_Toc87458576"/>
      <w:bookmarkStart w:id="517" w:name="_Toc87458733"/>
      <w:bookmarkStart w:id="518" w:name="_Toc87459019"/>
      <w:bookmarkStart w:id="519" w:name="_Toc87459171"/>
      <w:bookmarkStart w:id="520" w:name="_Toc87459451"/>
      <w:bookmarkStart w:id="521" w:name="_Toc87459597"/>
      <w:bookmarkStart w:id="522" w:name="_Toc87460201"/>
      <w:bookmarkStart w:id="523" w:name="_Toc87461802"/>
      <w:bookmarkStart w:id="524" w:name="_Toc87463125"/>
      <w:bookmarkStart w:id="525" w:name="_Toc87463310"/>
      <w:bookmarkStart w:id="526" w:name="_Toc87463463"/>
      <w:bookmarkStart w:id="527" w:name="_Toc87465387"/>
      <w:bookmarkStart w:id="528" w:name="_Toc87468083"/>
      <w:bookmarkStart w:id="529" w:name="_Toc87838957"/>
      <w:bookmarkStart w:id="530" w:name="_Toc88004719"/>
      <w:bookmarkStart w:id="531" w:name="_Toc88011844"/>
      <w:bookmarkStart w:id="532" w:name="_Toc88011938"/>
      <w:bookmarkStart w:id="533" w:name="_Toc88092606"/>
      <w:bookmarkStart w:id="534" w:name="_Toc88106527"/>
      <w:bookmarkStart w:id="535" w:name="_Toc88430139"/>
      <w:bookmarkStart w:id="536" w:name="_Toc88491774"/>
      <w:bookmarkStart w:id="537" w:name="_Toc88492014"/>
      <w:bookmarkStart w:id="538" w:name="_Toc88492092"/>
      <w:bookmarkStart w:id="539" w:name="_Toc88492172"/>
      <w:bookmarkStart w:id="540" w:name="_Toc88492334"/>
      <w:bookmarkStart w:id="541" w:name="_Toc88492418"/>
      <w:bookmarkStart w:id="542" w:name="_Toc88492506"/>
      <w:bookmarkStart w:id="543" w:name="_Toc88544571"/>
      <w:bookmarkStart w:id="544" w:name="_Toc88544888"/>
      <w:bookmarkStart w:id="545" w:name="_Toc88546234"/>
      <w:bookmarkStart w:id="546" w:name="_Toc88547988"/>
      <w:bookmarkStart w:id="547" w:name="_Toc88548082"/>
      <w:bookmarkStart w:id="548" w:name="_Toc88549060"/>
      <w:bookmarkStart w:id="549" w:name="_Toc88549148"/>
      <w:bookmarkStart w:id="550" w:name="_Toc88549267"/>
      <w:bookmarkStart w:id="551" w:name="_Toc88558433"/>
      <w:bookmarkStart w:id="552" w:name="_Toc88558531"/>
      <w:bookmarkStart w:id="553" w:name="_Toc88559133"/>
      <w:bookmarkStart w:id="554" w:name="_Toc88587310"/>
      <w:bookmarkStart w:id="555" w:name="_Toc88587402"/>
      <w:bookmarkStart w:id="556" w:name="_Toc88587494"/>
      <w:bookmarkStart w:id="557" w:name="_Toc88587591"/>
      <w:bookmarkStart w:id="558" w:name="_Toc88606059"/>
      <w:bookmarkStart w:id="559" w:name="_Toc88606223"/>
      <w:bookmarkStart w:id="560" w:name="_Toc88606532"/>
      <w:bookmarkStart w:id="561" w:name="_Toc88607163"/>
      <w:bookmarkStart w:id="562" w:name="_Toc88608638"/>
      <w:bookmarkStart w:id="563" w:name="_Toc88612450"/>
      <w:bookmarkStart w:id="564" w:name="_Toc88613689"/>
      <w:bookmarkStart w:id="565" w:name="_Toc88614896"/>
      <w:bookmarkStart w:id="566" w:name="_Toc88674418"/>
      <w:bookmarkStart w:id="567" w:name="_Toc88674627"/>
      <w:bookmarkStart w:id="568" w:name="_Toc88674728"/>
      <w:bookmarkStart w:id="569" w:name="_Toc88674930"/>
      <w:bookmarkStart w:id="570" w:name="_Toc88675031"/>
      <w:bookmarkStart w:id="571" w:name="_Toc88675244"/>
      <w:bookmarkStart w:id="572" w:name="_Toc88675345"/>
      <w:bookmarkStart w:id="573" w:name="_Toc88675446"/>
      <w:bookmarkStart w:id="574" w:name="_Toc88675547"/>
      <w:bookmarkStart w:id="575" w:name="_Toc88675642"/>
      <w:bookmarkStart w:id="576" w:name="_Toc88675743"/>
      <w:bookmarkStart w:id="577" w:name="_Toc88675844"/>
      <w:bookmarkStart w:id="578" w:name="_Toc88675945"/>
      <w:bookmarkStart w:id="579" w:name="_Toc88676046"/>
      <w:bookmarkStart w:id="580" w:name="_Toc88676147"/>
      <w:bookmarkStart w:id="581" w:name="_Toc89394133"/>
      <w:bookmarkStart w:id="582" w:name="_Toc89396510"/>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14:paraId="79609A9C" w14:textId="400F9C4B" w:rsidR="00C25F49" w:rsidRPr="009C2EC1" w:rsidRDefault="00C25F49" w:rsidP="00B406F7">
      <w:pPr>
        <w:pStyle w:val="Heading3"/>
        <w:numPr>
          <w:ilvl w:val="2"/>
          <w:numId w:val="11"/>
        </w:numPr>
        <w:spacing w:before="360" w:line="480" w:lineRule="auto"/>
        <w:ind w:left="709" w:hanging="709"/>
        <w:rPr>
          <w:szCs w:val="24"/>
        </w:rPr>
      </w:pPr>
      <w:bookmarkStart w:id="583" w:name="_Toc86829735"/>
      <w:bookmarkStart w:id="584" w:name="_Toc89396511"/>
      <w:r w:rsidRPr="009C2EC1">
        <w:rPr>
          <w:szCs w:val="24"/>
        </w:rPr>
        <w:t xml:space="preserve">Tujuan </w:t>
      </w:r>
      <w:r w:rsidRPr="00635343">
        <w:rPr>
          <w:i/>
          <w:iCs/>
          <w:szCs w:val="24"/>
        </w:rPr>
        <w:t>Overall Equipment Effectiveness</w:t>
      </w:r>
      <w:r w:rsidRPr="009C2EC1">
        <w:rPr>
          <w:szCs w:val="24"/>
        </w:rPr>
        <w:t xml:space="preserve"> (OEE)</w:t>
      </w:r>
      <w:bookmarkEnd w:id="583"/>
      <w:bookmarkEnd w:id="584"/>
      <w:r w:rsidRPr="009C2EC1">
        <w:rPr>
          <w:szCs w:val="24"/>
        </w:rPr>
        <w:t> </w:t>
      </w:r>
    </w:p>
    <w:p w14:paraId="0A184949" w14:textId="12DEA55E" w:rsidR="00C25F49" w:rsidRPr="009C2EC1" w:rsidRDefault="00FE346C" w:rsidP="00B406F7">
      <w:pPr>
        <w:spacing w:after="240"/>
        <w:ind w:firstLine="709"/>
        <w:rPr>
          <w:szCs w:val="24"/>
        </w:rPr>
      </w:pPr>
      <w:r>
        <w:rPr>
          <w:szCs w:val="24"/>
        </w:rPr>
        <w:t xml:space="preserve">Menurut </w:t>
      </w:r>
      <w:r w:rsidR="00C13A9D" w:rsidRPr="009C2EC1">
        <w:rPr>
          <w:szCs w:val="24"/>
          <w:lang w:val="id-ID"/>
        </w:rPr>
        <w:t>Nakajima (1988</w:t>
      </w:r>
      <w:r w:rsidR="00C13A9D" w:rsidRPr="009C2EC1">
        <w:rPr>
          <w:szCs w:val="24"/>
        </w:rPr>
        <w:t xml:space="preserve">:12) </w:t>
      </w:r>
      <w:r w:rsidR="00C13A9D">
        <w:rPr>
          <w:szCs w:val="24"/>
        </w:rPr>
        <w:t>menjelaskan bahwa t</w:t>
      </w:r>
      <w:r w:rsidR="00C25F49" w:rsidRPr="009C2EC1">
        <w:rPr>
          <w:szCs w:val="24"/>
        </w:rPr>
        <w:t xml:space="preserve">ujuan dari OEE adalah </w:t>
      </w:r>
      <w:r w:rsidR="00E837D0">
        <w:rPr>
          <w:szCs w:val="24"/>
        </w:rPr>
        <w:t xml:space="preserve">untuk </w:t>
      </w:r>
      <w:r w:rsidR="00C25F49" w:rsidRPr="009C2EC1">
        <w:rPr>
          <w:szCs w:val="24"/>
        </w:rPr>
        <w:t xml:space="preserve">mengukur performa dari suatu sistem </w:t>
      </w:r>
      <w:r w:rsidR="00C25F49" w:rsidRPr="00C13A9D">
        <w:rPr>
          <w:i/>
          <w:iCs/>
          <w:szCs w:val="24"/>
        </w:rPr>
        <w:t>maintenance</w:t>
      </w:r>
      <w:r w:rsidR="00C25F49" w:rsidRPr="009C2EC1">
        <w:rPr>
          <w:szCs w:val="24"/>
        </w:rPr>
        <w:t>, yang sering digunakan sebagai kunci matrik dalam TPM sehingga nantinya dapat diketahui ketersediaan mesin dan peralatan, efisiensi produksi, dan kualitas output mesin dan peralatan serta apakah penerapan TPM yang sudah dilakukan berhasil atau tidak.</w:t>
      </w:r>
    </w:p>
    <w:p w14:paraId="60C03DAC" w14:textId="360ACF07" w:rsidR="00C25F49" w:rsidRPr="009C2EC1" w:rsidRDefault="00C25F49" w:rsidP="00B406F7">
      <w:pPr>
        <w:pStyle w:val="Heading3"/>
        <w:numPr>
          <w:ilvl w:val="2"/>
          <w:numId w:val="11"/>
        </w:numPr>
        <w:spacing w:before="360" w:line="480" w:lineRule="auto"/>
        <w:ind w:left="709" w:hanging="709"/>
        <w:rPr>
          <w:szCs w:val="24"/>
        </w:rPr>
      </w:pPr>
      <w:bookmarkStart w:id="585" w:name="_Toc86829736"/>
      <w:bookmarkStart w:id="586" w:name="_Toc89396512"/>
      <w:r w:rsidRPr="009C2EC1">
        <w:rPr>
          <w:szCs w:val="24"/>
          <w:lang w:val="en-US"/>
        </w:rPr>
        <w:t>M</w:t>
      </w:r>
      <w:r w:rsidRPr="009C2EC1">
        <w:rPr>
          <w:szCs w:val="24"/>
        </w:rPr>
        <w:t xml:space="preserve">anfaat </w:t>
      </w:r>
      <w:r w:rsidRPr="00251A22">
        <w:rPr>
          <w:i/>
          <w:iCs/>
          <w:szCs w:val="24"/>
        </w:rPr>
        <w:t>Overall Equipment Effectiveness</w:t>
      </w:r>
      <w:r w:rsidRPr="009C2EC1">
        <w:rPr>
          <w:szCs w:val="24"/>
        </w:rPr>
        <w:t xml:space="preserve"> (OEE)</w:t>
      </w:r>
      <w:bookmarkEnd w:id="585"/>
      <w:bookmarkEnd w:id="586"/>
      <w:r w:rsidRPr="009C2EC1">
        <w:rPr>
          <w:szCs w:val="24"/>
        </w:rPr>
        <w:t> </w:t>
      </w:r>
    </w:p>
    <w:p w14:paraId="4A0AEC9D" w14:textId="37E1D386" w:rsidR="00C25F49" w:rsidRPr="009C2EC1" w:rsidRDefault="00C25F49" w:rsidP="00B406F7">
      <w:pPr>
        <w:ind w:firstLine="709"/>
        <w:rPr>
          <w:iCs/>
          <w:szCs w:val="24"/>
        </w:rPr>
      </w:pPr>
      <w:r w:rsidRPr="009C2EC1">
        <w:rPr>
          <w:iCs/>
          <w:szCs w:val="24"/>
        </w:rPr>
        <w:t xml:space="preserve">Manfaat yang dapat diambil dari OEE </w:t>
      </w:r>
      <w:r w:rsidR="00E837D0">
        <w:rPr>
          <w:iCs/>
          <w:szCs w:val="24"/>
        </w:rPr>
        <w:t xml:space="preserve">menurut Hansen (2001: 24) </w:t>
      </w:r>
      <w:r w:rsidRPr="009C2EC1">
        <w:rPr>
          <w:iCs/>
          <w:szCs w:val="24"/>
        </w:rPr>
        <w:t>antara lain:</w:t>
      </w:r>
    </w:p>
    <w:p w14:paraId="202429EA" w14:textId="77777777" w:rsidR="00C25F49" w:rsidRPr="009C2EC1" w:rsidRDefault="00C25F49" w:rsidP="00B406F7">
      <w:pPr>
        <w:numPr>
          <w:ilvl w:val="0"/>
          <w:numId w:val="14"/>
        </w:numPr>
        <w:tabs>
          <w:tab w:val="clear" w:pos="720"/>
          <w:tab w:val="num" w:pos="284"/>
        </w:tabs>
        <w:ind w:left="284" w:hanging="284"/>
        <w:rPr>
          <w:iCs/>
          <w:szCs w:val="24"/>
        </w:rPr>
      </w:pPr>
      <w:r w:rsidRPr="009C2EC1">
        <w:rPr>
          <w:iCs/>
          <w:szCs w:val="24"/>
        </w:rPr>
        <w:lastRenderedPageBreak/>
        <w:t>Menentukan starting point dari perusahaan ataupun mesin. </w:t>
      </w:r>
    </w:p>
    <w:p w14:paraId="2668B88C" w14:textId="77777777" w:rsidR="00C25F49" w:rsidRPr="009C2EC1" w:rsidRDefault="00C25F49" w:rsidP="00B406F7">
      <w:pPr>
        <w:numPr>
          <w:ilvl w:val="0"/>
          <w:numId w:val="14"/>
        </w:numPr>
        <w:tabs>
          <w:tab w:val="clear" w:pos="720"/>
          <w:tab w:val="num" w:pos="284"/>
        </w:tabs>
        <w:ind w:left="284" w:hanging="284"/>
        <w:rPr>
          <w:iCs/>
          <w:szCs w:val="24"/>
        </w:rPr>
      </w:pPr>
      <w:r w:rsidRPr="009C2EC1">
        <w:rPr>
          <w:iCs/>
          <w:szCs w:val="24"/>
        </w:rPr>
        <w:t>Mengidentifikasi kejadian bottleneck di dalam mesin. </w:t>
      </w:r>
    </w:p>
    <w:p w14:paraId="1A7C91BA" w14:textId="77777777" w:rsidR="00C25F49" w:rsidRPr="009C2EC1" w:rsidRDefault="00C25F49" w:rsidP="00B406F7">
      <w:pPr>
        <w:numPr>
          <w:ilvl w:val="0"/>
          <w:numId w:val="14"/>
        </w:numPr>
        <w:tabs>
          <w:tab w:val="clear" w:pos="720"/>
          <w:tab w:val="num" w:pos="284"/>
        </w:tabs>
        <w:ind w:left="284" w:hanging="284"/>
        <w:rPr>
          <w:iCs/>
          <w:szCs w:val="24"/>
        </w:rPr>
      </w:pPr>
      <w:r w:rsidRPr="009C2EC1">
        <w:rPr>
          <w:iCs/>
          <w:szCs w:val="24"/>
        </w:rPr>
        <w:t xml:space="preserve">Mengidentifikasi kerugian produktivitas </w:t>
      </w:r>
      <w:r w:rsidRPr="009C2EC1">
        <w:rPr>
          <w:i/>
          <w:szCs w:val="24"/>
        </w:rPr>
        <w:t>(true productivity losses</w:t>
      </w:r>
      <w:r w:rsidRPr="009C2EC1">
        <w:rPr>
          <w:iCs/>
          <w:szCs w:val="24"/>
        </w:rPr>
        <w:t>). </w:t>
      </w:r>
    </w:p>
    <w:p w14:paraId="37EF4F42" w14:textId="77777777" w:rsidR="00C25F49" w:rsidRPr="009C2EC1" w:rsidRDefault="00C25F49" w:rsidP="00B406F7">
      <w:pPr>
        <w:numPr>
          <w:ilvl w:val="0"/>
          <w:numId w:val="14"/>
        </w:numPr>
        <w:tabs>
          <w:tab w:val="clear" w:pos="720"/>
          <w:tab w:val="num" w:pos="284"/>
          <w:tab w:val="num" w:pos="1440"/>
        </w:tabs>
        <w:spacing w:after="240"/>
        <w:ind w:left="284" w:hanging="284"/>
        <w:rPr>
          <w:iCs/>
          <w:szCs w:val="24"/>
        </w:rPr>
      </w:pPr>
      <w:r w:rsidRPr="009C2EC1">
        <w:rPr>
          <w:iCs/>
          <w:szCs w:val="24"/>
        </w:rPr>
        <w:t>Menentukan prioritas dalam usaha untuk meningkatkan OEE dan peningkatan produktivitas</w:t>
      </w:r>
      <w:r w:rsidRPr="009C2EC1">
        <w:rPr>
          <w:szCs w:val="24"/>
        </w:rPr>
        <w:t xml:space="preserve"> </w:t>
      </w:r>
    </w:p>
    <w:p w14:paraId="72C063C6" w14:textId="4657DF39" w:rsidR="00C25F49" w:rsidRPr="009C2EC1" w:rsidRDefault="00C25F49" w:rsidP="00B406F7">
      <w:pPr>
        <w:pStyle w:val="Heading3"/>
        <w:numPr>
          <w:ilvl w:val="2"/>
          <w:numId w:val="11"/>
        </w:numPr>
        <w:spacing w:before="360" w:line="480" w:lineRule="auto"/>
        <w:ind w:left="709" w:hanging="709"/>
        <w:rPr>
          <w:szCs w:val="24"/>
        </w:rPr>
      </w:pPr>
      <w:bookmarkStart w:id="587" w:name="_Toc86829737"/>
      <w:bookmarkStart w:id="588" w:name="_Toc89396513"/>
      <w:r w:rsidRPr="009C2EC1">
        <w:rPr>
          <w:szCs w:val="24"/>
        </w:rPr>
        <w:t xml:space="preserve">Faktor Utama </w:t>
      </w:r>
      <w:r w:rsidRPr="00251A22">
        <w:rPr>
          <w:i/>
          <w:iCs/>
          <w:szCs w:val="24"/>
        </w:rPr>
        <w:t>Overall Equipment Effectiveness</w:t>
      </w:r>
      <w:r w:rsidRPr="009C2EC1">
        <w:rPr>
          <w:szCs w:val="24"/>
        </w:rPr>
        <w:t xml:space="preserve"> (OEE)</w:t>
      </w:r>
      <w:bookmarkEnd w:id="587"/>
      <w:bookmarkEnd w:id="588"/>
      <w:r w:rsidRPr="009C2EC1">
        <w:rPr>
          <w:szCs w:val="24"/>
        </w:rPr>
        <w:t> </w:t>
      </w:r>
    </w:p>
    <w:p w14:paraId="79AAD4BD" w14:textId="77777777" w:rsidR="00D117E4" w:rsidRDefault="004815D3" w:rsidP="00B406F7">
      <w:pPr>
        <w:ind w:firstLine="709"/>
        <w:rPr>
          <w:szCs w:val="24"/>
        </w:rPr>
      </w:pPr>
      <w:r w:rsidRPr="004815D3">
        <w:rPr>
          <w:szCs w:val="24"/>
        </w:rPr>
        <w:t>Menurut Hansen (2001</w:t>
      </w:r>
      <w:r>
        <w:rPr>
          <w:szCs w:val="24"/>
        </w:rPr>
        <w:t>:</w:t>
      </w:r>
      <w:r w:rsidR="00C35999">
        <w:rPr>
          <w:szCs w:val="24"/>
        </w:rPr>
        <w:t>37</w:t>
      </w:r>
      <w:r w:rsidRPr="004815D3">
        <w:rPr>
          <w:szCs w:val="24"/>
        </w:rPr>
        <w:t>)</w:t>
      </w:r>
      <w:r w:rsidR="00967F8F">
        <w:rPr>
          <w:szCs w:val="24"/>
        </w:rPr>
        <w:t xml:space="preserve"> </w:t>
      </w:r>
      <w:r w:rsidR="00C35999">
        <w:rPr>
          <w:szCs w:val="24"/>
        </w:rPr>
        <w:t>menyatakan bahwa</w:t>
      </w:r>
      <w:r w:rsidRPr="004815D3">
        <w:rPr>
          <w:szCs w:val="24"/>
        </w:rPr>
        <w:t xml:space="preserve"> dalam </w:t>
      </w:r>
      <w:r w:rsidR="00C25F49" w:rsidRPr="009C2EC1">
        <w:rPr>
          <w:szCs w:val="24"/>
          <w:lang w:val="id-ID"/>
        </w:rPr>
        <w:t>pengukuran OEE terdapat tiga faktor utama yang mempengaruhi perhitungannya yaitu ketersediaan mesin</w:t>
      </w:r>
      <w:r w:rsidR="00C25F49" w:rsidRPr="009C2EC1">
        <w:rPr>
          <w:szCs w:val="24"/>
        </w:rPr>
        <w:t xml:space="preserve"> dan </w:t>
      </w:r>
      <w:r w:rsidR="00C25F49" w:rsidRPr="009C2EC1">
        <w:rPr>
          <w:szCs w:val="24"/>
          <w:lang w:val="id-ID"/>
        </w:rPr>
        <w:t>peralatan (</w:t>
      </w:r>
      <w:r w:rsidR="00C25F49" w:rsidRPr="009C2EC1">
        <w:rPr>
          <w:i/>
          <w:szCs w:val="24"/>
          <w:lang w:val="id-ID"/>
        </w:rPr>
        <w:t>availability</w:t>
      </w:r>
      <w:r w:rsidR="00C25F49" w:rsidRPr="009C2EC1">
        <w:rPr>
          <w:szCs w:val="24"/>
          <w:lang w:val="id-ID"/>
        </w:rPr>
        <w:t>), efisiensi produksi (</w:t>
      </w:r>
      <w:r w:rsidR="00C25F49" w:rsidRPr="009C2EC1">
        <w:rPr>
          <w:i/>
          <w:szCs w:val="24"/>
          <w:lang w:val="id-ID"/>
        </w:rPr>
        <w:t>performance</w:t>
      </w:r>
      <w:r w:rsidR="00C25F49" w:rsidRPr="009C2EC1">
        <w:rPr>
          <w:szCs w:val="24"/>
          <w:lang w:val="id-ID"/>
        </w:rPr>
        <w:t>), dan kualitas output mesin</w:t>
      </w:r>
      <w:r w:rsidR="00C25F49" w:rsidRPr="009C2EC1">
        <w:rPr>
          <w:szCs w:val="24"/>
        </w:rPr>
        <w:t xml:space="preserve"> dan </w:t>
      </w:r>
      <w:r w:rsidR="00C25F49" w:rsidRPr="009C2EC1">
        <w:rPr>
          <w:szCs w:val="24"/>
          <w:lang w:val="id-ID"/>
        </w:rPr>
        <w:t>peralatan (</w:t>
      </w:r>
      <w:r w:rsidR="00C25F49" w:rsidRPr="009C2EC1">
        <w:rPr>
          <w:i/>
          <w:szCs w:val="24"/>
          <w:lang w:val="id-ID"/>
        </w:rPr>
        <w:t>quality</w:t>
      </w:r>
      <w:r w:rsidR="00C25F49" w:rsidRPr="009C2EC1">
        <w:rPr>
          <w:szCs w:val="24"/>
          <w:lang w:val="id-ID"/>
        </w:rPr>
        <w:t>). Ketiga faktor inilah yang akan menjadi tolak ukur efisiensi dan efektivitas dari suatu pabrik</w:t>
      </w:r>
      <w:r w:rsidR="00D117E4">
        <w:rPr>
          <w:szCs w:val="24"/>
        </w:rPr>
        <w:t>.</w:t>
      </w:r>
    </w:p>
    <w:p w14:paraId="59C0AA19" w14:textId="6C631511" w:rsidR="00C25F49" w:rsidRPr="009C2EC1" w:rsidRDefault="00D117E4" w:rsidP="00B406F7">
      <w:pPr>
        <w:ind w:firstLine="709"/>
        <w:rPr>
          <w:szCs w:val="24"/>
        </w:rPr>
      </w:pPr>
      <w:r>
        <w:rPr>
          <w:szCs w:val="24"/>
        </w:rPr>
        <w:t>F</w:t>
      </w:r>
      <w:r w:rsidR="00C25F49" w:rsidRPr="009C2EC1">
        <w:rPr>
          <w:szCs w:val="24"/>
        </w:rPr>
        <w:t>a</w:t>
      </w:r>
      <w:r w:rsidR="0003582F">
        <w:rPr>
          <w:szCs w:val="24"/>
        </w:rPr>
        <w:t>k</w:t>
      </w:r>
      <w:r w:rsidR="00C25F49" w:rsidRPr="009C2EC1">
        <w:rPr>
          <w:szCs w:val="24"/>
        </w:rPr>
        <w:t xml:space="preserve">tor-faktor tersebut dijelaskan seperti berikut: </w:t>
      </w:r>
    </w:p>
    <w:p w14:paraId="4F4A74FF" w14:textId="77777777" w:rsidR="00C25F49" w:rsidRPr="00251A22" w:rsidRDefault="00C25F49" w:rsidP="00421F2C">
      <w:pPr>
        <w:numPr>
          <w:ilvl w:val="0"/>
          <w:numId w:val="19"/>
        </w:numPr>
        <w:ind w:left="284" w:hanging="284"/>
        <w:rPr>
          <w:i/>
          <w:iCs/>
          <w:szCs w:val="24"/>
        </w:rPr>
      </w:pPr>
      <w:r w:rsidRPr="00251A22">
        <w:rPr>
          <w:i/>
          <w:iCs/>
          <w:szCs w:val="24"/>
        </w:rPr>
        <w:t>Availability</w:t>
      </w:r>
      <w:r w:rsidRPr="00251A22">
        <w:rPr>
          <w:i/>
          <w:iCs/>
          <w:spacing w:val="-1"/>
          <w:szCs w:val="24"/>
        </w:rPr>
        <w:t xml:space="preserve"> </w:t>
      </w:r>
      <w:r w:rsidRPr="00251A22">
        <w:rPr>
          <w:i/>
          <w:iCs/>
          <w:szCs w:val="24"/>
        </w:rPr>
        <w:t>Rate</w:t>
      </w:r>
    </w:p>
    <w:p w14:paraId="76773466" w14:textId="3C04E13B" w:rsidR="00C25F49" w:rsidRPr="009C2EC1" w:rsidRDefault="00C25F49" w:rsidP="00B406F7">
      <w:pPr>
        <w:ind w:firstLine="709"/>
        <w:rPr>
          <w:szCs w:val="24"/>
        </w:rPr>
      </w:pPr>
      <w:r w:rsidRPr="009C2EC1">
        <w:rPr>
          <w:i/>
          <w:szCs w:val="24"/>
          <w:lang w:val="id-ID"/>
        </w:rPr>
        <w:t>Availability</w:t>
      </w:r>
      <w:r w:rsidRPr="009C2EC1">
        <w:rPr>
          <w:i/>
          <w:szCs w:val="24"/>
        </w:rPr>
        <w:t xml:space="preserve"> Rate</w:t>
      </w:r>
      <w:r w:rsidRPr="009C2EC1">
        <w:rPr>
          <w:i/>
          <w:szCs w:val="24"/>
          <w:lang w:val="id-ID"/>
        </w:rPr>
        <w:t xml:space="preserve"> </w:t>
      </w:r>
      <w:r w:rsidRPr="009C2EC1">
        <w:rPr>
          <w:szCs w:val="24"/>
          <w:lang w:val="id-ID"/>
        </w:rPr>
        <w:t xml:space="preserve">merupakan suatu perbandingan yang menggambarkan pemanfaatan waktu yang tersedia untuk kegiatan operasi mesin atau peralatan. </w:t>
      </w:r>
      <w:r w:rsidRPr="009C2EC1">
        <w:rPr>
          <w:i/>
          <w:szCs w:val="24"/>
          <w:lang w:val="id-ID"/>
        </w:rPr>
        <w:t xml:space="preserve">Availability </w:t>
      </w:r>
      <w:r w:rsidRPr="009C2EC1">
        <w:rPr>
          <w:szCs w:val="24"/>
          <w:lang w:val="id-ID"/>
        </w:rPr>
        <w:t>digunakan untuk menghitung setiap ada kejadian mesin tidak dapat beroperasi sepanjang waktu proses produksi yang tersedia</w:t>
      </w:r>
      <w:r w:rsidRPr="009C2EC1">
        <w:rPr>
          <w:szCs w:val="24"/>
        </w:rPr>
        <w:t xml:space="preserve">. </w:t>
      </w:r>
      <w:r w:rsidR="00E837D0">
        <w:rPr>
          <w:szCs w:val="24"/>
        </w:rPr>
        <w:t>Menurut Nakajima (1988:</w:t>
      </w:r>
      <w:r w:rsidR="00A32D73">
        <w:rPr>
          <w:szCs w:val="24"/>
        </w:rPr>
        <w:t>2</w:t>
      </w:r>
      <w:r w:rsidR="00D83703">
        <w:rPr>
          <w:szCs w:val="24"/>
        </w:rPr>
        <w:t>5</w:t>
      </w:r>
      <w:r w:rsidR="00A32D73">
        <w:rPr>
          <w:szCs w:val="24"/>
        </w:rPr>
        <w:t>)</w:t>
      </w:r>
      <w:r w:rsidR="00C20E9B">
        <w:rPr>
          <w:szCs w:val="24"/>
        </w:rPr>
        <w:t xml:space="preserve">, </w:t>
      </w:r>
      <w:r w:rsidR="00C20E9B" w:rsidRPr="00C20E9B">
        <w:rPr>
          <w:i/>
          <w:iCs/>
          <w:szCs w:val="24"/>
        </w:rPr>
        <w:t>availability rate</w:t>
      </w:r>
      <w:r w:rsidR="00C20E9B">
        <w:rPr>
          <w:szCs w:val="24"/>
        </w:rPr>
        <w:t xml:space="preserve"> dapat </w:t>
      </w:r>
      <w:r w:rsidR="00A32D73">
        <w:rPr>
          <w:szCs w:val="24"/>
        </w:rPr>
        <w:t>dihitung menggunakan rumus sebagai berikut:</w:t>
      </w:r>
    </w:p>
    <w:p w14:paraId="56221E1F" w14:textId="77777777" w:rsidR="00C25F49" w:rsidRPr="009C2EC1" w:rsidRDefault="00C25F49" w:rsidP="00B406F7">
      <w:pPr>
        <w:pStyle w:val="BodyText"/>
        <w:tabs>
          <w:tab w:val="left" w:pos="1444"/>
        </w:tabs>
        <w:spacing w:line="240" w:lineRule="auto"/>
        <w:jc w:val="center"/>
        <w:rPr>
          <w:rFonts w:ascii="Times New Roman" w:hAnsi="Times New Roman"/>
          <w:i/>
          <w:iCs/>
          <w:szCs w:val="24"/>
        </w:rPr>
      </w:pPr>
    </w:p>
    <w:p w14:paraId="75EA68D8" w14:textId="77777777" w:rsidR="00C25F49" w:rsidRPr="009C2EC1" w:rsidRDefault="00C25F49" w:rsidP="00B406F7">
      <w:pPr>
        <w:pStyle w:val="BodyText"/>
        <w:tabs>
          <w:tab w:val="left" w:pos="1444"/>
        </w:tabs>
        <w:spacing w:line="240" w:lineRule="auto"/>
        <w:jc w:val="center"/>
        <w:rPr>
          <w:rFonts w:ascii="Times New Roman" w:hAnsi="Times New Roman"/>
          <w:i/>
          <w:iCs/>
          <w:szCs w:val="24"/>
          <w:lang w:val="en-US"/>
        </w:rPr>
      </w:pPr>
      <w:r w:rsidRPr="009C2EC1">
        <w:rPr>
          <w:rFonts w:ascii="Times New Roman" w:hAnsi="Times New Roman"/>
          <w:i/>
          <w:iCs/>
          <w:szCs w:val="24"/>
        </w:rPr>
        <w:t>Availability</w:t>
      </w:r>
      <w:r w:rsidRPr="009C2EC1">
        <w:rPr>
          <w:rFonts w:ascii="Times New Roman" w:hAnsi="Times New Roman"/>
          <w:i/>
          <w:iCs/>
          <w:szCs w:val="24"/>
        </w:rPr>
        <w:tab/>
        <w:t>=</w:t>
      </w:r>
      <w:r w:rsidRPr="009C2EC1">
        <w:rPr>
          <w:rFonts w:ascii="Times New Roman" w:hAnsi="Times New Roman"/>
          <w:i/>
          <w:iCs/>
          <w:szCs w:val="24"/>
          <w:lang w:val="en-US"/>
        </w:rPr>
        <w:t>L</w:t>
      </w:r>
      <w:r w:rsidRPr="009C2EC1">
        <w:rPr>
          <w:rFonts w:ascii="Times New Roman" w:hAnsi="Times New Roman"/>
          <w:i/>
          <w:iCs/>
          <w:spacing w:val="-1"/>
          <w:szCs w:val="24"/>
          <w:u w:val="single"/>
        </w:rPr>
        <w:t>oading</w:t>
      </w:r>
      <w:r w:rsidRPr="009C2EC1">
        <w:rPr>
          <w:rFonts w:ascii="Times New Roman" w:hAnsi="Times New Roman"/>
          <w:i/>
          <w:iCs/>
          <w:spacing w:val="-15"/>
          <w:szCs w:val="24"/>
          <w:u w:val="single"/>
        </w:rPr>
        <w:t xml:space="preserve"> </w:t>
      </w:r>
      <w:r w:rsidRPr="009C2EC1">
        <w:rPr>
          <w:rFonts w:ascii="Times New Roman" w:hAnsi="Times New Roman"/>
          <w:i/>
          <w:iCs/>
          <w:szCs w:val="24"/>
          <w:u w:val="single"/>
        </w:rPr>
        <w:t>Time</w:t>
      </w:r>
      <w:r w:rsidRPr="009C2EC1">
        <w:rPr>
          <w:rFonts w:ascii="Times New Roman" w:hAnsi="Times New Roman"/>
          <w:i/>
          <w:iCs/>
          <w:spacing w:val="1"/>
          <w:szCs w:val="24"/>
          <w:u w:val="single"/>
        </w:rPr>
        <w:t xml:space="preserve"> </w:t>
      </w:r>
      <w:r w:rsidRPr="009C2EC1">
        <w:rPr>
          <w:rFonts w:ascii="Times New Roman" w:hAnsi="Times New Roman"/>
          <w:i/>
          <w:iCs/>
          <w:szCs w:val="24"/>
          <w:u w:val="single"/>
        </w:rPr>
        <w:t>–</w:t>
      </w:r>
      <w:r w:rsidRPr="009C2EC1">
        <w:rPr>
          <w:rFonts w:ascii="Times New Roman" w:hAnsi="Times New Roman"/>
          <w:i/>
          <w:iCs/>
          <w:spacing w:val="1"/>
          <w:szCs w:val="24"/>
          <w:u w:val="single"/>
        </w:rPr>
        <w:t xml:space="preserve"> </w:t>
      </w:r>
      <w:r w:rsidRPr="009C2EC1">
        <w:rPr>
          <w:rFonts w:ascii="Times New Roman" w:hAnsi="Times New Roman"/>
          <w:i/>
          <w:iCs/>
          <w:szCs w:val="24"/>
          <w:u w:val="single"/>
        </w:rPr>
        <w:t>Down Time</w:t>
      </w:r>
      <w:r w:rsidRPr="009C2EC1">
        <w:rPr>
          <w:rFonts w:ascii="Times New Roman" w:hAnsi="Times New Roman"/>
          <w:i/>
          <w:iCs/>
          <w:spacing w:val="-57"/>
          <w:szCs w:val="24"/>
        </w:rPr>
        <w:t xml:space="preserve"> </w:t>
      </w:r>
      <w:r w:rsidRPr="009C2EC1">
        <w:rPr>
          <w:rFonts w:ascii="Times New Roman" w:hAnsi="Times New Roman"/>
          <w:i/>
          <w:iCs/>
          <w:spacing w:val="-57"/>
          <w:szCs w:val="24"/>
          <w:lang w:val="en-US"/>
        </w:rPr>
        <w:t xml:space="preserve">       </w:t>
      </w:r>
      <w:r w:rsidRPr="009C2EC1">
        <w:rPr>
          <w:rFonts w:ascii="Times New Roman" w:hAnsi="Times New Roman"/>
          <w:szCs w:val="24"/>
          <w:lang w:val="en-US"/>
        </w:rPr>
        <w:t xml:space="preserve">× </w:t>
      </w:r>
      <w:r w:rsidRPr="009C2EC1">
        <w:rPr>
          <w:rFonts w:ascii="Times New Roman" w:hAnsi="Times New Roman"/>
          <w:szCs w:val="24"/>
        </w:rPr>
        <w:t>100</w:t>
      </w:r>
      <w:r w:rsidRPr="009C2EC1">
        <w:rPr>
          <w:rFonts w:ascii="Times New Roman" w:hAnsi="Times New Roman"/>
          <w:szCs w:val="24"/>
          <w:lang w:val="en-US"/>
        </w:rPr>
        <w:t>%</w:t>
      </w:r>
    </w:p>
    <w:p w14:paraId="3CC521A7" w14:textId="77777777" w:rsidR="00C25F49" w:rsidRPr="009C2EC1" w:rsidRDefault="00C25F49" w:rsidP="00B406F7">
      <w:pPr>
        <w:pStyle w:val="BodyText"/>
        <w:tabs>
          <w:tab w:val="left" w:pos="1444"/>
        </w:tabs>
        <w:spacing w:line="240" w:lineRule="auto"/>
        <w:rPr>
          <w:rFonts w:ascii="Times New Roman" w:hAnsi="Times New Roman"/>
          <w:i/>
          <w:iCs/>
          <w:szCs w:val="24"/>
        </w:rPr>
      </w:pPr>
      <w:r w:rsidRPr="009C2EC1">
        <w:rPr>
          <w:rFonts w:ascii="Times New Roman" w:hAnsi="Times New Roman"/>
          <w:i/>
          <w:iCs/>
          <w:spacing w:val="-57"/>
          <w:szCs w:val="24"/>
        </w:rPr>
        <w:tab/>
      </w:r>
      <w:r w:rsidRPr="009C2EC1">
        <w:rPr>
          <w:rFonts w:ascii="Times New Roman" w:hAnsi="Times New Roman"/>
          <w:i/>
          <w:iCs/>
          <w:spacing w:val="-57"/>
          <w:szCs w:val="24"/>
        </w:rPr>
        <w:tab/>
      </w:r>
      <w:r w:rsidRPr="009C2EC1">
        <w:rPr>
          <w:rFonts w:ascii="Times New Roman" w:hAnsi="Times New Roman"/>
          <w:i/>
          <w:iCs/>
          <w:spacing w:val="-57"/>
          <w:szCs w:val="24"/>
        </w:rPr>
        <w:tab/>
      </w:r>
      <w:r w:rsidRPr="009C2EC1">
        <w:rPr>
          <w:rFonts w:ascii="Times New Roman" w:hAnsi="Times New Roman"/>
          <w:i/>
          <w:iCs/>
          <w:spacing w:val="-57"/>
          <w:szCs w:val="24"/>
        </w:rPr>
        <w:tab/>
      </w:r>
      <w:r w:rsidRPr="009C2EC1">
        <w:rPr>
          <w:rFonts w:ascii="Times New Roman" w:hAnsi="Times New Roman"/>
          <w:i/>
          <w:iCs/>
          <w:spacing w:val="-57"/>
          <w:szCs w:val="24"/>
        </w:rPr>
        <w:tab/>
      </w:r>
      <w:r w:rsidRPr="009C2EC1">
        <w:rPr>
          <w:rFonts w:ascii="Times New Roman" w:hAnsi="Times New Roman"/>
          <w:i/>
          <w:iCs/>
          <w:szCs w:val="24"/>
        </w:rPr>
        <w:t>Loading</w:t>
      </w:r>
      <w:r w:rsidRPr="009C2EC1">
        <w:rPr>
          <w:rFonts w:ascii="Times New Roman" w:hAnsi="Times New Roman"/>
          <w:i/>
          <w:iCs/>
          <w:spacing w:val="-6"/>
          <w:szCs w:val="24"/>
        </w:rPr>
        <w:t xml:space="preserve"> </w:t>
      </w:r>
      <w:r w:rsidRPr="009C2EC1">
        <w:rPr>
          <w:rFonts w:ascii="Times New Roman" w:hAnsi="Times New Roman"/>
          <w:i/>
          <w:iCs/>
          <w:szCs w:val="24"/>
        </w:rPr>
        <w:t>Time</w:t>
      </w:r>
    </w:p>
    <w:p w14:paraId="71A8CED1" w14:textId="7F411D95" w:rsidR="00C25F49" w:rsidRPr="00EE0155" w:rsidRDefault="00EE0155" w:rsidP="00EE0155">
      <w:pPr>
        <w:rPr>
          <w:szCs w:val="24"/>
        </w:rPr>
      </w:pPr>
      <w:r>
        <w:rPr>
          <w:szCs w:val="24"/>
        </w:rPr>
        <w:t>Keterangan:</w:t>
      </w:r>
    </w:p>
    <w:p w14:paraId="74132F3E" w14:textId="7954355D" w:rsidR="00C25F49" w:rsidRPr="006E5C59" w:rsidRDefault="00C25F49" w:rsidP="00D83703">
      <w:pPr>
        <w:ind w:left="927" w:hanging="927"/>
        <w:rPr>
          <w:szCs w:val="24"/>
        </w:rPr>
      </w:pPr>
      <w:r w:rsidRPr="006E5C59">
        <w:rPr>
          <w:i/>
          <w:iCs/>
          <w:szCs w:val="24"/>
        </w:rPr>
        <w:t>Operating time</w:t>
      </w:r>
      <w:r w:rsidR="00EE0155" w:rsidRPr="006E5C59">
        <w:rPr>
          <w:i/>
          <w:iCs/>
          <w:szCs w:val="24"/>
        </w:rPr>
        <w:tab/>
      </w:r>
      <w:r w:rsidR="00EE0155" w:rsidRPr="006E5C59">
        <w:rPr>
          <w:szCs w:val="24"/>
        </w:rPr>
        <w:t>:</w:t>
      </w:r>
      <w:r w:rsidRPr="006E5C59">
        <w:rPr>
          <w:szCs w:val="24"/>
        </w:rPr>
        <w:t xml:space="preserve"> lama dari waktu peralatan yang beroperasi. </w:t>
      </w:r>
    </w:p>
    <w:p w14:paraId="1F085F87" w14:textId="48758234" w:rsidR="00C25F49" w:rsidRPr="006E5C59" w:rsidRDefault="00C25F49" w:rsidP="00D83703">
      <w:pPr>
        <w:ind w:left="927" w:hanging="927"/>
        <w:rPr>
          <w:szCs w:val="24"/>
        </w:rPr>
      </w:pPr>
      <w:r w:rsidRPr="006E5C59">
        <w:rPr>
          <w:i/>
          <w:iCs/>
          <w:szCs w:val="24"/>
        </w:rPr>
        <w:t>Downtime mesin</w:t>
      </w:r>
      <w:r w:rsidR="00EE0155" w:rsidRPr="006E5C59">
        <w:rPr>
          <w:i/>
          <w:iCs/>
          <w:szCs w:val="24"/>
        </w:rPr>
        <w:tab/>
      </w:r>
      <w:r w:rsidR="00EE0155" w:rsidRPr="006E5C59">
        <w:rPr>
          <w:szCs w:val="24"/>
        </w:rPr>
        <w:t xml:space="preserve">: </w:t>
      </w:r>
      <w:r w:rsidRPr="006E5C59">
        <w:rPr>
          <w:szCs w:val="24"/>
        </w:rPr>
        <w:t>mesin berhenti beroperasi akibat kerusakan mesin</w:t>
      </w:r>
    </w:p>
    <w:p w14:paraId="1F457737" w14:textId="223A27A2" w:rsidR="00C25F49" w:rsidRDefault="00C25F49" w:rsidP="00D83703">
      <w:pPr>
        <w:ind w:left="927" w:hanging="927"/>
        <w:rPr>
          <w:szCs w:val="24"/>
        </w:rPr>
      </w:pPr>
      <w:r w:rsidRPr="006E5C59">
        <w:rPr>
          <w:i/>
          <w:iCs/>
          <w:szCs w:val="24"/>
        </w:rPr>
        <w:t>Loading time</w:t>
      </w:r>
      <w:r w:rsidR="002A0041">
        <w:rPr>
          <w:szCs w:val="24"/>
        </w:rPr>
        <w:tab/>
      </w:r>
      <w:r w:rsidR="00D83703">
        <w:rPr>
          <w:szCs w:val="24"/>
        </w:rPr>
        <w:tab/>
      </w:r>
      <w:r w:rsidR="002A0041">
        <w:rPr>
          <w:szCs w:val="24"/>
        </w:rPr>
        <w:t xml:space="preserve">: </w:t>
      </w:r>
      <w:r w:rsidRPr="006E5C59">
        <w:rPr>
          <w:szCs w:val="24"/>
        </w:rPr>
        <w:t>waktu yang tersedia untuk produksi per</w:t>
      </w:r>
      <w:r w:rsidR="00A36955">
        <w:rPr>
          <w:szCs w:val="24"/>
        </w:rPr>
        <w:t>-</w:t>
      </w:r>
      <w:r w:rsidRPr="006E5C59">
        <w:rPr>
          <w:szCs w:val="24"/>
        </w:rPr>
        <w:t>periode</w:t>
      </w:r>
    </w:p>
    <w:p w14:paraId="2C0F36A3" w14:textId="77777777" w:rsidR="00C20E9B" w:rsidRPr="006E5C59" w:rsidRDefault="00C20E9B" w:rsidP="00D83703">
      <w:pPr>
        <w:ind w:left="927" w:hanging="927"/>
        <w:rPr>
          <w:szCs w:val="24"/>
          <w:lang w:val="id-ID"/>
        </w:rPr>
      </w:pPr>
    </w:p>
    <w:p w14:paraId="46FB4329" w14:textId="77777777" w:rsidR="00C25F49" w:rsidRPr="009C2EC1" w:rsidRDefault="00C25F49" w:rsidP="00B406F7">
      <w:pPr>
        <w:pStyle w:val="ListParagraph"/>
        <w:ind w:left="1287"/>
        <w:rPr>
          <w:szCs w:val="24"/>
          <w:lang w:val="id-ID"/>
        </w:rPr>
      </w:pPr>
    </w:p>
    <w:p w14:paraId="304C4EFE" w14:textId="77777777" w:rsidR="00C25F49" w:rsidRPr="00251A22" w:rsidRDefault="00C25F49" w:rsidP="00421F2C">
      <w:pPr>
        <w:pStyle w:val="ListParagraph"/>
        <w:numPr>
          <w:ilvl w:val="0"/>
          <w:numId w:val="19"/>
        </w:numPr>
        <w:ind w:left="284" w:hanging="284"/>
        <w:rPr>
          <w:i/>
          <w:szCs w:val="24"/>
          <w:lang w:val="id-ID"/>
        </w:rPr>
      </w:pPr>
      <w:r w:rsidRPr="00251A22">
        <w:rPr>
          <w:i/>
          <w:szCs w:val="24"/>
          <w:lang w:val="id-ID"/>
        </w:rPr>
        <w:t xml:space="preserve">Performance </w:t>
      </w:r>
      <w:r w:rsidRPr="00251A22">
        <w:rPr>
          <w:i/>
          <w:szCs w:val="24"/>
        </w:rPr>
        <w:t>Efficiency</w:t>
      </w:r>
    </w:p>
    <w:p w14:paraId="7B926F52" w14:textId="4B655D80" w:rsidR="00C25F49" w:rsidRDefault="00C25F49" w:rsidP="00A32D73">
      <w:pPr>
        <w:ind w:firstLine="709"/>
        <w:rPr>
          <w:szCs w:val="24"/>
        </w:rPr>
      </w:pPr>
      <w:r w:rsidRPr="009C2EC1">
        <w:rPr>
          <w:i/>
          <w:szCs w:val="24"/>
          <w:lang w:val="id-ID"/>
        </w:rPr>
        <w:t>Performance</w:t>
      </w:r>
      <w:r w:rsidRPr="009C2EC1">
        <w:rPr>
          <w:i/>
          <w:szCs w:val="24"/>
        </w:rPr>
        <w:t xml:space="preserve"> efficiency </w:t>
      </w:r>
      <w:r w:rsidRPr="009C2EC1">
        <w:rPr>
          <w:szCs w:val="24"/>
          <w:lang w:val="id-ID"/>
        </w:rPr>
        <w:t xml:space="preserve">merupakan suatu perbandingan yang menggambarkan kemampuan dari peralatan untuk menghasilkan produk. </w:t>
      </w:r>
      <w:r w:rsidRPr="009C2EC1">
        <w:rPr>
          <w:i/>
          <w:szCs w:val="24"/>
          <w:lang w:val="id-ID"/>
        </w:rPr>
        <w:t xml:space="preserve">Performance </w:t>
      </w:r>
      <w:r w:rsidRPr="009C2EC1">
        <w:rPr>
          <w:i/>
          <w:szCs w:val="24"/>
        </w:rPr>
        <w:t xml:space="preserve">efficiency </w:t>
      </w:r>
      <w:r w:rsidRPr="009C2EC1">
        <w:rPr>
          <w:szCs w:val="24"/>
          <w:lang w:val="id-ID"/>
        </w:rPr>
        <w:lastRenderedPageBreak/>
        <w:t xml:space="preserve">digunakan untuk menghitung </w:t>
      </w:r>
      <w:r w:rsidRPr="009C2EC1">
        <w:rPr>
          <w:i/>
          <w:szCs w:val="24"/>
          <w:lang w:val="id-ID"/>
        </w:rPr>
        <w:t xml:space="preserve">speed losses, </w:t>
      </w:r>
      <w:r w:rsidRPr="009C2EC1">
        <w:rPr>
          <w:szCs w:val="24"/>
          <w:lang w:val="id-ID"/>
        </w:rPr>
        <w:t>dimana didalamnya termasuk setiap faktor yang menyebabkan kehilangan waktu efektif dalam proses produksi seperti salah mengoperasikan mesin</w:t>
      </w:r>
      <w:r w:rsidRPr="009C2EC1">
        <w:rPr>
          <w:szCs w:val="24"/>
        </w:rPr>
        <w:t xml:space="preserve"> dan </w:t>
      </w:r>
      <w:r w:rsidRPr="009C2EC1">
        <w:rPr>
          <w:szCs w:val="24"/>
          <w:lang w:val="id-ID"/>
        </w:rPr>
        <w:t xml:space="preserve">peralatan, material yang tidak standar (sehingga sering </w:t>
      </w:r>
      <w:r w:rsidRPr="009C2EC1">
        <w:rPr>
          <w:i/>
          <w:szCs w:val="24"/>
          <w:lang w:val="id-ID"/>
        </w:rPr>
        <w:t xml:space="preserve">setting </w:t>
      </w:r>
      <w:r w:rsidRPr="009C2EC1">
        <w:rPr>
          <w:szCs w:val="24"/>
          <w:lang w:val="id-ID"/>
        </w:rPr>
        <w:t>ulang), keausan pada komponen mesin, hingga kesalahan pada operator</w:t>
      </w:r>
      <w:r w:rsidRPr="009C2EC1">
        <w:rPr>
          <w:szCs w:val="24"/>
        </w:rPr>
        <w:t xml:space="preserve">. </w:t>
      </w:r>
      <w:r w:rsidR="00A32D73">
        <w:rPr>
          <w:szCs w:val="24"/>
        </w:rPr>
        <w:t>Menurut Nakajima (1988:2</w:t>
      </w:r>
      <w:r w:rsidR="00D83703">
        <w:rPr>
          <w:szCs w:val="24"/>
        </w:rPr>
        <w:t>5</w:t>
      </w:r>
      <w:r w:rsidR="00A32D73">
        <w:rPr>
          <w:szCs w:val="24"/>
        </w:rPr>
        <w:t>)</w:t>
      </w:r>
      <w:r w:rsidR="00C20E9B">
        <w:rPr>
          <w:szCs w:val="24"/>
        </w:rPr>
        <w:t xml:space="preserve">, </w:t>
      </w:r>
      <w:r w:rsidR="00C20E9B" w:rsidRPr="009C2EC1">
        <w:rPr>
          <w:i/>
          <w:szCs w:val="24"/>
          <w:lang w:val="id-ID"/>
        </w:rPr>
        <w:t>Performance</w:t>
      </w:r>
      <w:r w:rsidR="00C20E9B" w:rsidRPr="009C2EC1">
        <w:rPr>
          <w:i/>
          <w:szCs w:val="24"/>
        </w:rPr>
        <w:t xml:space="preserve"> efficiency</w:t>
      </w:r>
      <w:r w:rsidR="00C20E9B">
        <w:rPr>
          <w:i/>
          <w:szCs w:val="24"/>
        </w:rPr>
        <w:t xml:space="preserve"> </w:t>
      </w:r>
      <w:r w:rsidR="00C20E9B">
        <w:rPr>
          <w:iCs/>
          <w:szCs w:val="24"/>
        </w:rPr>
        <w:t>dapat</w:t>
      </w:r>
      <w:r w:rsidR="00A32D73">
        <w:rPr>
          <w:szCs w:val="24"/>
        </w:rPr>
        <w:t xml:space="preserve"> dihitung menggunakan rumus sebagai berikut:</w:t>
      </w:r>
    </w:p>
    <w:p w14:paraId="11587CAB" w14:textId="77777777" w:rsidR="00A32D73" w:rsidRPr="009C2EC1" w:rsidRDefault="00A32D73" w:rsidP="00A32D73">
      <w:pPr>
        <w:ind w:firstLine="709"/>
        <w:rPr>
          <w:i/>
          <w:iCs/>
          <w:szCs w:val="24"/>
        </w:rPr>
      </w:pPr>
    </w:p>
    <w:p w14:paraId="3BC59619" w14:textId="77777777" w:rsidR="00C25F49" w:rsidRPr="009C2EC1" w:rsidRDefault="00C25F49" w:rsidP="00B406F7">
      <w:pPr>
        <w:pStyle w:val="BodyText"/>
        <w:tabs>
          <w:tab w:val="left" w:pos="1444"/>
        </w:tabs>
        <w:spacing w:line="240" w:lineRule="auto"/>
        <w:jc w:val="center"/>
        <w:rPr>
          <w:rFonts w:ascii="Times New Roman" w:hAnsi="Times New Roman"/>
          <w:i/>
          <w:iCs/>
          <w:spacing w:val="-57"/>
          <w:szCs w:val="24"/>
          <w:lang w:val="en-US"/>
        </w:rPr>
      </w:pPr>
      <w:proofErr w:type="gramStart"/>
      <w:r w:rsidRPr="009C2EC1">
        <w:rPr>
          <w:rFonts w:ascii="Times New Roman" w:hAnsi="Times New Roman"/>
          <w:i/>
          <w:iCs/>
          <w:szCs w:val="24"/>
          <w:lang w:val="en-US"/>
        </w:rPr>
        <w:t xml:space="preserve">Performance  </w:t>
      </w:r>
      <w:r w:rsidRPr="009C2EC1">
        <w:rPr>
          <w:rFonts w:ascii="Times New Roman" w:hAnsi="Times New Roman"/>
          <w:i/>
          <w:iCs/>
          <w:szCs w:val="24"/>
        </w:rPr>
        <w:t>=</w:t>
      </w:r>
      <w:proofErr w:type="gramEnd"/>
      <w:r w:rsidRPr="009C2EC1">
        <w:rPr>
          <w:rFonts w:ascii="Times New Roman" w:hAnsi="Times New Roman"/>
          <w:i/>
          <w:iCs/>
          <w:szCs w:val="24"/>
          <w:lang w:val="en-US"/>
        </w:rPr>
        <w:t xml:space="preserve"> </w:t>
      </w:r>
      <w:r w:rsidRPr="009C2EC1">
        <w:rPr>
          <w:rFonts w:ascii="Times New Roman" w:hAnsi="Times New Roman"/>
          <w:bCs/>
          <w:i/>
          <w:szCs w:val="24"/>
          <w:u w:val="single"/>
          <w:lang w:val="en-US"/>
        </w:rPr>
        <w:t>Processed amoun</w:t>
      </w:r>
      <w:r w:rsidRPr="009C2EC1">
        <w:rPr>
          <w:rFonts w:ascii="Times New Roman" w:hAnsi="Times New Roman"/>
          <w:bCs/>
          <w:i/>
          <w:szCs w:val="24"/>
          <w:u w:val="single"/>
        </w:rPr>
        <w:t>t</w:t>
      </w:r>
      <w:r w:rsidRPr="009C2EC1">
        <w:rPr>
          <w:rFonts w:ascii="Times New Roman" w:hAnsi="Times New Roman"/>
          <w:i/>
          <w:iCs/>
          <w:spacing w:val="1"/>
          <w:szCs w:val="24"/>
          <w:u w:val="single"/>
        </w:rPr>
        <w:t xml:space="preserve"> </w:t>
      </w:r>
      <w:r w:rsidRPr="009C2EC1">
        <w:rPr>
          <w:rFonts w:ascii="Times New Roman" w:hAnsi="Times New Roman"/>
          <w:i/>
          <w:iCs/>
          <w:spacing w:val="1"/>
          <w:szCs w:val="24"/>
          <w:u w:val="single"/>
          <w:lang w:val="en-US"/>
        </w:rPr>
        <w:t xml:space="preserve">x theoritical Cycle Time </w:t>
      </w:r>
      <w:r w:rsidRPr="009C2EC1">
        <w:rPr>
          <w:rFonts w:ascii="Times New Roman" w:hAnsi="Times New Roman"/>
          <w:i/>
          <w:iCs/>
          <w:spacing w:val="-57"/>
          <w:szCs w:val="24"/>
        </w:rPr>
        <w:t xml:space="preserve"> </w:t>
      </w:r>
      <w:r w:rsidRPr="009C2EC1">
        <w:rPr>
          <w:rFonts w:ascii="Times New Roman" w:hAnsi="Times New Roman"/>
          <w:szCs w:val="24"/>
          <w:lang w:val="en-US"/>
        </w:rPr>
        <w:t xml:space="preserve">× </w:t>
      </w:r>
      <w:r w:rsidRPr="009C2EC1">
        <w:rPr>
          <w:rFonts w:ascii="Times New Roman" w:hAnsi="Times New Roman"/>
          <w:szCs w:val="24"/>
        </w:rPr>
        <w:t>100</w:t>
      </w:r>
      <w:r w:rsidRPr="009C2EC1">
        <w:rPr>
          <w:rFonts w:ascii="Times New Roman" w:hAnsi="Times New Roman"/>
          <w:szCs w:val="24"/>
          <w:lang w:val="en-US"/>
        </w:rPr>
        <w:t>%</w:t>
      </w:r>
    </w:p>
    <w:p w14:paraId="261C19EC" w14:textId="77777777" w:rsidR="00C25F49" w:rsidRPr="009C2EC1" w:rsidRDefault="00C25F49" w:rsidP="00B406F7">
      <w:pPr>
        <w:pStyle w:val="BodyText"/>
        <w:tabs>
          <w:tab w:val="left" w:pos="1444"/>
        </w:tabs>
        <w:spacing w:line="240" w:lineRule="auto"/>
        <w:rPr>
          <w:rFonts w:ascii="Times New Roman" w:hAnsi="Times New Roman"/>
          <w:i/>
          <w:iCs/>
          <w:szCs w:val="24"/>
        </w:rPr>
      </w:pPr>
      <w:r w:rsidRPr="009C2EC1">
        <w:rPr>
          <w:rFonts w:ascii="Times New Roman" w:hAnsi="Times New Roman"/>
          <w:i/>
          <w:iCs/>
          <w:spacing w:val="-57"/>
          <w:szCs w:val="24"/>
        </w:rPr>
        <w:tab/>
      </w:r>
      <w:r w:rsidRPr="009C2EC1">
        <w:rPr>
          <w:rFonts w:ascii="Times New Roman" w:hAnsi="Times New Roman"/>
          <w:i/>
          <w:iCs/>
          <w:spacing w:val="-57"/>
          <w:szCs w:val="24"/>
        </w:rPr>
        <w:tab/>
      </w:r>
      <w:r w:rsidRPr="009C2EC1">
        <w:rPr>
          <w:rFonts w:ascii="Times New Roman" w:hAnsi="Times New Roman"/>
          <w:i/>
          <w:iCs/>
          <w:spacing w:val="-57"/>
          <w:szCs w:val="24"/>
        </w:rPr>
        <w:tab/>
      </w:r>
      <w:r w:rsidRPr="009C2EC1">
        <w:rPr>
          <w:rFonts w:ascii="Times New Roman" w:hAnsi="Times New Roman"/>
          <w:i/>
          <w:iCs/>
          <w:spacing w:val="-57"/>
          <w:szCs w:val="24"/>
        </w:rPr>
        <w:tab/>
      </w:r>
      <w:r w:rsidRPr="009C2EC1">
        <w:rPr>
          <w:rFonts w:ascii="Times New Roman" w:hAnsi="Times New Roman"/>
          <w:i/>
          <w:iCs/>
          <w:spacing w:val="-57"/>
          <w:szCs w:val="24"/>
          <w:lang w:val="en-US"/>
        </w:rPr>
        <w:t xml:space="preserve">   </w:t>
      </w:r>
      <w:r w:rsidRPr="009C2EC1">
        <w:rPr>
          <w:rFonts w:ascii="Times New Roman" w:hAnsi="Times New Roman"/>
          <w:i/>
          <w:iCs/>
          <w:szCs w:val="24"/>
          <w:lang w:val="en-US"/>
        </w:rPr>
        <w:t>Operating</w:t>
      </w:r>
      <w:r w:rsidRPr="009C2EC1">
        <w:rPr>
          <w:rFonts w:ascii="Times New Roman" w:hAnsi="Times New Roman"/>
          <w:i/>
          <w:iCs/>
          <w:spacing w:val="-6"/>
          <w:szCs w:val="24"/>
        </w:rPr>
        <w:t xml:space="preserve"> </w:t>
      </w:r>
      <w:r w:rsidRPr="009C2EC1">
        <w:rPr>
          <w:rFonts w:ascii="Times New Roman" w:hAnsi="Times New Roman"/>
          <w:i/>
          <w:iCs/>
          <w:szCs w:val="24"/>
        </w:rPr>
        <w:t>Time</w:t>
      </w:r>
    </w:p>
    <w:p w14:paraId="1F1B283C" w14:textId="659A3532" w:rsidR="00C25F49" w:rsidRDefault="00C25F49" w:rsidP="00A36955">
      <w:pPr>
        <w:rPr>
          <w:szCs w:val="24"/>
          <w:lang w:val="id-ID"/>
        </w:rPr>
      </w:pPr>
    </w:p>
    <w:p w14:paraId="224DBAAC" w14:textId="77777777" w:rsidR="00A36955" w:rsidRPr="00EE0155" w:rsidRDefault="00A36955" w:rsidP="00EB348D">
      <w:pPr>
        <w:spacing w:line="276" w:lineRule="auto"/>
        <w:rPr>
          <w:szCs w:val="24"/>
        </w:rPr>
      </w:pPr>
      <w:r>
        <w:rPr>
          <w:szCs w:val="24"/>
        </w:rPr>
        <w:t>Keterangan:</w:t>
      </w:r>
    </w:p>
    <w:p w14:paraId="6FE353CB" w14:textId="6885FCC0" w:rsidR="00C25F49" w:rsidRPr="00A36955" w:rsidRDefault="00C25F49" w:rsidP="00A32D73">
      <w:pPr>
        <w:ind w:left="2410" w:hanging="2410"/>
        <w:rPr>
          <w:szCs w:val="24"/>
        </w:rPr>
      </w:pPr>
      <w:r w:rsidRPr="00A36955">
        <w:rPr>
          <w:i/>
          <w:iCs/>
          <w:szCs w:val="24"/>
        </w:rPr>
        <w:t>Processed amount</w:t>
      </w:r>
      <w:r w:rsidR="00A32D73">
        <w:rPr>
          <w:i/>
          <w:iCs/>
          <w:szCs w:val="24"/>
        </w:rPr>
        <w:tab/>
      </w:r>
      <w:r w:rsidR="00A36955" w:rsidRPr="004B017A">
        <w:rPr>
          <w:szCs w:val="24"/>
        </w:rPr>
        <w:t>:</w:t>
      </w:r>
      <w:r w:rsidR="009C2334">
        <w:rPr>
          <w:szCs w:val="24"/>
        </w:rPr>
        <w:t xml:space="preserve"> </w:t>
      </w:r>
      <w:r w:rsidRPr="00A36955">
        <w:rPr>
          <w:szCs w:val="24"/>
        </w:rPr>
        <w:t>total jumlah produk yang diproses oleh</w:t>
      </w:r>
      <w:r w:rsidR="009C2334">
        <w:rPr>
          <w:szCs w:val="24"/>
        </w:rPr>
        <w:t xml:space="preserve"> </w:t>
      </w:r>
      <w:r w:rsidRPr="00A36955">
        <w:rPr>
          <w:szCs w:val="24"/>
        </w:rPr>
        <w:t>mesin</w:t>
      </w:r>
    </w:p>
    <w:p w14:paraId="7F129651" w14:textId="3BD7D7AE" w:rsidR="00C25F49" w:rsidRPr="00A36955" w:rsidRDefault="00C25F49" w:rsidP="00A32D73">
      <w:pPr>
        <w:ind w:left="2410" w:hanging="2410"/>
        <w:rPr>
          <w:szCs w:val="24"/>
        </w:rPr>
      </w:pPr>
      <w:r w:rsidRPr="00A36955">
        <w:rPr>
          <w:i/>
          <w:iCs/>
          <w:szCs w:val="24"/>
        </w:rPr>
        <w:t>Theoretical cycle time</w:t>
      </w:r>
      <w:r w:rsidR="00F24399">
        <w:rPr>
          <w:i/>
          <w:iCs/>
          <w:szCs w:val="24"/>
        </w:rPr>
        <w:tab/>
      </w:r>
      <w:r w:rsidR="00F24399" w:rsidRPr="004B017A">
        <w:rPr>
          <w:szCs w:val="24"/>
        </w:rPr>
        <w:t>:</w:t>
      </w:r>
      <w:r w:rsidR="009C2334">
        <w:rPr>
          <w:szCs w:val="24"/>
        </w:rPr>
        <w:t xml:space="preserve"> </w:t>
      </w:r>
      <w:r w:rsidRPr="00A36955">
        <w:rPr>
          <w:szCs w:val="24"/>
        </w:rPr>
        <w:t>waktu siklus optimal atau teoritis produksi</w:t>
      </w:r>
    </w:p>
    <w:p w14:paraId="071DA022" w14:textId="65DA7EA0" w:rsidR="00C25F49" w:rsidRPr="00A36955" w:rsidRDefault="00C25F49" w:rsidP="00A32D73">
      <w:pPr>
        <w:spacing w:after="240"/>
        <w:ind w:left="2410" w:hanging="2410"/>
        <w:rPr>
          <w:szCs w:val="24"/>
          <w:lang w:val="id-ID"/>
        </w:rPr>
      </w:pPr>
      <w:r w:rsidRPr="00A36955">
        <w:rPr>
          <w:i/>
          <w:iCs/>
          <w:szCs w:val="24"/>
        </w:rPr>
        <w:t>Operating time</w:t>
      </w:r>
      <w:r w:rsidR="00A32D73">
        <w:rPr>
          <w:i/>
          <w:iCs/>
          <w:szCs w:val="24"/>
        </w:rPr>
        <w:tab/>
      </w:r>
      <w:r w:rsidR="00F24399" w:rsidRPr="004B017A">
        <w:rPr>
          <w:szCs w:val="24"/>
        </w:rPr>
        <w:t>:</w:t>
      </w:r>
      <w:r w:rsidR="00EB348D">
        <w:rPr>
          <w:szCs w:val="24"/>
        </w:rPr>
        <w:t xml:space="preserve"> </w:t>
      </w:r>
      <w:r w:rsidRPr="00A36955">
        <w:rPr>
          <w:szCs w:val="24"/>
        </w:rPr>
        <w:t>lama waktu peralatan beroperasi</w:t>
      </w:r>
    </w:p>
    <w:p w14:paraId="6B0DEB57" w14:textId="77777777" w:rsidR="00C25F49" w:rsidRPr="00251A22" w:rsidRDefault="00C25F49" w:rsidP="00421F2C">
      <w:pPr>
        <w:pStyle w:val="ListParagraph"/>
        <w:numPr>
          <w:ilvl w:val="0"/>
          <w:numId w:val="19"/>
        </w:numPr>
        <w:tabs>
          <w:tab w:val="left" w:pos="284"/>
        </w:tabs>
        <w:ind w:left="284" w:hanging="284"/>
        <w:rPr>
          <w:i/>
          <w:szCs w:val="24"/>
          <w:lang w:val="id-ID"/>
        </w:rPr>
      </w:pPr>
      <w:r w:rsidRPr="00251A22">
        <w:rPr>
          <w:i/>
          <w:szCs w:val="24"/>
        </w:rPr>
        <w:t>Rate of Quality Products</w:t>
      </w:r>
    </w:p>
    <w:p w14:paraId="100A5195" w14:textId="641A6E89" w:rsidR="00C25F49" w:rsidRPr="009C2EC1" w:rsidRDefault="00C25F49" w:rsidP="00B406F7">
      <w:pPr>
        <w:ind w:firstLine="709"/>
        <w:rPr>
          <w:iCs/>
          <w:szCs w:val="24"/>
        </w:rPr>
      </w:pPr>
      <w:r w:rsidRPr="009C2EC1">
        <w:rPr>
          <w:i/>
          <w:szCs w:val="24"/>
        </w:rPr>
        <w:t>R</w:t>
      </w:r>
      <w:r w:rsidRPr="009C2EC1">
        <w:rPr>
          <w:i/>
          <w:szCs w:val="24"/>
          <w:lang w:val="id-ID"/>
        </w:rPr>
        <w:t>ate of quality product</w:t>
      </w:r>
      <w:r w:rsidRPr="009C2EC1">
        <w:rPr>
          <w:i/>
          <w:szCs w:val="24"/>
        </w:rPr>
        <w:t>s</w:t>
      </w:r>
      <w:r w:rsidRPr="009C2EC1">
        <w:rPr>
          <w:i/>
          <w:szCs w:val="24"/>
          <w:lang w:val="id-ID"/>
        </w:rPr>
        <w:t xml:space="preserve"> </w:t>
      </w:r>
      <w:r w:rsidRPr="009C2EC1">
        <w:rPr>
          <w:iCs/>
          <w:szCs w:val="24"/>
        </w:rPr>
        <w:t>adalah</w:t>
      </w:r>
      <w:r w:rsidRPr="009C2EC1">
        <w:rPr>
          <w:szCs w:val="24"/>
          <w:lang w:val="id-ID"/>
        </w:rPr>
        <w:t xml:space="preserve"> suatu perbandingan yang menggambarkan kemampuan peralatan untuk memproduksi suatu produk yang sesuai dengan karakteristik standar yang diberikan. </w:t>
      </w:r>
      <w:r w:rsidRPr="009C2EC1">
        <w:rPr>
          <w:i/>
          <w:szCs w:val="24"/>
        </w:rPr>
        <w:t>R</w:t>
      </w:r>
      <w:r w:rsidRPr="009C2EC1">
        <w:rPr>
          <w:i/>
          <w:szCs w:val="24"/>
          <w:lang w:val="id-ID"/>
        </w:rPr>
        <w:t>ate of quality product</w:t>
      </w:r>
      <w:r w:rsidRPr="009C2EC1">
        <w:rPr>
          <w:i/>
          <w:szCs w:val="24"/>
        </w:rPr>
        <w:t>s</w:t>
      </w:r>
      <w:r w:rsidRPr="009C2EC1">
        <w:rPr>
          <w:szCs w:val="24"/>
          <w:lang w:val="id-ID"/>
        </w:rPr>
        <w:t xml:space="preserve"> digunakan untuk menghitung </w:t>
      </w:r>
      <w:r w:rsidRPr="009C2EC1">
        <w:rPr>
          <w:i/>
          <w:szCs w:val="24"/>
        </w:rPr>
        <w:t>defect</w:t>
      </w:r>
      <w:r w:rsidRPr="009C2EC1">
        <w:rPr>
          <w:i/>
          <w:szCs w:val="24"/>
          <w:lang w:val="id-ID"/>
        </w:rPr>
        <w:t xml:space="preserve"> losses</w:t>
      </w:r>
      <w:r w:rsidRPr="009C2EC1">
        <w:rPr>
          <w:szCs w:val="24"/>
          <w:lang w:val="id-ID"/>
        </w:rPr>
        <w:t>, dimana adanya jumlah barang yang dihasilkan tidak sesuai dengan standar kualitas</w:t>
      </w:r>
      <w:r w:rsidRPr="009C2EC1">
        <w:rPr>
          <w:szCs w:val="24"/>
        </w:rPr>
        <w:t xml:space="preserve"> atau </w:t>
      </w:r>
      <w:r w:rsidRPr="009C2EC1">
        <w:rPr>
          <w:i/>
          <w:iCs/>
          <w:szCs w:val="24"/>
        </w:rPr>
        <w:t>reject</w:t>
      </w:r>
      <w:r w:rsidRPr="009C2EC1">
        <w:rPr>
          <w:szCs w:val="24"/>
          <w:lang w:val="id-ID"/>
        </w:rPr>
        <w:t>, termasuk juga produk yang harus di</w:t>
      </w:r>
      <w:r w:rsidRPr="009C2EC1">
        <w:rPr>
          <w:i/>
          <w:szCs w:val="24"/>
          <w:lang w:val="id-ID"/>
        </w:rPr>
        <w:t>rework</w:t>
      </w:r>
      <w:r w:rsidRPr="009C2EC1">
        <w:rPr>
          <w:i/>
          <w:szCs w:val="24"/>
        </w:rPr>
        <w:t>.</w:t>
      </w:r>
      <w:r w:rsidRPr="009C2EC1">
        <w:rPr>
          <w:szCs w:val="24"/>
        </w:rPr>
        <w:t xml:space="preserve"> </w:t>
      </w:r>
      <w:r w:rsidR="00D83703">
        <w:rPr>
          <w:szCs w:val="24"/>
        </w:rPr>
        <w:t>Menurut Nakajima (1988:25) dihitung menggunakan rumus sebagai berikut:</w:t>
      </w:r>
    </w:p>
    <w:p w14:paraId="5191502A" w14:textId="77777777" w:rsidR="00C25F49" w:rsidRPr="009C2EC1" w:rsidRDefault="00C25F49" w:rsidP="00B406F7">
      <w:pPr>
        <w:pStyle w:val="BodyText"/>
        <w:tabs>
          <w:tab w:val="left" w:pos="1444"/>
        </w:tabs>
        <w:spacing w:line="240" w:lineRule="auto"/>
        <w:rPr>
          <w:rFonts w:ascii="Times New Roman" w:hAnsi="Times New Roman"/>
          <w:i/>
          <w:iCs/>
          <w:szCs w:val="24"/>
          <w:lang w:val="en-US"/>
        </w:rPr>
      </w:pPr>
      <w:r w:rsidRPr="009C2EC1">
        <w:rPr>
          <w:rFonts w:ascii="Times New Roman" w:hAnsi="Times New Roman"/>
          <w:i/>
          <w:iCs/>
          <w:szCs w:val="24"/>
          <w:lang w:val="en-US"/>
        </w:rPr>
        <w:tab/>
      </w:r>
      <w:r w:rsidRPr="009C2EC1">
        <w:rPr>
          <w:rFonts w:ascii="Times New Roman" w:hAnsi="Times New Roman"/>
          <w:i/>
          <w:iCs/>
          <w:szCs w:val="24"/>
          <w:lang w:val="en-US"/>
        </w:rPr>
        <w:tab/>
      </w:r>
    </w:p>
    <w:p w14:paraId="4EBD4AAD" w14:textId="77777777" w:rsidR="00C25F49" w:rsidRPr="009C2EC1" w:rsidRDefault="00C25F49" w:rsidP="00C20E9B">
      <w:pPr>
        <w:pStyle w:val="BodyText"/>
        <w:tabs>
          <w:tab w:val="left" w:pos="1444"/>
        </w:tabs>
        <w:spacing w:line="240" w:lineRule="auto"/>
        <w:jc w:val="center"/>
        <w:rPr>
          <w:rFonts w:ascii="Times New Roman" w:hAnsi="Times New Roman"/>
          <w:i/>
          <w:szCs w:val="24"/>
        </w:rPr>
      </w:pPr>
      <w:r w:rsidRPr="009C2EC1">
        <w:rPr>
          <w:rFonts w:ascii="Times New Roman" w:hAnsi="Times New Roman"/>
          <w:i/>
          <w:szCs w:val="24"/>
        </w:rPr>
        <w:t>R</w:t>
      </w:r>
      <w:r w:rsidRPr="009C2EC1">
        <w:rPr>
          <w:rFonts w:ascii="Times New Roman" w:hAnsi="Times New Roman"/>
          <w:i/>
          <w:szCs w:val="24"/>
          <w:lang w:val="id-ID"/>
        </w:rPr>
        <w:t>ate of quality product</w:t>
      </w:r>
      <w:r w:rsidRPr="009C2EC1">
        <w:rPr>
          <w:rFonts w:ascii="Times New Roman" w:hAnsi="Times New Roman"/>
          <w:i/>
          <w:szCs w:val="24"/>
        </w:rPr>
        <w:t>s</w:t>
      </w:r>
      <w:r w:rsidRPr="009C2EC1">
        <w:rPr>
          <w:rFonts w:ascii="Times New Roman" w:hAnsi="Times New Roman"/>
          <w:i/>
          <w:iCs/>
          <w:szCs w:val="24"/>
        </w:rPr>
        <w:t xml:space="preserve"> </w:t>
      </w:r>
      <w:r w:rsidRPr="009C2EC1">
        <w:rPr>
          <w:rFonts w:ascii="Times New Roman" w:hAnsi="Times New Roman"/>
          <w:i/>
          <w:szCs w:val="24"/>
        </w:rPr>
        <w:t xml:space="preserve">= </w:t>
      </w:r>
      <w:r w:rsidRPr="009C2EC1">
        <w:rPr>
          <w:rFonts w:ascii="Times New Roman" w:hAnsi="Times New Roman"/>
          <w:i/>
          <w:szCs w:val="24"/>
          <w:u w:val="single"/>
        </w:rPr>
        <w:t xml:space="preserve">processed amount – </w:t>
      </w:r>
      <w:r w:rsidRPr="009C2EC1">
        <w:rPr>
          <w:rFonts w:ascii="Times New Roman" w:hAnsi="Times New Roman"/>
          <w:i/>
          <w:szCs w:val="24"/>
          <w:u w:val="single"/>
          <w:lang w:val="en-US"/>
        </w:rPr>
        <w:t>defect amount</w:t>
      </w:r>
      <w:r w:rsidRPr="009C2EC1">
        <w:rPr>
          <w:rFonts w:ascii="Times New Roman" w:hAnsi="Times New Roman"/>
          <w:i/>
          <w:szCs w:val="24"/>
        </w:rPr>
        <w:t xml:space="preserve"> × 100%</w:t>
      </w:r>
    </w:p>
    <w:p w14:paraId="4EE6AC82" w14:textId="788180D8" w:rsidR="00C25F49" w:rsidRDefault="00C25F49" w:rsidP="00B406F7">
      <w:pPr>
        <w:pStyle w:val="BodyText"/>
        <w:tabs>
          <w:tab w:val="left" w:pos="1444"/>
        </w:tabs>
        <w:spacing w:line="240" w:lineRule="auto"/>
        <w:rPr>
          <w:rFonts w:ascii="Times New Roman" w:hAnsi="Times New Roman"/>
          <w:i/>
          <w:iCs/>
          <w:szCs w:val="24"/>
        </w:rPr>
      </w:pPr>
      <w:r w:rsidRPr="009C2EC1">
        <w:rPr>
          <w:rFonts w:ascii="Times New Roman" w:hAnsi="Times New Roman"/>
          <w:i/>
          <w:szCs w:val="24"/>
        </w:rPr>
        <w:tab/>
      </w:r>
      <w:r w:rsidRPr="009C2EC1">
        <w:rPr>
          <w:rFonts w:ascii="Times New Roman" w:hAnsi="Times New Roman"/>
          <w:i/>
          <w:szCs w:val="24"/>
        </w:rPr>
        <w:tab/>
      </w:r>
      <w:r w:rsidRPr="009C2EC1">
        <w:rPr>
          <w:rFonts w:ascii="Times New Roman" w:hAnsi="Times New Roman"/>
          <w:i/>
          <w:szCs w:val="24"/>
        </w:rPr>
        <w:tab/>
      </w:r>
      <w:r w:rsidRPr="009C2EC1">
        <w:rPr>
          <w:rFonts w:ascii="Times New Roman" w:hAnsi="Times New Roman"/>
          <w:i/>
          <w:szCs w:val="24"/>
        </w:rPr>
        <w:tab/>
      </w:r>
      <w:r w:rsidRPr="009C2EC1">
        <w:rPr>
          <w:rFonts w:ascii="Times New Roman" w:hAnsi="Times New Roman"/>
          <w:i/>
          <w:iCs/>
          <w:szCs w:val="24"/>
        </w:rPr>
        <w:t>processed amount</w:t>
      </w:r>
    </w:p>
    <w:p w14:paraId="1B38CB1E" w14:textId="77777777" w:rsidR="009C2334" w:rsidRPr="009C2EC1" w:rsidRDefault="009C2334" w:rsidP="00B406F7">
      <w:pPr>
        <w:pStyle w:val="BodyText"/>
        <w:tabs>
          <w:tab w:val="left" w:pos="1444"/>
        </w:tabs>
        <w:spacing w:line="240" w:lineRule="auto"/>
        <w:rPr>
          <w:rFonts w:ascii="Times New Roman" w:hAnsi="Times New Roman"/>
          <w:i/>
          <w:szCs w:val="24"/>
        </w:rPr>
      </w:pPr>
    </w:p>
    <w:p w14:paraId="32AB8106" w14:textId="77777777" w:rsidR="009C2334" w:rsidRPr="00EE0155" w:rsidRDefault="009C2334" w:rsidP="009C2334">
      <w:pPr>
        <w:spacing w:line="276" w:lineRule="auto"/>
        <w:rPr>
          <w:szCs w:val="24"/>
        </w:rPr>
      </w:pPr>
      <w:r>
        <w:rPr>
          <w:szCs w:val="24"/>
        </w:rPr>
        <w:t>Keterangan:</w:t>
      </w:r>
    </w:p>
    <w:p w14:paraId="56D0077C" w14:textId="4CF317EE" w:rsidR="00C25F49" w:rsidRPr="009C2334" w:rsidRDefault="00C25F49" w:rsidP="00D83703">
      <w:pPr>
        <w:ind w:left="927" w:hanging="927"/>
        <w:rPr>
          <w:iCs/>
          <w:szCs w:val="24"/>
        </w:rPr>
      </w:pPr>
      <w:r w:rsidRPr="009C2334">
        <w:rPr>
          <w:i/>
          <w:iCs/>
          <w:szCs w:val="24"/>
        </w:rPr>
        <w:t xml:space="preserve">processed amount </w:t>
      </w:r>
      <w:r w:rsidR="009C2334">
        <w:rPr>
          <w:i/>
          <w:iCs/>
          <w:szCs w:val="24"/>
        </w:rPr>
        <w:tab/>
      </w:r>
      <w:r w:rsidR="009C2334" w:rsidRPr="009C2334">
        <w:rPr>
          <w:szCs w:val="24"/>
        </w:rPr>
        <w:t>:</w:t>
      </w:r>
      <w:r w:rsidR="009C2334">
        <w:rPr>
          <w:i/>
          <w:iCs/>
          <w:szCs w:val="24"/>
        </w:rPr>
        <w:t xml:space="preserve"> </w:t>
      </w:r>
      <w:r w:rsidRPr="009C2334">
        <w:rPr>
          <w:iCs/>
          <w:szCs w:val="24"/>
        </w:rPr>
        <w:t xml:space="preserve">jumlah produk yang diproduksi. </w:t>
      </w:r>
    </w:p>
    <w:p w14:paraId="05BC0163" w14:textId="1730F9FD" w:rsidR="00C25F49" w:rsidRPr="009C2334" w:rsidRDefault="00C25F49" w:rsidP="00D83703">
      <w:pPr>
        <w:spacing w:after="240"/>
        <w:ind w:left="927" w:hanging="927"/>
        <w:rPr>
          <w:iCs/>
          <w:szCs w:val="24"/>
        </w:rPr>
      </w:pPr>
      <w:r w:rsidRPr="009C2334">
        <w:rPr>
          <w:i/>
          <w:szCs w:val="24"/>
        </w:rPr>
        <w:t>Defect amount</w:t>
      </w:r>
      <w:r w:rsidRPr="009C2334">
        <w:rPr>
          <w:iCs/>
          <w:szCs w:val="24"/>
        </w:rPr>
        <w:t xml:space="preserve"> </w:t>
      </w:r>
      <w:r w:rsidR="009C2334">
        <w:rPr>
          <w:iCs/>
          <w:szCs w:val="24"/>
        </w:rPr>
        <w:tab/>
        <w:t>:</w:t>
      </w:r>
      <w:r w:rsidRPr="009C2334">
        <w:rPr>
          <w:iCs/>
          <w:szCs w:val="24"/>
        </w:rPr>
        <w:t xml:space="preserve"> banyaknya produk cacat saat produksi.</w:t>
      </w:r>
    </w:p>
    <w:p w14:paraId="188DD536" w14:textId="5738D73C" w:rsidR="00C25F49" w:rsidRPr="009C2EC1" w:rsidRDefault="00C25F49" w:rsidP="00B406F7">
      <w:pPr>
        <w:pStyle w:val="Heading3"/>
        <w:numPr>
          <w:ilvl w:val="2"/>
          <w:numId w:val="11"/>
        </w:numPr>
        <w:spacing w:before="360" w:line="480" w:lineRule="auto"/>
        <w:ind w:left="709" w:hanging="709"/>
        <w:rPr>
          <w:szCs w:val="24"/>
        </w:rPr>
      </w:pPr>
      <w:bookmarkStart w:id="589" w:name="_Toc86829738"/>
      <w:bookmarkStart w:id="590" w:name="_Toc89396514"/>
      <w:r w:rsidRPr="009C2EC1">
        <w:rPr>
          <w:szCs w:val="24"/>
        </w:rPr>
        <w:lastRenderedPageBreak/>
        <w:t xml:space="preserve">Pengukuran dan Perhitungan </w:t>
      </w:r>
      <w:r w:rsidRPr="00251A22">
        <w:rPr>
          <w:i/>
          <w:iCs/>
          <w:szCs w:val="24"/>
        </w:rPr>
        <w:t>Overall Equipment Effectiveness</w:t>
      </w:r>
      <w:r w:rsidRPr="009C2EC1">
        <w:rPr>
          <w:szCs w:val="24"/>
        </w:rPr>
        <w:t xml:space="preserve"> (OEE)</w:t>
      </w:r>
      <w:bookmarkEnd w:id="589"/>
      <w:bookmarkEnd w:id="590"/>
    </w:p>
    <w:p w14:paraId="718DF52B" w14:textId="77777777" w:rsidR="00C25F49" w:rsidRPr="009C2EC1" w:rsidRDefault="00C25F49" w:rsidP="00B406F7">
      <w:pPr>
        <w:ind w:firstLine="709"/>
        <w:rPr>
          <w:iCs/>
          <w:szCs w:val="24"/>
        </w:rPr>
      </w:pPr>
      <w:r w:rsidRPr="009C2EC1">
        <w:rPr>
          <w:iCs/>
          <w:szCs w:val="24"/>
        </w:rPr>
        <w:t xml:space="preserve">Berdasarkan penghargaan yang pernah diberikan oleh </w:t>
      </w:r>
      <w:r w:rsidRPr="009C2EC1">
        <w:rPr>
          <w:i/>
          <w:szCs w:val="24"/>
        </w:rPr>
        <w:t>Japan Institute of Plant Maintenance</w:t>
      </w:r>
      <w:r w:rsidRPr="009C2EC1">
        <w:rPr>
          <w:iCs/>
          <w:szCs w:val="24"/>
        </w:rPr>
        <w:t xml:space="preserve"> (JIPM), kondisi ideal OEE menurut Nakajima (1988:28) yaitu sebagai berikut:</w:t>
      </w:r>
    </w:p>
    <w:p w14:paraId="6E03693B" w14:textId="77777777" w:rsidR="00C25F49" w:rsidRPr="009C2EC1" w:rsidRDefault="00C25F49" w:rsidP="00421F2C">
      <w:pPr>
        <w:numPr>
          <w:ilvl w:val="0"/>
          <w:numId w:val="50"/>
        </w:numPr>
        <w:tabs>
          <w:tab w:val="left" w:pos="993"/>
          <w:tab w:val="left" w:pos="1134"/>
        </w:tabs>
        <w:ind w:left="284" w:hanging="284"/>
        <w:rPr>
          <w:iCs/>
          <w:szCs w:val="24"/>
        </w:rPr>
      </w:pPr>
      <w:r w:rsidRPr="009C2EC1">
        <w:rPr>
          <w:i/>
          <w:szCs w:val="24"/>
        </w:rPr>
        <w:t>Availability</w:t>
      </w:r>
      <w:r w:rsidRPr="009C2EC1">
        <w:rPr>
          <w:iCs/>
          <w:szCs w:val="24"/>
        </w:rPr>
        <w:t xml:space="preserve"> &gt; 90%</w:t>
      </w:r>
    </w:p>
    <w:p w14:paraId="13E8EAF5" w14:textId="77777777" w:rsidR="00C25F49" w:rsidRPr="009C2EC1" w:rsidRDefault="00C25F49" w:rsidP="00421F2C">
      <w:pPr>
        <w:numPr>
          <w:ilvl w:val="0"/>
          <w:numId w:val="50"/>
        </w:numPr>
        <w:tabs>
          <w:tab w:val="left" w:pos="993"/>
          <w:tab w:val="left" w:pos="1134"/>
        </w:tabs>
        <w:ind w:left="284" w:hanging="284"/>
        <w:rPr>
          <w:iCs/>
          <w:szCs w:val="24"/>
        </w:rPr>
      </w:pPr>
      <w:r w:rsidRPr="009C2EC1">
        <w:rPr>
          <w:i/>
          <w:szCs w:val="24"/>
        </w:rPr>
        <w:t>Performance Efficiency</w:t>
      </w:r>
      <w:r w:rsidRPr="009C2EC1">
        <w:rPr>
          <w:iCs/>
          <w:szCs w:val="24"/>
        </w:rPr>
        <w:t xml:space="preserve"> &gt; 95%</w:t>
      </w:r>
    </w:p>
    <w:p w14:paraId="698A697B" w14:textId="6C04D7CF" w:rsidR="00C25F49" w:rsidRDefault="00C25F49" w:rsidP="00421F2C">
      <w:pPr>
        <w:numPr>
          <w:ilvl w:val="0"/>
          <w:numId w:val="50"/>
        </w:numPr>
        <w:tabs>
          <w:tab w:val="left" w:pos="993"/>
          <w:tab w:val="left" w:pos="1134"/>
        </w:tabs>
        <w:ind w:left="284" w:hanging="284"/>
        <w:rPr>
          <w:iCs/>
          <w:szCs w:val="24"/>
        </w:rPr>
      </w:pPr>
      <w:r w:rsidRPr="009C2EC1">
        <w:rPr>
          <w:i/>
          <w:iCs/>
          <w:szCs w:val="24"/>
        </w:rPr>
        <w:t xml:space="preserve">Rate of </w:t>
      </w:r>
      <w:r w:rsidRPr="009C2EC1">
        <w:rPr>
          <w:i/>
          <w:iCs/>
          <w:szCs w:val="24"/>
          <w:lang w:val="id"/>
        </w:rPr>
        <w:t>Quality</w:t>
      </w:r>
      <w:r w:rsidRPr="009C2EC1">
        <w:rPr>
          <w:i/>
          <w:iCs/>
          <w:szCs w:val="24"/>
        </w:rPr>
        <w:t xml:space="preserve"> Products</w:t>
      </w:r>
      <w:r w:rsidRPr="009C2EC1">
        <w:rPr>
          <w:iCs/>
          <w:szCs w:val="24"/>
        </w:rPr>
        <w:t xml:space="preserve"> &gt; 99% </w:t>
      </w:r>
    </w:p>
    <w:p w14:paraId="6D4AE4DF" w14:textId="0609BF56" w:rsidR="00530251" w:rsidRPr="00AD5161" w:rsidRDefault="00530251" w:rsidP="00AD5161">
      <w:pPr>
        <w:rPr>
          <w:iCs/>
          <w:szCs w:val="24"/>
        </w:rPr>
      </w:pPr>
      <w:r w:rsidRPr="00AD5161">
        <w:rPr>
          <w:i/>
          <w:szCs w:val="24"/>
        </w:rPr>
        <w:t>Overall Equipment Effectivenes</w:t>
      </w:r>
      <w:r w:rsidRPr="00AD5161">
        <w:rPr>
          <w:iCs/>
          <w:szCs w:val="24"/>
        </w:rPr>
        <w:t>s dihitung dengan rumus:</w:t>
      </w:r>
    </w:p>
    <w:p w14:paraId="6D3B408F" w14:textId="77777777" w:rsidR="00530251" w:rsidRPr="00530251" w:rsidRDefault="00530251" w:rsidP="00AD5161">
      <w:pPr>
        <w:pStyle w:val="ListParagraph"/>
        <w:widowControl w:val="0"/>
        <w:autoSpaceDE w:val="0"/>
        <w:autoSpaceDN w:val="0"/>
        <w:spacing w:before="135" w:line="480" w:lineRule="auto"/>
        <w:rPr>
          <w:i/>
          <w:iCs/>
          <w:szCs w:val="24"/>
        </w:rPr>
      </w:pPr>
      <w:r w:rsidRPr="00530251">
        <w:rPr>
          <w:szCs w:val="24"/>
          <w:lang w:val="id"/>
        </w:rPr>
        <w:t xml:space="preserve">OEE = </w:t>
      </w:r>
      <w:r w:rsidRPr="00530251">
        <w:rPr>
          <w:i/>
          <w:szCs w:val="24"/>
          <w:lang w:val="id"/>
        </w:rPr>
        <w:t xml:space="preserve">Availability </w:t>
      </w:r>
      <w:r w:rsidRPr="00530251">
        <w:rPr>
          <w:szCs w:val="24"/>
          <w:lang w:val="id"/>
        </w:rPr>
        <w:t xml:space="preserve">x </w:t>
      </w:r>
      <w:r w:rsidRPr="00530251">
        <w:rPr>
          <w:i/>
          <w:szCs w:val="24"/>
          <w:lang w:val="id"/>
        </w:rPr>
        <w:t>Performance</w:t>
      </w:r>
      <w:r w:rsidRPr="00530251">
        <w:rPr>
          <w:i/>
          <w:szCs w:val="24"/>
        </w:rPr>
        <w:t xml:space="preserve"> Efficiency</w:t>
      </w:r>
      <w:r w:rsidRPr="00530251">
        <w:rPr>
          <w:i/>
          <w:szCs w:val="24"/>
          <w:lang w:val="id"/>
        </w:rPr>
        <w:t xml:space="preserve"> </w:t>
      </w:r>
      <w:r w:rsidRPr="00530251">
        <w:rPr>
          <w:szCs w:val="24"/>
          <w:lang w:val="id"/>
        </w:rPr>
        <w:t xml:space="preserve">x </w:t>
      </w:r>
      <w:r w:rsidRPr="00530251">
        <w:rPr>
          <w:i/>
          <w:iCs/>
          <w:szCs w:val="24"/>
        </w:rPr>
        <w:t xml:space="preserve">Rate of </w:t>
      </w:r>
      <w:r w:rsidRPr="00530251">
        <w:rPr>
          <w:i/>
          <w:iCs/>
          <w:szCs w:val="24"/>
          <w:lang w:val="id"/>
        </w:rPr>
        <w:t>Quality</w:t>
      </w:r>
      <w:r w:rsidRPr="00530251">
        <w:rPr>
          <w:i/>
          <w:iCs/>
          <w:szCs w:val="24"/>
        </w:rPr>
        <w:t xml:space="preserve"> Products</w:t>
      </w:r>
    </w:p>
    <w:p w14:paraId="7DFD8186" w14:textId="77777777" w:rsidR="00C25F49" w:rsidRPr="009C2EC1" w:rsidRDefault="00C25F49" w:rsidP="00B406F7">
      <w:pPr>
        <w:tabs>
          <w:tab w:val="left" w:pos="709"/>
          <w:tab w:val="left" w:pos="993"/>
          <w:tab w:val="left" w:pos="1134"/>
        </w:tabs>
        <w:spacing w:after="240" w:line="480" w:lineRule="auto"/>
        <w:rPr>
          <w:b/>
          <w:bCs/>
          <w:iCs/>
          <w:szCs w:val="24"/>
        </w:rPr>
      </w:pPr>
      <w:r w:rsidRPr="009C2EC1">
        <w:rPr>
          <w:iCs/>
          <w:szCs w:val="24"/>
        </w:rPr>
        <w:t>Sehingga OEE yang ideal adalah: </w:t>
      </w:r>
      <w:r w:rsidRPr="009C2EC1">
        <w:rPr>
          <w:b/>
          <w:bCs/>
          <w:iCs/>
          <w:szCs w:val="24"/>
        </w:rPr>
        <w:t>0,90 x 0,95 x 0,99 = 85%</w:t>
      </w:r>
    </w:p>
    <w:p w14:paraId="015EFCD3" w14:textId="77777777" w:rsidR="00E31E7D" w:rsidRPr="009C2EC1" w:rsidRDefault="00E31E7D" w:rsidP="00B406F7">
      <w:pPr>
        <w:pStyle w:val="ListParagraph"/>
        <w:keepNext/>
        <w:numPr>
          <w:ilvl w:val="0"/>
          <w:numId w:val="13"/>
        </w:numPr>
        <w:spacing w:before="240" w:after="60" w:line="480" w:lineRule="auto"/>
        <w:contextualSpacing w:val="0"/>
        <w:outlineLvl w:val="1"/>
        <w:rPr>
          <w:rFonts w:eastAsia="SimSun"/>
          <w:b/>
          <w:bCs/>
          <w:iCs/>
          <w:vanish/>
          <w:szCs w:val="28"/>
          <w:lang w:val="id-ID" w:eastAsia="zh-CN"/>
        </w:rPr>
      </w:pPr>
      <w:bookmarkStart w:id="591" w:name="_Toc86828504"/>
      <w:bookmarkStart w:id="592" w:name="_Toc86828592"/>
      <w:bookmarkStart w:id="593" w:name="_Toc86828681"/>
      <w:bookmarkStart w:id="594" w:name="_Toc86828931"/>
      <w:bookmarkStart w:id="595" w:name="_Toc86829739"/>
      <w:bookmarkStart w:id="596" w:name="_Toc86830282"/>
      <w:bookmarkStart w:id="597" w:name="_Toc86830712"/>
      <w:bookmarkStart w:id="598" w:name="_Toc86945846"/>
      <w:bookmarkStart w:id="599" w:name="_Toc86945933"/>
      <w:bookmarkStart w:id="600" w:name="_Toc86946026"/>
      <w:bookmarkStart w:id="601" w:name="_Toc86946119"/>
      <w:bookmarkStart w:id="602" w:name="_Toc86946206"/>
      <w:bookmarkStart w:id="603" w:name="_Toc86946293"/>
      <w:bookmarkStart w:id="604" w:name="_Toc86946386"/>
      <w:bookmarkStart w:id="605" w:name="_Toc86946479"/>
      <w:bookmarkStart w:id="606" w:name="_Toc87022242"/>
      <w:bookmarkStart w:id="607" w:name="_Toc87022329"/>
      <w:bookmarkStart w:id="608" w:name="_Toc87022441"/>
      <w:bookmarkStart w:id="609" w:name="_Toc87124712"/>
      <w:bookmarkStart w:id="610" w:name="_Toc87458326"/>
      <w:bookmarkStart w:id="611" w:name="_Toc87458469"/>
      <w:bookmarkStart w:id="612" w:name="_Toc87458581"/>
      <w:bookmarkStart w:id="613" w:name="_Toc87458738"/>
      <w:bookmarkStart w:id="614" w:name="_Toc87459024"/>
      <w:bookmarkStart w:id="615" w:name="_Toc87459176"/>
      <w:bookmarkStart w:id="616" w:name="_Toc87459456"/>
      <w:bookmarkStart w:id="617" w:name="_Toc87459602"/>
      <w:bookmarkStart w:id="618" w:name="_Toc87460206"/>
      <w:bookmarkStart w:id="619" w:name="_Toc87461807"/>
      <w:bookmarkStart w:id="620" w:name="_Toc87463130"/>
      <w:bookmarkStart w:id="621" w:name="_Toc87463315"/>
      <w:bookmarkStart w:id="622" w:name="_Toc87463468"/>
      <w:bookmarkStart w:id="623" w:name="_Toc87465392"/>
      <w:bookmarkStart w:id="624" w:name="_Toc87468088"/>
      <w:bookmarkStart w:id="625" w:name="_Toc87838962"/>
      <w:bookmarkStart w:id="626" w:name="_Toc88004724"/>
      <w:bookmarkStart w:id="627" w:name="_Toc88011849"/>
      <w:bookmarkStart w:id="628" w:name="_Toc88011943"/>
      <w:bookmarkStart w:id="629" w:name="_Toc88092611"/>
      <w:bookmarkStart w:id="630" w:name="_Toc88106532"/>
      <w:bookmarkStart w:id="631" w:name="_Toc88430144"/>
      <w:bookmarkStart w:id="632" w:name="_Toc88491779"/>
      <w:bookmarkStart w:id="633" w:name="_Toc88492019"/>
      <w:bookmarkStart w:id="634" w:name="_Toc88492097"/>
      <w:bookmarkStart w:id="635" w:name="_Toc88492177"/>
      <w:bookmarkStart w:id="636" w:name="_Toc88492339"/>
      <w:bookmarkStart w:id="637" w:name="_Toc88492423"/>
      <w:bookmarkStart w:id="638" w:name="_Toc88492511"/>
      <w:bookmarkStart w:id="639" w:name="_Toc88544576"/>
      <w:bookmarkStart w:id="640" w:name="_Toc88544893"/>
      <w:bookmarkStart w:id="641" w:name="_Toc88546239"/>
      <w:bookmarkStart w:id="642" w:name="_Toc88547993"/>
      <w:bookmarkStart w:id="643" w:name="_Toc88548087"/>
      <w:bookmarkStart w:id="644" w:name="_Toc88549065"/>
      <w:bookmarkStart w:id="645" w:name="_Toc88549153"/>
      <w:bookmarkStart w:id="646" w:name="_Toc88549272"/>
      <w:bookmarkStart w:id="647" w:name="_Toc88558438"/>
      <w:bookmarkStart w:id="648" w:name="_Toc88558536"/>
      <w:bookmarkStart w:id="649" w:name="_Toc88559138"/>
      <w:bookmarkStart w:id="650" w:name="_Toc88587315"/>
      <w:bookmarkStart w:id="651" w:name="_Toc88587407"/>
      <w:bookmarkStart w:id="652" w:name="_Toc88587499"/>
      <w:bookmarkStart w:id="653" w:name="_Toc88587596"/>
      <w:bookmarkStart w:id="654" w:name="_Toc88606064"/>
      <w:bookmarkStart w:id="655" w:name="_Toc88606228"/>
      <w:bookmarkStart w:id="656" w:name="_Toc88606537"/>
      <w:bookmarkStart w:id="657" w:name="_Toc88607168"/>
      <w:bookmarkStart w:id="658" w:name="_Toc88608643"/>
      <w:bookmarkStart w:id="659" w:name="_Toc88612455"/>
      <w:bookmarkStart w:id="660" w:name="_Toc88613694"/>
      <w:bookmarkStart w:id="661" w:name="_Toc88614901"/>
      <w:bookmarkStart w:id="662" w:name="_Toc88674423"/>
      <w:bookmarkStart w:id="663" w:name="_Toc88674632"/>
      <w:bookmarkStart w:id="664" w:name="_Toc88674733"/>
      <w:bookmarkStart w:id="665" w:name="_Toc88674935"/>
      <w:bookmarkStart w:id="666" w:name="_Toc88675036"/>
      <w:bookmarkStart w:id="667" w:name="_Toc88675249"/>
      <w:bookmarkStart w:id="668" w:name="_Toc88675350"/>
      <w:bookmarkStart w:id="669" w:name="_Toc88675451"/>
      <w:bookmarkStart w:id="670" w:name="_Toc88675552"/>
      <w:bookmarkStart w:id="671" w:name="_Toc88675647"/>
      <w:bookmarkStart w:id="672" w:name="_Toc88675748"/>
      <w:bookmarkStart w:id="673" w:name="_Toc88675849"/>
      <w:bookmarkStart w:id="674" w:name="_Toc88675950"/>
      <w:bookmarkStart w:id="675" w:name="_Toc88676051"/>
      <w:bookmarkStart w:id="676" w:name="_Toc88676152"/>
      <w:bookmarkStart w:id="677" w:name="_Toc89394138"/>
      <w:bookmarkStart w:id="678" w:name="_Toc89396515"/>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14:paraId="3415E9F8" w14:textId="77777777" w:rsidR="00E31E7D" w:rsidRPr="009C2EC1" w:rsidRDefault="00E31E7D" w:rsidP="00B406F7">
      <w:pPr>
        <w:pStyle w:val="ListParagraph"/>
        <w:keepNext/>
        <w:numPr>
          <w:ilvl w:val="1"/>
          <w:numId w:val="13"/>
        </w:numPr>
        <w:spacing w:before="240" w:after="60" w:line="480" w:lineRule="auto"/>
        <w:contextualSpacing w:val="0"/>
        <w:outlineLvl w:val="1"/>
        <w:rPr>
          <w:rFonts w:eastAsia="SimSun"/>
          <w:b/>
          <w:bCs/>
          <w:iCs/>
          <w:vanish/>
          <w:szCs w:val="28"/>
          <w:lang w:val="id-ID" w:eastAsia="zh-CN"/>
        </w:rPr>
      </w:pPr>
      <w:bookmarkStart w:id="679" w:name="_Toc86828505"/>
      <w:bookmarkStart w:id="680" w:name="_Toc86828593"/>
      <w:bookmarkStart w:id="681" w:name="_Toc86828682"/>
      <w:bookmarkStart w:id="682" w:name="_Toc86828932"/>
      <w:bookmarkStart w:id="683" w:name="_Toc86829740"/>
      <w:bookmarkStart w:id="684" w:name="_Toc86830283"/>
      <w:bookmarkStart w:id="685" w:name="_Toc86830713"/>
      <w:bookmarkStart w:id="686" w:name="_Toc86945847"/>
      <w:bookmarkStart w:id="687" w:name="_Toc86945934"/>
      <w:bookmarkStart w:id="688" w:name="_Toc86946027"/>
      <w:bookmarkStart w:id="689" w:name="_Toc86946120"/>
      <w:bookmarkStart w:id="690" w:name="_Toc86946207"/>
      <w:bookmarkStart w:id="691" w:name="_Toc86946294"/>
      <w:bookmarkStart w:id="692" w:name="_Toc86946387"/>
      <w:bookmarkStart w:id="693" w:name="_Toc86946480"/>
      <w:bookmarkStart w:id="694" w:name="_Toc87022243"/>
      <w:bookmarkStart w:id="695" w:name="_Toc87022330"/>
      <w:bookmarkStart w:id="696" w:name="_Toc87022442"/>
      <w:bookmarkStart w:id="697" w:name="_Toc87124713"/>
      <w:bookmarkStart w:id="698" w:name="_Toc87458327"/>
      <w:bookmarkStart w:id="699" w:name="_Toc87458470"/>
      <w:bookmarkStart w:id="700" w:name="_Toc87458582"/>
      <w:bookmarkStart w:id="701" w:name="_Toc87458739"/>
      <w:bookmarkStart w:id="702" w:name="_Toc87459025"/>
      <w:bookmarkStart w:id="703" w:name="_Toc87459177"/>
      <w:bookmarkStart w:id="704" w:name="_Toc87459457"/>
      <w:bookmarkStart w:id="705" w:name="_Toc87459603"/>
      <w:bookmarkStart w:id="706" w:name="_Toc87460207"/>
      <w:bookmarkStart w:id="707" w:name="_Toc87461808"/>
      <w:bookmarkStart w:id="708" w:name="_Toc87463131"/>
      <w:bookmarkStart w:id="709" w:name="_Toc87463316"/>
      <w:bookmarkStart w:id="710" w:name="_Toc87463469"/>
      <w:bookmarkStart w:id="711" w:name="_Toc87465393"/>
      <w:bookmarkStart w:id="712" w:name="_Toc87468089"/>
      <w:bookmarkStart w:id="713" w:name="_Toc87838963"/>
      <w:bookmarkStart w:id="714" w:name="_Toc88004725"/>
      <w:bookmarkStart w:id="715" w:name="_Toc88011850"/>
      <w:bookmarkStart w:id="716" w:name="_Toc88011944"/>
      <w:bookmarkStart w:id="717" w:name="_Toc88092612"/>
      <w:bookmarkStart w:id="718" w:name="_Toc88106533"/>
      <w:bookmarkStart w:id="719" w:name="_Toc88430145"/>
      <w:bookmarkStart w:id="720" w:name="_Toc88491780"/>
      <w:bookmarkStart w:id="721" w:name="_Toc88492020"/>
      <w:bookmarkStart w:id="722" w:name="_Toc88492098"/>
      <w:bookmarkStart w:id="723" w:name="_Toc88492178"/>
      <w:bookmarkStart w:id="724" w:name="_Toc88492340"/>
      <w:bookmarkStart w:id="725" w:name="_Toc88492424"/>
      <w:bookmarkStart w:id="726" w:name="_Toc88492512"/>
      <w:bookmarkStart w:id="727" w:name="_Toc88544577"/>
      <w:bookmarkStart w:id="728" w:name="_Toc88544894"/>
      <w:bookmarkStart w:id="729" w:name="_Toc88546240"/>
      <w:bookmarkStart w:id="730" w:name="_Toc88547994"/>
      <w:bookmarkStart w:id="731" w:name="_Toc88548088"/>
      <w:bookmarkStart w:id="732" w:name="_Toc88549066"/>
      <w:bookmarkStart w:id="733" w:name="_Toc88549154"/>
      <w:bookmarkStart w:id="734" w:name="_Toc88549273"/>
      <w:bookmarkStart w:id="735" w:name="_Toc88558439"/>
      <w:bookmarkStart w:id="736" w:name="_Toc88558537"/>
      <w:bookmarkStart w:id="737" w:name="_Toc88559139"/>
      <w:bookmarkStart w:id="738" w:name="_Toc88587316"/>
      <w:bookmarkStart w:id="739" w:name="_Toc88587408"/>
      <w:bookmarkStart w:id="740" w:name="_Toc88587500"/>
      <w:bookmarkStart w:id="741" w:name="_Toc88587597"/>
      <w:bookmarkStart w:id="742" w:name="_Toc88606065"/>
      <w:bookmarkStart w:id="743" w:name="_Toc88606229"/>
      <w:bookmarkStart w:id="744" w:name="_Toc88606538"/>
      <w:bookmarkStart w:id="745" w:name="_Toc88607169"/>
      <w:bookmarkStart w:id="746" w:name="_Toc88608644"/>
      <w:bookmarkStart w:id="747" w:name="_Toc88612456"/>
      <w:bookmarkStart w:id="748" w:name="_Toc88613695"/>
      <w:bookmarkStart w:id="749" w:name="_Toc88614902"/>
      <w:bookmarkStart w:id="750" w:name="_Toc88674424"/>
      <w:bookmarkStart w:id="751" w:name="_Toc88674633"/>
      <w:bookmarkStart w:id="752" w:name="_Toc88674734"/>
      <w:bookmarkStart w:id="753" w:name="_Toc88674936"/>
      <w:bookmarkStart w:id="754" w:name="_Toc88675037"/>
      <w:bookmarkStart w:id="755" w:name="_Toc88675250"/>
      <w:bookmarkStart w:id="756" w:name="_Toc88675351"/>
      <w:bookmarkStart w:id="757" w:name="_Toc88675452"/>
      <w:bookmarkStart w:id="758" w:name="_Toc88675553"/>
      <w:bookmarkStart w:id="759" w:name="_Toc88675648"/>
      <w:bookmarkStart w:id="760" w:name="_Toc88675749"/>
      <w:bookmarkStart w:id="761" w:name="_Toc88675850"/>
      <w:bookmarkStart w:id="762" w:name="_Toc88675951"/>
      <w:bookmarkStart w:id="763" w:name="_Toc88676052"/>
      <w:bookmarkStart w:id="764" w:name="_Toc88676153"/>
      <w:bookmarkStart w:id="765" w:name="_Toc89394139"/>
      <w:bookmarkStart w:id="766" w:name="_Toc89396516"/>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14:paraId="47BD953A" w14:textId="44356DEC" w:rsidR="00684B6F" w:rsidRPr="00251A22" w:rsidRDefault="00684B6F" w:rsidP="00B406F7">
      <w:pPr>
        <w:pStyle w:val="Heading2"/>
        <w:numPr>
          <w:ilvl w:val="1"/>
          <w:numId w:val="13"/>
        </w:numPr>
        <w:spacing w:line="480" w:lineRule="auto"/>
        <w:ind w:left="708"/>
        <w:rPr>
          <w:i/>
          <w:iCs w:val="0"/>
        </w:rPr>
      </w:pPr>
      <w:bookmarkStart w:id="767" w:name="_Toc86829741"/>
      <w:bookmarkStart w:id="768" w:name="_Toc89396517"/>
      <w:r w:rsidRPr="00251A22">
        <w:rPr>
          <w:i/>
          <w:iCs w:val="0"/>
        </w:rPr>
        <w:t>Six Big Losses</w:t>
      </w:r>
      <w:bookmarkEnd w:id="767"/>
      <w:bookmarkEnd w:id="768"/>
    </w:p>
    <w:p w14:paraId="4F12B802" w14:textId="77777777" w:rsidR="00684B6F" w:rsidRPr="009C2EC1" w:rsidRDefault="00684B6F" w:rsidP="00B406F7">
      <w:pPr>
        <w:pStyle w:val="ListParagraph"/>
        <w:keepNext/>
        <w:keepLines/>
        <w:numPr>
          <w:ilvl w:val="1"/>
          <w:numId w:val="11"/>
        </w:numPr>
        <w:spacing w:before="200" w:after="60"/>
        <w:contextualSpacing w:val="0"/>
        <w:outlineLvl w:val="2"/>
        <w:rPr>
          <w:rFonts w:eastAsia="SimSun"/>
          <w:b/>
          <w:iCs/>
          <w:vanish/>
          <w:szCs w:val="28"/>
          <w:lang w:val="id-ID" w:eastAsia="zh-CN"/>
        </w:rPr>
      </w:pPr>
      <w:bookmarkStart w:id="769" w:name="_Toc86828507"/>
      <w:bookmarkStart w:id="770" w:name="_Toc86828595"/>
      <w:bookmarkStart w:id="771" w:name="_Toc86828684"/>
      <w:bookmarkStart w:id="772" w:name="_Toc86828934"/>
      <w:bookmarkStart w:id="773" w:name="_Toc86829742"/>
      <w:bookmarkStart w:id="774" w:name="_Toc86830285"/>
      <w:bookmarkStart w:id="775" w:name="_Toc86830715"/>
      <w:bookmarkStart w:id="776" w:name="_Toc86945849"/>
      <w:bookmarkStart w:id="777" w:name="_Toc86945936"/>
      <w:bookmarkStart w:id="778" w:name="_Toc86946029"/>
      <w:bookmarkStart w:id="779" w:name="_Toc86946122"/>
      <w:bookmarkStart w:id="780" w:name="_Toc86946209"/>
      <w:bookmarkStart w:id="781" w:name="_Toc86946296"/>
      <w:bookmarkStart w:id="782" w:name="_Toc86946389"/>
      <w:bookmarkStart w:id="783" w:name="_Toc86946482"/>
      <w:bookmarkStart w:id="784" w:name="_Toc87022245"/>
      <w:bookmarkStart w:id="785" w:name="_Toc87022332"/>
      <w:bookmarkStart w:id="786" w:name="_Toc87022444"/>
      <w:bookmarkStart w:id="787" w:name="_Toc87124715"/>
      <w:bookmarkStart w:id="788" w:name="_Toc87458329"/>
      <w:bookmarkStart w:id="789" w:name="_Toc87458472"/>
      <w:bookmarkStart w:id="790" w:name="_Toc87458584"/>
      <w:bookmarkStart w:id="791" w:name="_Toc87458741"/>
      <w:bookmarkStart w:id="792" w:name="_Toc87459027"/>
      <w:bookmarkStart w:id="793" w:name="_Toc87459179"/>
      <w:bookmarkStart w:id="794" w:name="_Toc87459459"/>
      <w:bookmarkStart w:id="795" w:name="_Toc87459605"/>
      <w:bookmarkStart w:id="796" w:name="_Toc87460209"/>
      <w:bookmarkStart w:id="797" w:name="_Toc87461810"/>
      <w:bookmarkStart w:id="798" w:name="_Toc87463133"/>
      <w:bookmarkStart w:id="799" w:name="_Toc87463318"/>
      <w:bookmarkStart w:id="800" w:name="_Toc87463471"/>
      <w:bookmarkStart w:id="801" w:name="_Toc87465395"/>
      <w:bookmarkStart w:id="802" w:name="_Toc87468091"/>
      <w:bookmarkStart w:id="803" w:name="_Toc87838965"/>
      <w:bookmarkStart w:id="804" w:name="_Toc88004727"/>
      <w:bookmarkStart w:id="805" w:name="_Toc88011852"/>
      <w:bookmarkStart w:id="806" w:name="_Toc88011946"/>
      <w:bookmarkStart w:id="807" w:name="_Toc88092614"/>
      <w:bookmarkStart w:id="808" w:name="_Toc88106535"/>
      <w:bookmarkStart w:id="809" w:name="_Toc88430147"/>
      <w:bookmarkStart w:id="810" w:name="_Toc88491782"/>
      <w:bookmarkStart w:id="811" w:name="_Toc88492022"/>
      <w:bookmarkStart w:id="812" w:name="_Toc88492100"/>
      <w:bookmarkStart w:id="813" w:name="_Toc88492180"/>
      <w:bookmarkStart w:id="814" w:name="_Toc88492342"/>
      <w:bookmarkStart w:id="815" w:name="_Toc88492426"/>
      <w:bookmarkStart w:id="816" w:name="_Toc88492514"/>
      <w:bookmarkStart w:id="817" w:name="_Toc88544579"/>
      <w:bookmarkStart w:id="818" w:name="_Toc88544896"/>
      <w:bookmarkStart w:id="819" w:name="_Toc88546242"/>
      <w:bookmarkStart w:id="820" w:name="_Toc88547996"/>
      <w:bookmarkStart w:id="821" w:name="_Toc88548090"/>
      <w:bookmarkStart w:id="822" w:name="_Toc88549068"/>
      <w:bookmarkStart w:id="823" w:name="_Toc88549156"/>
      <w:bookmarkStart w:id="824" w:name="_Toc88549275"/>
      <w:bookmarkStart w:id="825" w:name="_Toc88558441"/>
      <w:bookmarkStart w:id="826" w:name="_Toc88558539"/>
      <w:bookmarkStart w:id="827" w:name="_Toc88559141"/>
      <w:bookmarkStart w:id="828" w:name="_Toc88587318"/>
      <w:bookmarkStart w:id="829" w:name="_Toc88587410"/>
      <w:bookmarkStart w:id="830" w:name="_Toc88587502"/>
      <w:bookmarkStart w:id="831" w:name="_Toc88587599"/>
      <w:bookmarkStart w:id="832" w:name="_Toc88606067"/>
      <w:bookmarkStart w:id="833" w:name="_Toc88606231"/>
      <w:bookmarkStart w:id="834" w:name="_Toc88606540"/>
      <w:bookmarkStart w:id="835" w:name="_Toc88607171"/>
      <w:bookmarkStart w:id="836" w:name="_Toc88608646"/>
      <w:bookmarkStart w:id="837" w:name="_Toc88612458"/>
      <w:bookmarkStart w:id="838" w:name="_Toc88613697"/>
      <w:bookmarkStart w:id="839" w:name="_Toc88614904"/>
      <w:bookmarkStart w:id="840" w:name="_Toc88674426"/>
      <w:bookmarkStart w:id="841" w:name="_Toc88674635"/>
      <w:bookmarkStart w:id="842" w:name="_Toc88674736"/>
      <w:bookmarkStart w:id="843" w:name="_Toc88674938"/>
      <w:bookmarkStart w:id="844" w:name="_Toc88675039"/>
      <w:bookmarkStart w:id="845" w:name="_Toc88675252"/>
      <w:bookmarkStart w:id="846" w:name="_Toc88675353"/>
      <w:bookmarkStart w:id="847" w:name="_Toc88675454"/>
      <w:bookmarkStart w:id="848" w:name="_Toc88675555"/>
      <w:bookmarkStart w:id="849" w:name="_Toc88675650"/>
      <w:bookmarkStart w:id="850" w:name="_Toc88675751"/>
      <w:bookmarkStart w:id="851" w:name="_Toc88675852"/>
      <w:bookmarkStart w:id="852" w:name="_Toc88675953"/>
      <w:bookmarkStart w:id="853" w:name="_Toc88676054"/>
      <w:bookmarkStart w:id="854" w:name="_Toc88676155"/>
      <w:bookmarkStart w:id="855" w:name="_Toc89394141"/>
      <w:bookmarkStart w:id="856" w:name="_Toc8939651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14:paraId="05816803" w14:textId="77777777" w:rsidR="007C0B47" w:rsidRDefault="00684B6F" w:rsidP="00B406F7">
      <w:pPr>
        <w:ind w:firstLine="709"/>
        <w:rPr>
          <w:lang w:val="en-ID"/>
        </w:rPr>
      </w:pPr>
      <w:r w:rsidRPr="009C2EC1">
        <w:t xml:space="preserve">Rendahnya produktivitas mesin dan peralatan yang menimbulkan kerugian bagi perusahaan sering di akibatkan oleh pengguna mesin dan peralatan yang tidak efektif dan efesien. </w:t>
      </w:r>
      <w:r w:rsidRPr="009C2EC1">
        <w:rPr>
          <w:lang w:val="id-ID"/>
        </w:rPr>
        <w:t xml:space="preserve">Proses produksi tentunya mempunyai </w:t>
      </w:r>
      <w:r w:rsidRPr="009C2EC1">
        <w:rPr>
          <w:i/>
          <w:lang w:val="id-ID"/>
        </w:rPr>
        <w:t xml:space="preserve">losses </w:t>
      </w:r>
      <w:r w:rsidRPr="009C2EC1">
        <w:rPr>
          <w:lang w:val="id-ID"/>
        </w:rPr>
        <w:t>yang mempengaruhi produktivitasny</w:t>
      </w:r>
      <w:r w:rsidRPr="009C2EC1">
        <w:rPr>
          <w:lang w:val="en-ID"/>
        </w:rPr>
        <w:t xml:space="preserve">a. Untuk dapat meningkatkan produkivitas mesin dan peralatan yang digunakan, maka perlu dilakukan analisis produktivitas dan efesiensi mesin dan peralatan pada </w:t>
      </w:r>
      <w:r w:rsidRPr="009C2EC1">
        <w:rPr>
          <w:i/>
          <w:iCs/>
          <w:lang w:val="en-ID"/>
        </w:rPr>
        <w:t>losses</w:t>
      </w:r>
      <w:r w:rsidRPr="009C2EC1">
        <w:rPr>
          <w:lang w:val="en-ID"/>
        </w:rPr>
        <w:t xml:space="preserve">. </w:t>
      </w:r>
    </w:p>
    <w:p w14:paraId="1C2A1678" w14:textId="5726C5DC" w:rsidR="00684B6F" w:rsidRPr="009C2EC1" w:rsidRDefault="00684B6F" w:rsidP="00B406F7">
      <w:pPr>
        <w:spacing w:after="240"/>
        <w:ind w:firstLine="709"/>
      </w:pPr>
      <w:r w:rsidRPr="009C2EC1">
        <w:rPr>
          <w:lang w:val="en-ID"/>
        </w:rPr>
        <w:t>Terdapat 6 kerugian besar (</w:t>
      </w:r>
      <w:r w:rsidRPr="009C2EC1">
        <w:rPr>
          <w:i/>
          <w:lang w:val="id-ID"/>
        </w:rPr>
        <w:t>six big losses</w:t>
      </w:r>
      <w:r w:rsidRPr="009C2EC1">
        <w:rPr>
          <w:lang w:val="id-ID"/>
        </w:rPr>
        <w:t>) yaitu</w:t>
      </w:r>
      <w:r w:rsidRPr="009C2EC1">
        <w:rPr>
          <w:lang w:val="en-ID"/>
        </w:rPr>
        <w:t xml:space="preserve"> </w:t>
      </w:r>
      <w:r w:rsidRPr="009C2EC1">
        <w:rPr>
          <w:i/>
          <w:iCs/>
          <w:lang w:val="en-ID"/>
        </w:rPr>
        <w:t xml:space="preserve">Equipment Failure, Setup and Adjustment, Idling and minor stoppages, Reduced Speed, Deffect in Process, </w:t>
      </w:r>
      <w:r w:rsidRPr="009C2EC1">
        <w:rPr>
          <w:lang w:val="en-ID"/>
        </w:rPr>
        <w:t>dan</w:t>
      </w:r>
      <w:r w:rsidRPr="009C2EC1">
        <w:rPr>
          <w:i/>
          <w:iCs/>
          <w:lang w:val="en-ID"/>
        </w:rPr>
        <w:t xml:space="preserve"> Reduce Yield losses.  </w:t>
      </w:r>
      <w:r w:rsidRPr="009C2EC1">
        <w:rPr>
          <w:lang w:val="id-ID"/>
        </w:rPr>
        <w:t>Nakajima (1988</w:t>
      </w:r>
      <w:r w:rsidRPr="009C2EC1">
        <w:t>:25</w:t>
      </w:r>
      <w:r w:rsidRPr="009C2EC1">
        <w:rPr>
          <w:lang w:val="id-ID"/>
        </w:rPr>
        <w:t xml:space="preserve">) mengelompokkan </w:t>
      </w:r>
      <w:r w:rsidRPr="009C2EC1">
        <w:rPr>
          <w:i/>
          <w:lang w:val="id-ID"/>
        </w:rPr>
        <w:t xml:space="preserve">losses </w:t>
      </w:r>
      <w:r w:rsidRPr="009C2EC1">
        <w:rPr>
          <w:lang w:val="id-ID"/>
        </w:rPr>
        <w:t xml:space="preserve">tersebut menjadi </w:t>
      </w:r>
      <w:r w:rsidRPr="009C2EC1">
        <w:t>3</w:t>
      </w:r>
      <w:r w:rsidRPr="009C2EC1">
        <w:rPr>
          <w:lang w:val="id-ID"/>
        </w:rPr>
        <w:t xml:space="preserve"> kerugian besar</w:t>
      </w:r>
      <w:r w:rsidRPr="009C2EC1">
        <w:t xml:space="preserve"> yaitu </w:t>
      </w:r>
      <w:r w:rsidRPr="009C2EC1">
        <w:rPr>
          <w:i/>
          <w:iCs/>
        </w:rPr>
        <w:t>Downtime Losses, Speed Losses, dan Defect Losses.</w:t>
      </w:r>
    </w:p>
    <w:p w14:paraId="15ACC918" w14:textId="11FEE47B" w:rsidR="00684B6F" w:rsidRPr="00251A22" w:rsidRDefault="00684B6F" w:rsidP="00B406F7">
      <w:pPr>
        <w:pStyle w:val="Heading3"/>
        <w:numPr>
          <w:ilvl w:val="2"/>
          <w:numId w:val="11"/>
        </w:numPr>
        <w:spacing w:line="480" w:lineRule="auto"/>
        <w:ind w:left="720" w:hanging="720"/>
        <w:rPr>
          <w:i/>
          <w:iCs/>
        </w:rPr>
      </w:pPr>
      <w:bookmarkStart w:id="857" w:name="_Toc86829743"/>
      <w:bookmarkStart w:id="858" w:name="_Toc89396519"/>
      <w:r w:rsidRPr="00251A22">
        <w:rPr>
          <w:i/>
          <w:iCs/>
        </w:rPr>
        <w:t xml:space="preserve">Downtime </w:t>
      </w:r>
      <w:r w:rsidRPr="00251A22">
        <w:rPr>
          <w:i/>
          <w:iCs/>
          <w:lang w:val="en-US"/>
        </w:rPr>
        <w:t>Losses</w:t>
      </w:r>
      <w:bookmarkEnd w:id="857"/>
      <w:bookmarkEnd w:id="858"/>
    </w:p>
    <w:p w14:paraId="20AB6CD8" w14:textId="77777777" w:rsidR="00684B6F" w:rsidRPr="009C2EC1" w:rsidRDefault="00684B6F" w:rsidP="00B406F7">
      <w:pPr>
        <w:ind w:firstLine="709"/>
        <w:rPr>
          <w:lang w:val="en-ID"/>
        </w:rPr>
      </w:pPr>
      <w:r w:rsidRPr="009C2EC1">
        <w:rPr>
          <w:i/>
          <w:lang w:val="en-ID"/>
        </w:rPr>
        <w:t xml:space="preserve">Downtime </w:t>
      </w:r>
      <w:r w:rsidRPr="009C2EC1">
        <w:rPr>
          <w:lang w:val="en-ID"/>
        </w:rPr>
        <w:t xml:space="preserve">adalah waktu yang seharusnya digunakan untuk melakukan proses poduksi akan tetapi karena adanya gangguan pada mesin mengakibatkan mesin tidak dapat melaksanakan proses produksi sebagaimana mestinya. </w:t>
      </w:r>
      <w:r w:rsidRPr="009C2EC1">
        <w:rPr>
          <w:i/>
          <w:iCs/>
          <w:lang w:val="en-ID"/>
        </w:rPr>
        <w:t>Downtime</w:t>
      </w:r>
      <w:r w:rsidRPr="009C2EC1">
        <w:rPr>
          <w:lang w:val="en-ID"/>
        </w:rPr>
        <w:t xml:space="preserve"> terbagi menjadi 2 yaitu: </w:t>
      </w:r>
      <w:r w:rsidRPr="009C2EC1">
        <w:rPr>
          <w:i/>
          <w:lang w:val="en-ID"/>
        </w:rPr>
        <w:t>Equipment Failure</w:t>
      </w:r>
      <w:r w:rsidRPr="009C2EC1">
        <w:rPr>
          <w:lang w:val="en-ID"/>
        </w:rPr>
        <w:t xml:space="preserve"> dan </w:t>
      </w:r>
      <w:r w:rsidRPr="009C2EC1">
        <w:rPr>
          <w:i/>
          <w:lang w:val="en-ID"/>
        </w:rPr>
        <w:t>setup and adjustment</w:t>
      </w:r>
      <w:r w:rsidRPr="009C2EC1">
        <w:rPr>
          <w:lang w:val="en-ID"/>
        </w:rPr>
        <w:t>.</w:t>
      </w:r>
    </w:p>
    <w:p w14:paraId="6B7B6D1D" w14:textId="77777777" w:rsidR="00684B6F" w:rsidRPr="009C2EC1" w:rsidRDefault="00684B6F" w:rsidP="00421F2C">
      <w:pPr>
        <w:numPr>
          <w:ilvl w:val="0"/>
          <w:numId w:val="29"/>
        </w:numPr>
        <w:ind w:left="284" w:hanging="284"/>
        <w:rPr>
          <w:lang w:val="en-ID"/>
        </w:rPr>
      </w:pPr>
      <w:r w:rsidRPr="009C2EC1">
        <w:rPr>
          <w:i/>
          <w:lang w:val="en-ID"/>
        </w:rPr>
        <w:t>Equipment Failure</w:t>
      </w:r>
      <w:r w:rsidRPr="009C2EC1">
        <w:rPr>
          <w:lang w:val="en-ID"/>
        </w:rPr>
        <w:t xml:space="preserve"> </w:t>
      </w:r>
    </w:p>
    <w:p w14:paraId="7915D8C8" w14:textId="77777777" w:rsidR="00684B6F" w:rsidRPr="009C2EC1" w:rsidRDefault="00684B6F" w:rsidP="00B406F7">
      <w:pPr>
        <w:ind w:left="284"/>
        <w:rPr>
          <w:lang w:val="en-ID"/>
        </w:rPr>
      </w:pPr>
      <w:r w:rsidRPr="009C2EC1">
        <w:rPr>
          <w:i/>
          <w:lang w:val="en-ID"/>
        </w:rPr>
        <w:lastRenderedPageBreak/>
        <w:t xml:space="preserve">Equipment Failure </w:t>
      </w:r>
      <w:r w:rsidRPr="009C2EC1">
        <w:rPr>
          <w:iCs/>
          <w:lang w:val="en-ID"/>
        </w:rPr>
        <w:t>atau</w:t>
      </w:r>
      <w:r w:rsidRPr="009C2EC1">
        <w:rPr>
          <w:i/>
          <w:lang w:val="en-ID"/>
        </w:rPr>
        <w:t xml:space="preserve"> Breakdown losses </w:t>
      </w:r>
      <w:r w:rsidRPr="009C2EC1">
        <w:rPr>
          <w:lang w:val="en-ID"/>
        </w:rPr>
        <w:t>adalah kegagalan mesin melakukan proses produksi ataupun</w:t>
      </w:r>
      <w:r w:rsidRPr="009C2EC1">
        <w:rPr>
          <w:i/>
          <w:lang w:val="en-ID"/>
        </w:rPr>
        <w:t xml:space="preserve"> </w:t>
      </w:r>
      <w:r w:rsidRPr="009C2EC1">
        <w:rPr>
          <w:lang w:val="en-ID"/>
        </w:rPr>
        <w:t>kerusakan yang terjadi secara tiba-tiba sehingga menyebabkan kerugian yang terlihat jelas, yaitu karena kerusakan tersebut akan mengakibatkan mesin tidak menghasilkan output.</w:t>
      </w:r>
    </w:p>
    <w:p w14:paraId="562A7C8C" w14:textId="3EFFA731" w:rsidR="00684B6F" w:rsidRPr="009C2EC1" w:rsidRDefault="00D83703" w:rsidP="00B406F7">
      <w:pPr>
        <w:ind w:left="284"/>
      </w:pPr>
      <w:r>
        <w:t>M</w:t>
      </w:r>
      <w:r w:rsidR="005A1A2C">
        <w:t>e</w:t>
      </w:r>
      <w:r>
        <w:t>nurut Nakajima (1988:30) b</w:t>
      </w:r>
      <w:r w:rsidR="00684B6F" w:rsidRPr="009C2EC1">
        <w:t xml:space="preserve">esarnya presentase efektifitas mesin yang hilang akibat faktor </w:t>
      </w:r>
      <w:r w:rsidR="00684B6F" w:rsidRPr="009C2EC1">
        <w:rPr>
          <w:i/>
          <w:iCs/>
        </w:rPr>
        <w:t>breakdown losses</w:t>
      </w:r>
      <w:r w:rsidR="00684B6F" w:rsidRPr="009C2EC1">
        <w:t xml:space="preserve"> dapat dihitung dengan menggunakan rumus sebagai berikut:</w:t>
      </w:r>
    </w:p>
    <w:p w14:paraId="36F8E57F" w14:textId="77777777" w:rsidR="00684B6F" w:rsidRPr="009C2EC1" w:rsidRDefault="00684B6F" w:rsidP="00B406F7">
      <w:pPr>
        <w:ind w:left="284"/>
        <w:rPr>
          <w:lang w:val="en-ID"/>
        </w:rPr>
      </w:pPr>
    </w:p>
    <w:p w14:paraId="0588FC6D" w14:textId="62F74BCB" w:rsidR="00684B6F" w:rsidRDefault="00684B6F" w:rsidP="00B406F7">
      <w:pPr>
        <w:ind w:left="1724"/>
        <w:rPr>
          <w:rFonts w:eastAsia="SimSun"/>
          <w:i/>
          <w:iCs/>
          <w:lang w:val="en-ID"/>
        </w:rPr>
      </w:pPr>
      <w:r w:rsidRPr="009C2EC1">
        <w:rPr>
          <w:i/>
          <w:lang w:val="en-ID"/>
        </w:rPr>
        <w:t xml:space="preserve">Breakdown losses </w:t>
      </w:r>
      <w:r w:rsidRPr="009C2EC1">
        <w:rPr>
          <w:i/>
          <w:iCs/>
          <w:lang w:val="en-ID"/>
        </w:rPr>
        <w:t>=</w:t>
      </w:r>
      <w:bookmarkStart w:id="859" w:name="_Hlk78036529"/>
      <m:oMath>
        <m:f>
          <m:fPr>
            <m:ctrlPr>
              <w:rPr>
                <w:rFonts w:ascii="Cambria Math" w:hAnsi="Cambria Math"/>
                <w:i/>
                <w:iCs/>
                <w:sz w:val="28"/>
                <w:szCs w:val="28"/>
                <w:lang w:val="en-ID"/>
              </w:rPr>
            </m:ctrlPr>
          </m:fPr>
          <m:num>
            <m:r>
              <w:rPr>
                <w:rFonts w:ascii="Cambria Math" w:hAnsi="Cambria Math"/>
                <w:sz w:val="28"/>
                <w:szCs w:val="28"/>
                <w:lang w:val="en-ID"/>
              </w:rPr>
              <m:t>Total Breakdown Time</m:t>
            </m:r>
          </m:num>
          <m:den>
            <m:r>
              <w:rPr>
                <w:rFonts w:ascii="Cambria Math" w:hAnsi="Cambria Math"/>
                <w:sz w:val="28"/>
                <w:szCs w:val="28"/>
                <w:lang w:val="en-ID"/>
              </w:rPr>
              <m:t>Loading Time</m:t>
            </m:r>
          </m:den>
        </m:f>
      </m:oMath>
      <w:bookmarkEnd w:id="859"/>
      <w:r w:rsidRPr="009C2EC1">
        <w:rPr>
          <w:rFonts w:eastAsia="SimSun"/>
          <w:i/>
          <w:iCs/>
          <w:lang w:val="en-ID"/>
        </w:rPr>
        <w:t>x100%</w:t>
      </w:r>
    </w:p>
    <w:p w14:paraId="113053FE" w14:textId="77777777" w:rsidR="007D3855" w:rsidRPr="00EE0155" w:rsidRDefault="007D3855" w:rsidP="007D3855">
      <w:pPr>
        <w:ind w:firstLine="284"/>
        <w:rPr>
          <w:szCs w:val="24"/>
        </w:rPr>
      </w:pPr>
      <w:r>
        <w:rPr>
          <w:szCs w:val="24"/>
        </w:rPr>
        <w:t>Keterangan:</w:t>
      </w:r>
    </w:p>
    <w:p w14:paraId="21E0D59A" w14:textId="2E4810E5" w:rsidR="007D3855" w:rsidRPr="006E5C59" w:rsidRDefault="00382DD9" w:rsidP="00382DD9">
      <w:pPr>
        <w:spacing w:line="276" w:lineRule="auto"/>
        <w:ind w:left="2879" w:hanging="2595"/>
        <w:rPr>
          <w:szCs w:val="24"/>
        </w:rPr>
      </w:pPr>
      <w:r>
        <w:rPr>
          <w:i/>
          <w:iCs/>
          <w:szCs w:val="24"/>
        </w:rPr>
        <w:t>Total Breakd</w:t>
      </w:r>
      <w:r w:rsidR="007D3855" w:rsidRPr="006E5C59">
        <w:rPr>
          <w:i/>
          <w:iCs/>
          <w:szCs w:val="24"/>
        </w:rPr>
        <w:t>own</w:t>
      </w:r>
      <w:r>
        <w:rPr>
          <w:i/>
          <w:iCs/>
          <w:szCs w:val="24"/>
        </w:rPr>
        <w:t xml:space="preserve"> </w:t>
      </w:r>
      <w:r w:rsidR="007D3855" w:rsidRPr="006E5C59">
        <w:rPr>
          <w:i/>
          <w:iCs/>
          <w:szCs w:val="24"/>
        </w:rPr>
        <w:t xml:space="preserve">time </w:t>
      </w:r>
      <w:r>
        <w:rPr>
          <w:i/>
          <w:iCs/>
          <w:szCs w:val="24"/>
        </w:rPr>
        <w:tab/>
      </w:r>
      <w:r w:rsidR="007D3855" w:rsidRPr="006E5C59">
        <w:rPr>
          <w:szCs w:val="24"/>
        </w:rPr>
        <w:t xml:space="preserve">: </w:t>
      </w:r>
      <w:r>
        <w:rPr>
          <w:szCs w:val="24"/>
        </w:rPr>
        <w:t xml:space="preserve">lama waktu </w:t>
      </w:r>
      <w:r w:rsidR="007D3855" w:rsidRPr="006E5C59">
        <w:rPr>
          <w:szCs w:val="24"/>
        </w:rPr>
        <w:t>mesin berhenti beroperasi akibat kerusakan mesin</w:t>
      </w:r>
    </w:p>
    <w:p w14:paraId="496F3156" w14:textId="134308C9" w:rsidR="007D3855" w:rsidRDefault="007D3855" w:rsidP="00382DD9">
      <w:pPr>
        <w:spacing w:line="276" w:lineRule="auto"/>
        <w:ind w:firstLine="284"/>
        <w:rPr>
          <w:szCs w:val="24"/>
        </w:rPr>
      </w:pPr>
      <w:r w:rsidRPr="006E5C59">
        <w:rPr>
          <w:i/>
          <w:iCs/>
          <w:szCs w:val="24"/>
        </w:rPr>
        <w:t>Loading time</w:t>
      </w:r>
      <w:r>
        <w:rPr>
          <w:szCs w:val="24"/>
        </w:rPr>
        <w:tab/>
      </w:r>
      <w:r w:rsidR="00382DD9">
        <w:rPr>
          <w:szCs w:val="24"/>
        </w:rPr>
        <w:tab/>
      </w:r>
      <w:r>
        <w:rPr>
          <w:szCs w:val="24"/>
        </w:rPr>
        <w:t xml:space="preserve">: </w:t>
      </w:r>
      <w:r w:rsidRPr="006E5C59">
        <w:rPr>
          <w:szCs w:val="24"/>
        </w:rPr>
        <w:t>waktu yang tersedia untuk produksi per</w:t>
      </w:r>
      <w:r>
        <w:rPr>
          <w:szCs w:val="24"/>
        </w:rPr>
        <w:t>-</w:t>
      </w:r>
      <w:r w:rsidRPr="006E5C59">
        <w:rPr>
          <w:szCs w:val="24"/>
        </w:rPr>
        <w:t>periode</w:t>
      </w:r>
    </w:p>
    <w:p w14:paraId="7348996B" w14:textId="77777777" w:rsidR="00684B6F" w:rsidRPr="009C2EC1" w:rsidRDefault="00684B6F" w:rsidP="00B406F7">
      <w:pPr>
        <w:ind w:left="284"/>
        <w:rPr>
          <w:lang w:val="en-ID"/>
        </w:rPr>
      </w:pPr>
    </w:p>
    <w:p w14:paraId="43328413" w14:textId="77777777" w:rsidR="00684B6F" w:rsidRPr="00251A22" w:rsidRDefault="00684B6F" w:rsidP="00421F2C">
      <w:pPr>
        <w:numPr>
          <w:ilvl w:val="0"/>
          <w:numId w:val="29"/>
        </w:numPr>
        <w:ind w:left="284" w:hanging="284"/>
        <w:rPr>
          <w:i/>
          <w:iCs/>
          <w:lang w:val="en-ID"/>
        </w:rPr>
      </w:pPr>
      <w:r w:rsidRPr="00251A22">
        <w:rPr>
          <w:i/>
          <w:iCs/>
          <w:lang w:val="en-ID"/>
        </w:rPr>
        <w:t xml:space="preserve">Set-up and Adjustment </w:t>
      </w:r>
    </w:p>
    <w:p w14:paraId="04019D74" w14:textId="77777777" w:rsidR="00684B6F" w:rsidRPr="009C2EC1" w:rsidRDefault="00684B6F" w:rsidP="00B406F7">
      <w:pPr>
        <w:ind w:left="284"/>
        <w:rPr>
          <w:lang w:val="en-ID"/>
        </w:rPr>
      </w:pPr>
      <w:r w:rsidRPr="009C2EC1">
        <w:rPr>
          <w:i/>
          <w:iCs/>
          <w:lang w:val="en-ID"/>
        </w:rPr>
        <w:t>Set-up and Adjustment</w:t>
      </w:r>
      <w:r w:rsidRPr="009C2EC1">
        <w:rPr>
          <w:lang w:val="en-ID"/>
        </w:rPr>
        <w:t xml:space="preserve"> </w:t>
      </w:r>
      <w:r w:rsidRPr="009C2EC1">
        <w:rPr>
          <w:i/>
          <w:iCs/>
          <w:lang w:val="en-ID"/>
        </w:rPr>
        <w:t>losses</w:t>
      </w:r>
      <w:r w:rsidRPr="009C2EC1">
        <w:rPr>
          <w:lang w:val="en-ID"/>
        </w:rPr>
        <w:t xml:space="preserve"> adalah kerugian waktu karena kerusakan pada mesin dan akan mengakibatkan mesin tersebut harus diberhentikan terlebih dahulu. </w:t>
      </w:r>
    </w:p>
    <w:p w14:paraId="4D0228BB" w14:textId="58B5F7CB" w:rsidR="00684B6F" w:rsidRDefault="005A1A2C" w:rsidP="00B406F7">
      <w:pPr>
        <w:ind w:left="284"/>
      </w:pPr>
      <w:r>
        <w:t>Menurut Nakajima (1988:30) u</w:t>
      </w:r>
      <w:r w:rsidR="00684B6F" w:rsidRPr="009C2EC1">
        <w:t xml:space="preserve">ntuk mengetahui besarnya presentase kerugian yang diakibatkan oleh waktu </w:t>
      </w:r>
      <w:r w:rsidR="00684B6F" w:rsidRPr="009C2EC1">
        <w:rPr>
          <w:i/>
          <w:iCs/>
        </w:rPr>
        <w:t>setup and adjusment</w:t>
      </w:r>
      <w:r w:rsidR="00684B6F" w:rsidRPr="009C2EC1">
        <w:t xml:space="preserve"> tersebut digunakan rumus sebagai berikut</w:t>
      </w:r>
      <w:r w:rsidR="00430F4F">
        <w:t>:</w:t>
      </w:r>
    </w:p>
    <w:p w14:paraId="57EFFB44" w14:textId="77777777" w:rsidR="00430F4F" w:rsidRPr="009C2EC1" w:rsidRDefault="00430F4F" w:rsidP="00B406F7">
      <w:pPr>
        <w:ind w:left="284"/>
      </w:pPr>
    </w:p>
    <w:p w14:paraId="721D142A" w14:textId="1840832B" w:rsidR="00684B6F" w:rsidRDefault="00684B6F" w:rsidP="00B406F7">
      <w:pPr>
        <w:ind w:left="284"/>
        <w:rPr>
          <w:rFonts w:eastAsia="SimSun"/>
          <w:i/>
          <w:iCs/>
          <w:lang w:val="en-ID"/>
        </w:rPr>
      </w:pPr>
      <w:r w:rsidRPr="009C2EC1">
        <w:rPr>
          <w:noProof/>
        </w:rPr>
        <w:tab/>
      </w:r>
      <w:r w:rsidRPr="009C2EC1">
        <w:rPr>
          <w:i/>
          <w:iCs/>
          <w:lang w:val="en-ID"/>
        </w:rPr>
        <w:t>Set-up and Ajusstment losses=</w:t>
      </w:r>
      <w:bookmarkStart w:id="860" w:name="_Hlk78036633"/>
      <m:oMath>
        <m:f>
          <m:fPr>
            <m:ctrlPr>
              <w:rPr>
                <w:rFonts w:ascii="Cambria Math" w:hAnsi="Cambria Math"/>
                <w:i/>
                <w:iCs/>
                <w:sz w:val="28"/>
                <w:szCs w:val="24"/>
                <w:lang w:val="en-ID"/>
              </w:rPr>
            </m:ctrlPr>
          </m:fPr>
          <m:num>
            <m:r>
              <w:rPr>
                <w:rFonts w:ascii="Cambria Math" w:hAnsi="Cambria Math"/>
                <w:sz w:val="28"/>
                <w:szCs w:val="24"/>
                <w:lang w:val="en-ID"/>
              </w:rPr>
              <m:t>Total Setup or Adjustment time</m:t>
            </m:r>
          </m:num>
          <m:den>
            <m:r>
              <w:rPr>
                <w:rFonts w:ascii="Cambria Math" w:hAnsi="Cambria Math"/>
                <w:sz w:val="28"/>
                <w:szCs w:val="24"/>
                <w:lang w:val="en-ID"/>
              </w:rPr>
              <m:t>Loading Time</m:t>
            </m:r>
          </m:den>
        </m:f>
      </m:oMath>
      <w:bookmarkEnd w:id="860"/>
      <w:r w:rsidRPr="009C2EC1">
        <w:rPr>
          <w:rFonts w:eastAsia="SimSun"/>
          <w:i/>
          <w:iCs/>
          <w:lang w:val="en-ID"/>
        </w:rPr>
        <w:t>x100%</w:t>
      </w:r>
    </w:p>
    <w:p w14:paraId="5A166269" w14:textId="77777777" w:rsidR="00430F4F" w:rsidRDefault="00430F4F" w:rsidP="007D3855">
      <w:pPr>
        <w:ind w:firstLine="284"/>
        <w:rPr>
          <w:szCs w:val="24"/>
        </w:rPr>
      </w:pPr>
    </w:p>
    <w:p w14:paraId="311D510B" w14:textId="2C873559" w:rsidR="007D3855" w:rsidRPr="00EE0155" w:rsidRDefault="007D3855" w:rsidP="007D3855">
      <w:pPr>
        <w:ind w:firstLine="284"/>
        <w:rPr>
          <w:szCs w:val="24"/>
        </w:rPr>
      </w:pPr>
      <w:r>
        <w:rPr>
          <w:szCs w:val="24"/>
        </w:rPr>
        <w:t>Keterangan:</w:t>
      </w:r>
    </w:p>
    <w:p w14:paraId="4CBAD9A7" w14:textId="68EB7269" w:rsidR="007D3855" w:rsidRPr="00382DD9" w:rsidRDefault="00382DD9" w:rsidP="00382DD9">
      <w:pPr>
        <w:spacing w:line="276" w:lineRule="auto"/>
        <w:ind w:left="3599" w:hanging="3315"/>
        <w:rPr>
          <w:b/>
          <w:bCs/>
          <w:i/>
          <w:iCs/>
          <w:szCs w:val="24"/>
        </w:rPr>
      </w:pPr>
      <w:r w:rsidRPr="00382DD9">
        <w:rPr>
          <w:i/>
          <w:iCs/>
          <w:szCs w:val="24"/>
        </w:rPr>
        <w:t>Total setup or adjustment time</w:t>
      </w:r>
      <w:r w:rsidR="007D3855" w:rsidRPr="006E5C59">
        <w:rPr>
          <w:i/>
          <w:iCs/>
          <w:szCs w:val="24"/>
        </w:rPr>
        <w:tab/>
      </w:r>
      <w:r w:rsidR="007D3855" w:rsidRPr="006E5C59">
        <w:rPr>
          <w:szCs w:val="24"/>
        </w:rPr>
        <w:t>: lama dari waktu</w:t>
      </w:r>
      <w:r>
        <w:rPr>
          <w:szCs w:val="24"/>
        </w:rPr>
        <w:t xml:space="preserve"> penyetelan mesin</w:t>
      </w:r>
      <w:r w:rsidR="007D3855" w:rsidRPr="006E5C59">
        <w:rPr>
          <w:szCs w:val="24"/>
        </w:rPr>
        <w:t xml:space="preserve"> peralatan yang beroperasi. </w:t>
      </w:r>
    </w:p>
    <w:p w14:paraId="7DF4BDAB" w14:textId="76B788D4" w:rsidR="007D3855" w:rsidRPr="009C2EC1" w:rsidRDefault="007D3855" w:rsidP="007D3855">
      <w:pPr>
        <w:ind w:left="284"/>
        <w:rPr>
          <w:rFonts w:eastAsia="SimSun"/>
          <w:i/>
          <w:iCs/>
          <w:lang w:val="en-ID"/>
        </w:rPr>
      </w:pPr>
      <w:r w:rsidRPr="006E5C59">
        <w:rPr>
          <w:i/>
          <w:iCs/>
          <w:szCs w:val="24"/>
        </w:rPr>
        <w:t>Loading time</w:t>
      </w:r>
      <w:r>
        <w:rPr>
          <w:szCs w:val="24"/>
        </w:rPr>
        <w:tab/>
      </w:r>
      <w:r w:rsidR="00382DD9">
        <w:rPr>
          <w:szCs w:val="24"/>
        </w:rPr>
        <w:tab/>
      </w:r>
      <w:r w:rsidR="00382DD9">
        <w:rPr>
          <w:szCs w:val="24"/>
        </w:rPr>
        <w:tab/>
      </w:r>
      <w:r>
        <w:rPr>
          <w:szCs w:val="24"/>
        </w:rPr>
        <w:t xml:space="preserve">: </w:t>
      </w:r>
      <w:r w:rsidRPr="006E5C59">
        <w:rPr>
          <w:szCs w:val="24"/>
        </w:rPr>
        <w:t>waktu yang tersedia untuk produksi per</w:t>
      </w:r>
      <w:r>
        <w:rPr>
          <w:szCs w:val="24"/>
        </w:rPr>
        <w:t>-</w:t>
      </w:r>
      <w:r w:rsidRPr="006E5C59">
        <w:rPr>
          <w:szCs w:val="24"/>
        </w:rPr>
        <w:t>periode</w:t>
      </w:r>
    </w:p>
    <w:p w14:paraId="4AF27294" w14:textId="64C38854" w:rsidR="00684B6F" w:rsidRPr="00251A22" w:rsidRDefault="00684B6F" w:rsidP="00B406F7">
      <w:pPr>
        <w:pStyle w:val="Heading3"/>
        <w:numPr>
          <w:ilvl w:val="2"/>
          <w:numId w:val="11"/>
        </w:numPr>
        <w:spacing w:line="480" w:lineRule="auto"/>
        <w:ind w:left="720" w:hanging="720"/>
        <w:rPr>
          <w:i/>
          <w:iCs/>
        </w:rPr>
      </w:pPr>
      <w:bookmarkStart w:id="861" w:name="_Toc86829744"/>
      <w:bookmarkStart w:id="862" w:name="_Toc89396520"/>
      <w:r w:rsidRPr="00251A22">
        <w:rPr>
          <w:i/>
          <w:iCs/>
        </w:rPr>
        <w:lastRenderedPageBreak/>
        <w:t>Speed Losses</w:t>
      </w:r>
      <w:bookmarkEnd w:id="861"/>
      <w:bookmarkEnd w:id="862"/>
    </w:p>
    <w:p w14:paraId="52227D84" w14:textId="77777777" w:rsidR="00684B6F" w:rsidRPr="009C2EC1" w:rsidRDefault="00684B6F" w:rsidP="00B406F7">
      <w:pPr>
        <w:ind w:firstLine="709"/>
        <w:rPr>
          <w:i/>
        </w:rPr>
      </w:pPr>
      <w:r w:rsidRPr="009C2EC1">
        <w:rPr>
          <w:i/>
          <w:iCs/>
          <w:lang w:val="en-ID"/>
        </w:rPr>
        <w:t>Speed losses</w:t>
      </w:r>
      <w:r w:rsidRPr="009C2EC1">
        <w:rPr>
          <w:lang w:val="en-ID"/>
        </w:rPr>
        <w:t xml:space="preserve"> terjadi oleh karena mesin tidak beroperasi sesuai dengan kecepatan maksimum yang telah ditentukan saat perancangan mesin. </w:t>
      </w:r>
      <w:r w:rsidRPr="009C2EC1">
        <w:rPr>
          <w:i/>
          <w:iCs/>
          <w:lang w:val="en-ID"/>
        </w:rPr>
        <w:t>Speed losses</w:t>
      </w:r>
      <w:r w:rsidRPr="009C2EC1">
        <w:rPr>
          <w:lang w:val="en-ID"/>
        </w:rPr>
        <w:t xml:space="preserve"> dibagi menjadi 2, yaitu: </w:t>
      </w:r>
      <w:r w:rsidRPr="009C2EC1">
        <w:rPr>
          <w:i/>
          <w:iCs/>
          <w:lang w:val="en-ID"/>
        </w:rPr>
        <w:t>Idling and minor stoppages</w:t>
      </w:r>
      <w:r w:rsidRPr="009C2EC1">
        <w:rPr>
          <w:lang w:val="en-ID"/>
        </w:rPr>
        <w:t xml:space="preserve"> dan </w:t>
      </w:r>
      <w:r w:rsidRPr="009C2EC1">
        <w:rPr>
          <w:i/>
          <w:iCs/>
          <w:lang w:val="en-ID"/>
        </w:rPr>
        <w:t>reduced speed</w:t>
      </w:r>
      <w:r w:rsidRPr="009C2EC1">
        <w:rPr>
          <w:i/>
        </w:rPr>
        <w:t>.</w:t>
      </w:r>
    </w:p>
    <w:p w14:paraId="1036246C" w14:textId="77777777" w:rsidR="00684B6F" w:rsidRPr="00251A22" w:rsidRDefault="00684B6F" w:rsidP="00421F2C">
      <w:pPr>
        <w:pStyle w:val="ListParagraph"/>
        <w:numPr>
          <w:ilvl w:val="0"/>
          <w:numId w:val="30"/>
        </w:numPr>
        <w:ind w:left="284" w:hanging="284"/>
        <w:rPr>
          <w:i/>
          <w:iCs/>
          <w:lang w:val="en-ID"/>
        </w:rPr>
      </w:pPr>
      <w:r w:rsidRPr="00251A22">
        <w:rPr>
          <w:i/>
          <w:iCs/>
          <w:lang w:val="en-ID"/>
        </w:rPr>
        <w:t>Idling and minor stoppages losses</w:t>
      </w:r>
    </w:p>
    <w:p w14:paraId="081FF331" w14:textId="77777777" w:rsidR="00684B6F" w:rsidRPr="009C2EC1" w:rsidRDefault="00684B6F" w:rsidP="00B406F7">
      <w:pPr>
        <w:ind w:left="284"/>
        <w:rPr>
          <w:lang w:val="en-ID"/>
        </w:rPr>
      </w:pPr>
      <w:r w:rsidRPr="009C2EC1">
        <w:rPr>
          <w:i/>
          <w:iCs/>
          <w:lang w:val="en-ID"/>
        </w:rPr>
        <w:t>Idling and Minor Stoppages</w:t>
      </w:r>
      <w:r w:rsidRPr="009C2EC1">
        <w:rPr>
          <w:lang w:val="en-ID"/>
        </w:rPr>
        <w:t xml:space="preserve"> terjadi jika mesin berhenti secara berulang-ulang atau mesin beroperasi tanpa menghasilkan produk.</w:t>
      </w:r>
    </w:p>
    <w:p w14:paraId="4CC15BDE" w14:textId="01C99BEE" w:rsidR="00684B6F" w:rsidRPr="009C2EC1" w:rsidRDefault="005D734E" w:rsidP="00B406F7">
      <w:pPr>
        <w:ind w:left="284"/>
      </w:pPr>
      <w:r>
        <w:t>Menurut Nakajima (1988:30) u</w:t>
      </w:r>
      <w:r w:rsidR="00684B6F" w:rsidRPr="009C2EC1">
        <w:t xml:space="preserve">ntuk mengetahui besarnya faktor efektivitas yang hilang karena faktor </w:t>
      </w:r>
      <w:r w:rsidR="00684B6F" w:rsidRPr="009C2EC1">
        <w:rPr>
          <w:i/>
          <w:iCs/>
        </w:rPr>
        <w:t>idling and minor stoppages</w:t>
      </w:r>
      <w:r w:rsidR="00684B6F" w:rsidRPr="009C2EC1">
        <w:t xml:space="preserve"> digunakan rumus sebagai berikut:</w:t>
      </w:r>
    </w:p>
    <w:p w14:paraId="30EE2EEA" w14:textId="77777777" w:rsidR="00684B6F" w:rsidRPr="009C2EC1" w:rsidRDefault="00684B6F" w:rsidP="00B406F7">
      <w:pPr>
        <w:ind w:left="284"/>
      </w:pPr>
    </w:p>
    <w:p w14:paraId="3C8A83A0" w14:textId="58E1B6EE" w:rsidR="00684B6F" w:rsidRDefault="00684B6F" w:rsidP="00430F4F">
      <w:pPr>
        <w:ind w:left="284"/>
        <w:jc w:val="center"/>
        <w:rPr>
          <w:rFonts w:eastAsia="SimSun"/>
          <w:i/>
          <w:iCs/>
          <w:lang w:val="en-ID"/>
        </w:rPr>
      </w:pPr>
      <w:bookmarkStart w:id="863" w:name="_Hlk78037021"/>
      <w:r w:rsidRPr="009C2EC1">
        <w:rPr>
          <w:i/>
          <w:iCs/>
        </w:rPr>
        <w:t>idling and minor stoppages</w:t>
      </w:r>
      <w:r w:rsidRPr="009C2EC1">
        <w:rPr>
          <w:i/>
          <w:iCs/>
          <w:lang w:val="en-ID"/>
        </w:rPr>
        <w:t xml:space="preserve"> =</w:t>
      </w:r>
      <m:oMath>
        <m:f>
          <m:fPr>
            <m:ctrlPr>
              <w:rPr>
                <w:rFonts w:ascii="Cambria Math" w:hAnsi="Cambria Math"/>
                <w:i/>
                <w:iCs/>
                <w:sz w:val="28"/>
                <w:szCs w:val="24"/>
                <w:lang w:val="en-ID"/>
              </w:rPr>
            </m:ctrlPr>
          </m:fPr>
          <m:num>
            <m:r>
              <w:rPr>
                <w:rFonts w:ascii="Cambria Math" w:hAnsi="Cambria Math"/>
                <w:sz w:val="28"/>
                <w:szCs w:val="24"/>
                <w:lang w:val="en-ID"/>
              </w:rPr>
              <m:t>Non Productive Time</m:t>
            </m:r>
          </m:num>
          <m:den>
            <m:r>
              <w:rPr>
                <w:rFonts w:ascii="Cambria Math" w:hAnsi="Cambria Math"/>
                <w:sz w:val="28"/>
                <w:szCs w:val="24"/>
                <w:lang w:val="en-ID"/>
              </w:rPr>
              <m:t>Loading Time</m:t>
            </m:r>
          </m:den>
        </m:f>
      </m:oMath>
      <w:r w:rsidRPr="009C2EC1">
        <w:rPr>
          <w:rFonts w:eastAsia="SimSun"/>
          <w:i/>
          <w:iCs/>
          <w:lang w:val="en-ID"/>
        </w:rPr>
        <w:t>x100%</w:t>
      </w:r>
    </w:p>
    <w:p w14:paraId="12A567F7" w14:textId="77777777" w:rsidR="00430F4F" w:rsidRPr="009C2EC1" w:rsidRDefault="00430F4F" w:rsidP="00B406F7">
      <w:pPr>
        <w:ind w:left="284"/>
      </w:pPr>
    </w:p>
    <w:p w14:paraId="08EFE1C2" w14:textId="77777777" w:rsidR="007D3855" w:rsidRPr="00EE0155" w:rsidRDefault="007D3855" w:rsidP="007D3855">
      <w:pPr>
        <w:ind w:firstLine="284"/>
        <w:rPr>
          <w:szCs w:val="24"/>
        </w:rPr>
      </w:pPr>
      <w:r>
        <w:rPr>
          <w:szCs w:val="24"/>
        </w:rPr>
        <w:t>Keterangan:</w:t>
      </w:r>
    </w:p>
    <w:p w14:paraId="75B47862" w14:textId="0707477D" w:rsidR="007D3855" w:rsidRPr="006E5C59" w:rsidRDefault="00382DD9" w:rsidP="007D3855">
      <w:pPr>
        <w:ind w:firstLine="284"/>
        <w:rPr>
          <w:szCs w:val="24"/>
        </w:rPr>
      </w:pPr>
      <w:r>
        <w:rPr>
          <w:i/>
          <w:iCs/>
          <w:szCs w:val="24"/>
        </w:rPr>
        <w:t>Nonproductive time</w:t>
      </w:r>
      <w:r w:rsidR="007D3855" w:rsidRPr="006E5C59">
        <w:rPr>
          <w:i/>
          <w:iCs/>
          <w:szCs w:val="24"/>
        </w:rPr>
        <w:tab/>
      </w:r>
      <w:r w:rsidR="007D3855" w:rsidRPr="006E5C59">
        <w:rPr>
          <w:szCs w:val="24"/>
        </w:rPr>
        <w:t xml:space="preserve">: lama dari waktu </w:t>
      </w:r>
      <w:r>
        <w:rPr>
          <w:szCs w:val="24"/>
        </w:rPr>
        <w:t>mesin</w:t>
      </w:r>
      <w:r w:rsidR="007D3855" w:rsidRPr="006E5C59">
        <w:rPr>
          <w:szCs w:val="24"/>
        </w:rPr>
        <w:t xml:space="preserve"> yang </w:t>
      </w:r>
      <w:r>
        <w:rPr>
          <w:szCs w:val="24"/>
        </w:rPr>
        <w:t xml:space="preserve">tidak </w:t>
      </w:r>
      <w:r w:rsidR="007D3855" w:rsidRPr="006E5C59">
        <w:rPr>
          <w:szCs w:val="24"/>
        </w:rPr>
        <w:t xml:space="preserve">beroperasi. </w:t>
      </w:r>
    </w:p>
    <w:p w14:paraId="34EC3C3F" w14:textId="764DDBA8" w:rsidR="007D3855" w:rsidRDefault="007D3855" w:rsidP="007D3855">
      <w:pPr>
        <w:ind w:left="284"/>
        <w:rPr>
          <w:szCs w:val="24"/>
        </w:rPr>
      </w:pPr>
      <w:r w:rsidRPr="006E5C59">
        <w:rPr>
          <w:i/>
          <w:iCs/>
          <w:szCs w:val="24"/>
        </w:rPr>
        <w:t>Loading time</w:t>
      </w:r>
      <w:r>
        <w:rPr>
          <w:szCs w:val="24"/>
        </w:rPr>
        <w:tab/>
      </w:r>
      <w:r w:rsidR="00382DD9">
        <w:rPr>
          <w:szCs w:val="24"/>
        </w:rPr>
        <w:tab/>
      </w:r>
      <w:r>
        <w:rPr>
          <w:szCs w:val="24"/>
        </w:rPr>
        <w:t xml:space="preserve">: </w:t>
      </w:r>
      <w:r w:rsidRPr="006E5C59">
        <w:rPr>
          <w:szCs w:val="24"/>
        </w:rPr>
        <w:t>waktu yang tersedia untuk produksi per</w:t>
      </w:r>
      <w:r>
        <w:rPr>
          <w:szCs w:val="24"/>
        </w:rPr>
        <w:t>-</w:t>
      </w:r>
      <w:r w:rsidRPr="006E5C59">
        <w:rPr>
          <w:szCs w:val="24"/>
        </w:rPr>
        <w:t>periode</w:t>
      </w:r>
    </w:p>
    <w:p w14:paraId="28E868F1" w14:textId="09D113AB" w:rsidR="00684B6F" w:rsidRPr="009C2EC1" w:rsidRDefault="00684B6F" w:rsidP="007D3855">
      <w:pPr>
        <w:ind w:left="284"/>
        <w:rPr>
          <w:lang w:val="en-ID"/>
        </w:rPr>
      </w:pPr>
      <w:r w:rsidRPr="009C2EC1">
        <w:rPr>
          <w:lang w:val="en-ID"/>
        </w:rPr>
        <w:tab/>
      </w:r>
      <w:bookmarkEnd w:id="863"/>
    </w:p>
    <w:p w14:paraId="770EBAE4" w14:textId="77777777" w:rsidR="00684B6F" w:rsidRPr="00251A22" w:rsidRDefault="00684B6F" w:rsidP="00421F2C">
      <w:pPr>
        <w:pStyle w:val="ListParagraph"/>
        <w:numPr>
          <w:ilvl w:val="0"/>
          <w:numId w:val="30"/>
        </w:numPr>
        <w:ind w:left="284" w:hanging="284"/>
        <w:rPr>
          <w:i/>
          <w:iCs/>
          <w:lang w:val="en-ID"/>
        </w:rPr>
      </w:pPr>
      <w:r w:rsidRPr="00251A22">
        <w:rPr>
          <w:i/>
          <w:iCs/>
          <w:lang w:val="en-ID"/>
        </w:rPr>
        <w:t>Reduced speed losses</w:t>
      </w:r>
    </w:p>
    <w:p w14:paraId="0B24B8C3" w14:textId="77777777" w:rsidR="00684B6F" w:rsidRPr="009C2EC1" w:rsidRDefault="00684B6F" w:rsidP="00B406F7">
      <w:pPr>
        <w:ind w:left="284"/>
        <w:rPr>
          <w:lang w:val="en-ID"/>
        </w:rPr>
      </w:pPr>
      <w:r w:rsidRPr="009C2EC1">
        <w:rPr>
          <w:i/>
          <w:iCs/>
          <w:lang w:val="en-ID"/>
        </w:rPr>
        <w:t>Reduce Speed</w:t>
      </w:r>
      <w:r w:rsidRPr="009C2EC1">
        <w:rPr>
          <w:lang w:val="en-ID"/>
        </w:rPr>
        <w:t xml:space="preserve"> adalah selisih antar waktu kecepatan produksi aktual dengan kecepatan produksi mesin yang ideal.</w:t>
      </w:r>
    </w:p>
    <w:p w14:paraId="1AD0D51A" w14:textId="1A5C7263" w:rsidR="00684B6F" w:rsidRPr="009C2EC1" w:rsidRDefault="005D734E" w:rsidP="00B406F7">
      <w:pPr>
        <w:ind w:left="284"/>
      </w:pPr>
      <w:r>
        <w:t>Menurut Nakajima (1988:30) u</w:t>
      </w:r>
      <w:r w:rsidR="00684B6F" w:rsidRPr="009C2EC1">
        <w:t xml:space="preserve">ntuk mengetahui besarnya persentase faktor </w:t>
      </w:r>
      <w:r w:rsidR="00684B6F" w:rsidRPr="009C2EC1">
        <w:rPr>
          <w:i/>
          <w:iCs/>
        </w:rPr>
        <w:t>reduced speed</w:t>
      </w:r>
      <w:r w:rsidR="00684B6F" w:rsidRPr="009C2EC1">
        <w:t xml:space="preserve"> </w:t>
      </w:r>
      <w:r w:rsidR="00684B6F" w:rsidRPr="009C2EC1">
        <w:rPr>
          <w:i/>
          <w:iCs/>
        </w:rPr>
        <w:t>losses</w:t>
      </w:r>
      <w:r w:rsidR="00684B6F" w:rsidRPr="009C2EC1">
        <w:t>, maka digunakan rumus sebagai berikut:</w:t>
      </w:r>
    </w:p>
    <w:p w14:paraId="588C0C21" w14:textId="77777777" w:rsidR="00684B6F" w:rsidRPr="009C2EC1" w:rsidRDefault="00684B6F" w:rsidP="00B406F7">
      <w:pPr>
        <w:ind w:left="284"/>
        <w:rPr>
          <w:lang w:val="en-ID"/>
        </w:rPr>
      </w:pPr>
    </w:p>
    <w:p w14:paraId="00935C73" w14:textId="304E58DB" w:rsidR="00430F4F" w:rsidRDefault="00684B6F" w:rsidP="00430F4F">
      <w:pPr>
        <w:ind w:left="284"/>
        <w:jc w:val="center"/>
        <w:rPr>
          <w:rFonts w:eastAsia="SimSun"/>
          <w:i/>
          <w:iCs/>
          <w:lang w:val="en-ID"/>
        </w:rPr>
      </w:pPr>
      <w:bookmarkStart w:id="864" w:name="_Hlk78037662"/>
      <w:r w:rsidRPr="009C2EC1">
        <w:rPr>
          <w:i/>
          <w:iCs/>
          <w:lang w:val="en-ID"/>
        </w:rPr>
        <w:t>Reduced Speed=</w:t>
      </w:r>
      <m:oMath>
        <m:f>
          <m:fPr>
            <m:ctrlPr>
              <w:rPr>
                <w:rFonts w:ascii="Cambria Math" w:hAnsi="Cambria Math"/>
                <w:i/>
                <w:iCs/>
                <w:sz w:val="28"/>
                <w:szCs w:val="28"/>
                <w:lang w:val="en-ID"/>
              </w:rPr>
            </m:ctrlPr>
          </m:fPr>
          <m:num>
            <m:r>
              <w:rPr>
                <w:rFonts w:ascii="Cambria Math" w:hAnsi="Cambria Math"/>
                <w:sz w:val="28"/>
                <w:szCs w:val="28"/>
              </w:rPr>
              <m:t>Operation Time-(Ideal cycle time x processed amount)</m:t>
            </m:r>
          </m:num>
          <m:den>
            <m:r>
              <w:rPr>
                <w:rFonts w:ascii="Cambria Math" w:hAnsi="Cambria Math"/>
                <w:sz w:val="28"/>
                <w:szCs w:val="28"/>
                <w:lang w:val="en-ID"/>
              </w:rPr>
              <m:t>Loading Time</m:t>
            </m:r>
          </m:den>
        </m:f>
      </m:oMath>
      <w:r w:rsidRPr="009C2EC1">
        <w:rPr>
          <w:rFonts w:eastAsia="SimSun"/>
          <w:i/>
          <w:iCs/>
          <w:lang w:val="en-ID"/>
        </w:rPr>
        <w:t>x100%</w:t>
      </w:r>
    </w:p>
    <w:p w14:paraId="7644E1A7" w14:textId="67534538" w:rsidR="007D3855" w:rsidRPr="00EE0155" w:rsidRDefault="007D3855" w:rsidP="00E101A3">
      <w:pPr>
        <w:ind w:left="284"/>
        <w:jc w:val="left"/>
        <w:rPr>
          <w:szCs w:val="24"/>
        </w:rPr>
      </w:pPr>
      <w:r>
        <w:rPr>
          <w:szCs w:val="24"/>
        </w:rPr>
        <w:t>Keterangan:</w:t>
      </w:r>
    </w:p>
    <w:p w14:paraId="4B91B509" w14:textId="77777777" w:rsidR="007D3855" w:rsidRPr="006E5C59" w:rsidRDefault="007D3855" w:rsidP="00E101A3">
      <w:pPr>
        <w:ind w:firstLine="284"/>
        <w:rPr>
          <w:szCs w:val="24"/>
        </w:rPr>
      </w:pPr>
      <w:r w:rsidRPr="006E5C59">
        <w:rPr>
          <w:i/>
          <w:iCs/>
          <w:szCs w:val="24"/>
        </w:rPr>
        <w:t>Operating time</w:t>
      </w:r>
      <w:r w:rsidRPr="006E5C59">
        <w:rPr>
          <w:i/>
          <w:iCs/>
          <w:szCs w:val="24"/>
        </w:rPr>
        <w:tab/>
      </w:r>
      <w:r w:rsidRPr="006E5C59">
        <w:rPr>
          <w:szCs w:val="24"/>
        </w:rPr>
        <w:t xml:space="preserve">: lama dari waktu peralatan yang beroperasi. </w:t>
      </w:r>
    </w:p>
    <w:p w14:paraId="2FDAED5E" w14:textId="30183B57" w:rsidR="007D3855" w:rsidRPr="006E5C59" w:rsidRDefault="00382DD9" w:rsidP="00E101A3">
      <w:pPr>
        <w:ind w:firstLine="284"/>
        <w:rPr>
          <w:szCs w:val="24"/>
        </w:rPr>
      </w:pPr>
      <w:r>
        <w:rPr>
          <w:i/>
          <w:iCs/>
          <w:szCs w:val="24"/>
        </w:rPr>
        <w:t>Ideal cycle time</w:t>
      </w:r>
      <w:r w:rsidR="007D3855" w:rsidRPr="006E5C59">
        <w:rPr>
          <w:i/>
          <w:iCs/>
          <w:szCs w:val="24"/>
        </w:rPr>
        <w:tab/>
      </w:r>
      <w:r w:rsidR="007D3855" w:rsidRPr="006E5C59">
        <w:rPr>
          <w:szCs w:val="24"/>
        </w:rPr>
        <w:t xml:space="preserve">: </w:t>
      </w:r>
      <w:r>
        <w:rPr>
          <w:szCs w:val="24"/>
        </w:rPr>
        <w:t>waktu ideal mesin menghasilkan satu produk</w:t>
      </w:r>
    </w:p>
    <w:p w14:paraId="79C59D98" w14:textId="51C9D99A" w:rsidR="007D3855" w:rsidRDefault="007D3855" w:rsidP="00E101A3">
      <w:pPr>
        <w:ind w:left="709" w:hanging="425"/>
        <w:rPr>
          <w:szCs w:val="24"/>
        </w:rPr>
      </w:pPr>
      <w:r w:rsidRPr="006E5C59">
        <w:rPr>
          <w:i/>
          <w:iCs/>
          <w:szCs w:val="24"/>
        </w:rPr>
        <w:t>Loading time</w:t>
      </w:r>
      <w:r>
        <w:rPr>
          <w:szCs w:val="24"/>
        </w:rPr>
        <w:tab/>
        <w:t xml:space="preserve">: </w:t>
      </w:r>
      <w:r w:rsidRPr="006E5C59">
        <w:rPr>
          <w:szCs w:val="24"/>
        </w:rPr>
        <w:t>waktu yang tersedia untuk produksi per</w:t>
      </w:r>
      <w:r>
        <w:rPr>
          <w:szCs w:val="24"/>
        </w:rPr>
        <w:t>-</w:t>
      </w:r>
      <w:r w:rsidRPr="006E5C59">
        <w:rPr>
          <w:szCs w:val="24"/>
        </w:rPr>
        <w:t>periode</w:t>
      </w:r>
    </w:p>
    <w:p w14:paraId="51DA5577" w14:textId="77777777" w:rsidR="00E101A3" w:rsidRPr="009C2334" w:rsidRDefault="00E101A3" w:rsidP="00E101A3">
      <w:pPr>
        <w:ind w:left="927" w:hanging="643"/>
        <w:rPr>
          <w:iCs/>
          <w:szCs w:val="24"/>
        </w:rPr>
      </w:pPr>
      <w:r w:rsidRPr="009C2334">
        <w:rPr>
          <w:i/>
          <w:iCs/>
          <w:szCs w:val="24"/>
        </w:rPr>
        <w:t xml:space="preserve">processed amount </w:t>
      </w:r>
      <w:r>
        <w:rPr>
          <w:i/>
          <w:iCs/>
          <w:szCs w:val="24"/>
        </w:rPr>
        <w:tab/>
      </w:r>
      <w:r w:rsidRPr="009C2334">
        <w:rPr>
          <w:szCs w:val="24"/>
        </w:rPr>
        <w:t>:</w:t>
      </w:r>
      <w:r>
        <w:rPr>
          <w:i/>
          <w:iCs/>
          <w:szCs w:val="24"/>
        </w:rPr>
        <w:t xml:space="preserve"> </w:t>
      </w:r>
      <w:r w:rsidRPr="009C2334">
        <w:rPr>
          <w:iCs/>
          <w:szCs w:val="24"/>
        </w:rPr>
        <w:t xml:space="preserve">jumlah produk yang diproduksi. </w:t>
      </w:r>
    </w:p>
    <w:p w14:paraId="1B1D9E7C" w14:textId="08774273" w:rsidR="00684B6F" w:rsidRPr="00251A22" w:rsidRDefault="00684B6F" w:rsidP="00B406F7">
      <w:pPr>
        <w:pStyle w:val="Heading3"/>
        <w:numPr>
          <w:ilvl w:val="2"/>
          <w:numId w:val="11"/>
        </w:numPr>
        <w:spacing w:line="480" w:lineRule="auto"/>
        <w:ind w:left="720" w:hanging="720"/>
        <w:rPr>
          <w:i/>
          <w:iCs/>
        </w:rPr>
      </w:pPr>
      <w:bookmarkStart w:id="865" w:name="_Toc86829745"/>
      <w:bookmarkStart w:id="866" w:name="_Toc89396521"/>
      <w:bookmarkEnd w:id="864"/>
      <w:r w:rsidRPr="00251A22">
        <w:rPr>
          <w:i/>
          <w:iCs/>
        </w:rPr>
        <w:lastRenderedPageBreak/>
        <w:t>Defect Losses</w:t>
      </w:r>
      <w:bookmarkEnd w:id="865"/>
      <w:bookmarkEnd w:id="866"/>
    </w:p>
    <w:p w14:paraId="5A55BB1C" w14:textId="77777777" w:rsidR="00684B6F" w:rsidRPr="009C2EC1" w:rsidRDefault="00684B6F" w:rsidP="00B406F7">
      <w:pPr>
        <w:ind w:firstLine="709"/>
      </w:pPr>
      <w:r w:rsidRPr="009C2EC1">
        <w:rPr>
          <w:i/>
        </w:rPr>
        <w:t xml:space="preserve">Defect losses </w:t>
      </w:r>
      <w:r w:rsidRPr="009C2EC1">
        <w:t xml:space="preserve">artinya mesin tidak menghasilkan produk yang sesuai dengan spesifikasi dan standar kualitas produk yang telah ditentukan. Faktor yang dikategorikan ke dalam </w:t>
      </w:r>
      <w:r w:rsidRPr="009C2EC1">
        <w:rPr>
          <w:i/>
          <w:iCs/>
        </w:rPr>
        <w:t>defect losses</w:t>
      </w:r>
      <w:r w:rsidRPr="009C2EC1">
        <w:t xml:space="preserve"> adalah </w:t>
      </w:r>
      <w:r w:rsidRPr="009C2EC1">
        <w:rPr>
          <w:i/>
        </w:rPr>
        <w:t>defect in process</w:t>
      </w:r>
      <w:r w:rsidRPr="009C2EC1">
        <w:t xml:space="preserve"> dan </w:t>
      </w:r>
      <w:r w:rsidRPr="009C2EC1">
        <w:rPr>
          <w:i/>
          <w:iCs/>
        </w:rPr>
        <w:t>reduced yield</w:t>
      </w:r>
      <w:r w:rsidRPr="009C2EC1">
        <w:t>.</w:t>
      </w:r>
    </w:p>
    <w:p w14:paraId="25F806A0" w14:textId="77777777" w:rsidR="00684B6F" w:rsidRPr="00251A22" w:rsidRDefault="00684B6F" w:rsidP="00421F2C">
      <w:pPr>
        <w:numPr>
          <w:ilvl w:val="1"/>
          <w:numId w:val="30"/>
        </w:numPr>
        <w:ind w:left="284" w:hanging="284"/>
        <w:rPr>
          <w:b/>
          <w:bCs/>
          <w:i/>
          <w:iCs/>
        </w:rPr>
      </w:pPr>
      <w:r w:rsidRPr="00251A22">
        <w:rPr>
          <w:i/>
          <w:iCs/>
        </w:rPr>
        <w:t xml:space="preserve">Defect in process </w:t>
      </w:r>
    </w:p>
    <w:p w14:paraId="3722FFB8" w14:textId="702470C2" w:rsidR="00684B6F" w:rsidRPr="009C2EC1" w:rsidRDefault="00684B6F" w:rsidP="00B406F7">
      <w:pPr>
        <w:ind w:left="284"/>
        <w:rPr>
          <w:lang w:val="en-ID"/>
        </w:rPr>
      </w:pPr>
      <w:r w:rsidRPr="009C2EC1">
        <w:rPr>
          <w:i/>
        </w:rPr>
        <w:t xml:space="preserve">Defect in Process </w:t>
      </w:r>
      <w:r w:rsidRPr="009C2EC1">
        <w:rPr>
          <w:iCs/>
        </w:rPr>
        <w:t>adalah</w:t>
      </w:r>
      <w:r w:rsidRPr="009C2EC1">
        <w:t xml:space="preserve"> kerugian yang terjadi pada saat selama proses produksi berlangsung terjadi kecacatan produk yang dihasilkan. Produk yang tidak sesuai spesifikasi perlu di</w:t>
      </w:r>
      <w:r w:rsidRPr="009C2EC1">
        <w:rPr>
          <w:i/>
        </w:rPr>
        <w:t xml:space="preserve">rework </w:t>
      </w:r>
      <w:r w:rsidRPr="009C2EC1">
        <w:t xml:space="preserve">atau dibuat </w:t>
      </w:r>
      <w:r w:rsidRPr="009C2EC1">
        <w:rPr>
          <w:i/>
        </w:rPr>
        <w:t>scrap</w:t>
      </w:r>
      <w:r w:rsidRPr="009C2EC1">
        <w:t xml:space="preserve">. Untuk melakukan proses </w:t>
      </w:r>
      <w:r w:rsidRPr="009C2EC1">
        <w:rPr>
          <w:i/>
        </w:rPr>
        <w:t xml:space="preserve">rework </w:t>
      </w:r>
      <w:r w:rsidRPr="009C2EC1">
        <w:t xml:space="preserve">dan material yang diubah menjadi </w:t>
      </w:r>
      <w:r w:rsidRPr="009C2EC1">
        <w:rPr>
          <w:i/>
        </w:rPr>
        <w:t xml:space="preserve">scrap </w:t>
      </w:r>
      <w:r w:rsidRPr="009C2EC1">
        <w:t>juga merupakan bentuk kerugian bagi perusahaan karena harus mengeluarkan biaya untuk</w:t>
      </w:r>
      <w:r w:rsidRPr="009C2EC1">
        <w:rPr>
          <w:spacing w:val="-1"/>
        </w:rPr>
        <w:t xml:space="preserve"> </w:t>
      </w:r>
      <w:r w:rsidRPr="009C2EC1">
        <w:t xml:space="preserve">mengerjakannya. </w:t>
      </w:r>
      <w:r w:rsidR="005D734E">
        <w:t>Menurut Nakajima (1988:30) u</w:t>
      </w:r>
      <w:r w:rsidRPr="009C2EC1">
        <w:t xml:space="preserve">ntuk mengetahui persentase faktor </w:t>
      </w:r>
      <w:r w:rsidRPr="009C2EC1">
        <w:rPr>
          <w:i/>
        </w:rPr>
        <w:t>Defect in Process</w:t>
      </w:r>
      <w:r w:rsidRPr="009C2EC1">
        <w:t>, digunakan rumus sebagai berikut:</w:t>
      </w:r>
    </w:p>
    <w:p w14:paraId="54B8F648" w14:textId="77777777" w:rsidR="00684B6F" w:rsidRPr="009C2EC1" w:rsidRDefault="00684B6F" w:rsidP="00B406F7">
      <w:pPr>
        <w:ind w:left="1004" w:firstLine="436"/>
        <w:rPr>
          <w:i/>
          <w:lang w:val="en-ID"/>
        </w:rPr>
      </w:pPr>
    </w:p>
    <w:p w14:paraId="56CD0A16" w14:textId="2E6AFEE9" w:rsidR="00684B6F" w:rsidRDefault="00684B6F" w:rsidP="00B406F7">
      <w:pPr>
        <w:ind w:left="1004" w:firstLine="436"/>
        <w:rPr>
          <w:rFonts w:eastAsia="SimSun"/>
          <w:i/>
          <w:iCs/>
          <w:lang w:val="en-ID"/>
        </w:rPr>
      </w:pPr>
      <w:r w:rsidRPr="009C2EC1">
        <w:rPr>
          <w:i/>
        </w:rPr>
        <w:t xml:space="preserve">Defect in Process </w:t>
      </w:r>
      <w:r w:rsidRPr="009C2EC1">
        <w:rPr>
          <w:i/>
          <w:iCs/>
          <w:lang w:val="en-ID"/>
        </w:rPr>
        <w:t>=</w:t>
      </w:r>
      <m:oMath>
        <m:f>
          <m:fPr>
            <m:ctrlPr>
              <w:rPr>
                <w:rFonts w:ascii="Cambria Math" w:hAnsi="Cambria Math"/>
                <w:i/>
                <w:iCs/>
                <w:sz w:val="28"/>
                <w:szCs w:val="28"/>
                <w:lang w:val="en-ID"/>
              </w:rPr>
            </m:ctrlPr>
          </m:fPr>
          <m:num>
            <m:r>
              <w:rPr>
                <w:rFonts w:ascii="Cambria Math" w:hAnsi="Cambria Math"/>
                <w:sz w:val="28"/>
                <w:szCs w:val="28"/>
              </w:rPr>
              <m:t>Ideal Cycle time x defect amount</m:t>
            </m:r>
          </m:num>
          <m:den>
            <m:r>
              <w:rPr>
                <w:rFonts w:ascii="Cambria Math" w:hAnsi="Cambria Math"/>
                <w:sz w:val="28"/>
                <w:szCs w:val="28"/>
                <w:lang w:val="en-ID"/>
              </w:rPr>
              <m:t>Loading Time</m:t>
            </m:r>
          </m:den>
        </m:f>
      </m:oMath>
      <w:r w:rsidRPr="009C2EC1">
        <w:rPr>
          <w:rFonts w:eastAsia="SimSun"/>
          <w:i/>
          <w:iCs/>
          <w:lang w:val="en-ID"/>
        </w:rPr>
        <w:t>x100%</w:t>
      </w:r>
    </w:p>
    <w:p w14:paraId="59C20191" w14:textId="77777777" w:rsidR="00430F4F" w:rsidRDefault="00430F4F" w:rsidP="00B406F7">
      <w:pPr>
        <w:ind w:left="1004" w:firstLine="436"/>
        <w:rPr>
          <w:rFonts w:eastAsia="SimSun"/>
          <w:i/>
          <w:iCs/>
          <w:lang w:val="en-ID"/>
        </w:rPr>
      </w:pPr>
    </w:p>
    <w:p w14:paraId="08A53446" w14:textId="77777777" w:rsidR="007D3855" w:rsidRPr="00EE0155" w:rsidRDefault="007D3855" w:rsidP="007D3855">
      <w:pPr>
        <w:ind w:firstLine="284"/>
        <w:rPr>
          <w:szCs w:val="24"/>
        </w:rPr>
      </w:pPr>
      <w:r>
        <w:rPr>
          <w:szCs w:val="24"/>
        </w:rPr>
        <w:t>Keterangan:</w:t>
      </w:r>
    </w:p>
    <w:p w14:paraId="604C02E5" w14:textId="77777777" w:rsidR="00382DD9" w:rsidRPr="006E5C59" w:rsidRDefault="00382DD9" w:rsidP="00382DD9">
      <w:pPr>
        <w:ind w:firstLine="284"/>
        <w:rPr>
          <w:szCs w:val="24"/>
        </w:rPr>
      </w:pPr>
      <w:r>
        <w:rPr>
          <w:i/>
          <w:iCs/>
          <w:szCs w:val="24"/>
        </w:rPr>
        <w:t>Ideal cycle time</w:t>
      </w:r>
      <w:r w:rsidRPr="006E5C59">
        <w:rPr>
          <w:i/>
          <w:iCs/>
          <w:szCs w:val="24"/>
        </w:rPr>
        <w:tab/>
      </w:r>
      <w:r w:rsidRPr="006E5C59">
        <w:rPr>
          <w:szCs w:val="24"/>
        </w:rPr>
        <w:t xml:space="preserve">: </w:t>
      </w:r>
      <w:r>
        <w:rPr>
          <w:szCs w:val="24"/>
        </w:rPr>
        <w:t>waktu ideal mesin menghasilkan satu produk</w:t>
      </w:r>
    </w:p>
    <w:p w14:paraId="2744064C" w14:textId="1AE307E6" w:rsidR="00430F4F" w:rsidRDefault="007D3855" w:rsidP="00E101A3">
      <w:pPr>
        <w:ind w:firstLine="284"/>
        <w:rPr>
          <w:szCs w:val="24"/>
        </w:rPr>
      </w:pPr>
      <w:r w:rsidRPr="006E5C59">
        <w:rPr>
          <w:i/>
          <w:iCs/>
          <w:szCs w:val="24"/>
        </w:rPr>
        <w:t>Loading time</w:t>
      </w:r>
      <w:r>
        <w:rPr>
          <w:szCs w:val="24"/>
        </w:rPr>
        <w:tab/>
        <w:t xml:space="preserve">: </w:t>
      </w:r>
      <w:r w:rsidRPr="006E5C59">
        <w:rPr>
          <w:szCs w:val="24"/>
        </w:rPr>
        <w:t>waktu yang tersedia untuk produksi per</w:t>
      </w:r>
      <w:r>
        <w:rPr>
          <w:szCs w:val="24"/>
        </w:rPr>
        <w:t>-</w:t>
      </w:r>
      <w:r w:rsidRPr="006E5C59">
        <w:rPr>
          <w:szCs w:val="24"/>
        </w:rPr>
        <w:t>periode</w:t>
      </w:r>
    </w:p>
    <w:p w14:paraId="101BA287" w14:textId="77777777" w:rsidR="00E101A3" w:rsidRPr="009C2334" w:rsidRDefault="00E101A3" w:rsidP="00E101A3">
      <w:pPr>
        <w:spacing w:after="240"/>
        <w:ind w:left="927" w:hanging="643"/>
        <w:rPr>
          <w:iCs/>
          <w:szCs w:val="24"/>
        </w:rPr>
      </w:pPr>
      <w:r w:rsidRPr="009C2334">
        <w:rPr>
          <w:i/>
          <w:szCs w:val="24"/>
        </w:rPr>
        <w:t>Defect amount</w:t>
      </w:r>
      <w:r w:rsidRPr="009C2334">
        <w:rPr>
          <w:iCs/>
          <w:szCs w:val="24"/>
        </w:rPr>
        <w:t xml:space="preserve"> </w:t>
      </w:r>
      <w:r>
        <w:rPr>
          <w:iCs/>
          <w:szCs w:val="24"/>
        </w:rPr>
        <w:tab/>
        <w:t>:</w:t>
      </w:r>
      <w:r w:rsidRPr="009C2334">
        <w:rPr>
          <w:iCs/>
          <w:szCs w:val="24"/>
        </w:rPr>
        <w:t xml:space="preserve"> banyaknya produk cacat saat produksi.</w:t>
      </w:r>
    </w:p>
    <w:p w14:paraId="12B2BC05" w14:textId="74523080" w:rsidR="00430F4F" w:rsidRDefault="00430F4F">
      <w:pPr>
        <w:spacing w:line="240" w:lineRule="auto"/>
        <w:jc w:val="left"/>
        <w:rPr>
          <w:szCs w:val="24"/>
        </w:rPr>
      </w:pPr>
      <w:r>
        <w:rPr>
          <w:szCs w:val="24"/>
        </w:rPr>
        <w:br w:type="page"/>
      </w:r>
    </w:p>
    <w:p w14:paraId="779BCE51" w14:textId="77777777" w:rsidR="00577CE6" w:rsidRDefault="00C5136B" w:rsidP="00B406F7">
      <w:pPr>
        <w:pStyle w:val="Heading2"/>
        <w:numPr>
          <w:ilvl w:val="1"/>
          <w:numId w:val="13"/>
        </w:numPr>
        <w:spacing w:after="0" w:line="480" w:lineRule="auto"/>
        <w:ind w:left="709" w:hanging="709"/>
        <w:contextualSpacing/>
      </w:pPr>
      <w:bookmarkStart w:id="867" w:name="_Toc86829746"/>
      <w:bookmarkStart w:id="868" w:name="_Toc89396522"/>
      <w:r w:rsidRPr="00577CE6">
        <w:lastRenderedPageBreak/>
        <w:t>Pengelolaan Mutu/</w:t>
      </w:r>
      <w:r w:rsidR="00E4270E" w:rsidRPr="00577CE6">
        <w:t xml:space="preserve">TQM </w:t>
      </w:r>
      <w:r w:rsidR="003B6452" w:rsidRPr="00577CE6">
        <w:t>(</w:t>
      </w:r>
      <w:r w:rsidR="003B6452" w:rsidRPr="00251A22">
        <w:rPr>
          <w:i/>
          <w:iCs w:val="0"/>
        </w:rPr>
        <w:t>Total Quality Management</w:t>
      </w:r>
      <w:r w:rsidR="003B6452" w:rsidRPr="00577CE6">
        <w:t>)</w:t>
      </w:r>
      <w:bookmarkStart w:id="869" w:name="_Toc86829747"/>
      <w:bookmarkEnd w:id="867"/>
      <w:bookmarkEnd w:id="868"/>
    </w:p>
    <w:p w14:paraId="7F8BEE98" w14:textId="77777777" w:rsidR="00B96D1D" w:rsidRPr="00B96D1D" w:rsidRDefault="00B96D1D" w:rsidP="00B406F7">
      <w:pPr>
        <w:pStyle w:val="ListParagraph"/>
        <w:keepNext/>
        <w:keepLines/>
        <w:numPr>
          <w:ilvl w:val="1"/>
          <w:numId w:val="11"/>
        </w:numPr>
        <w:spacing w:before="200"/>
        <w:contextualSpacing w:val="0"/>
        <w:outlineLvl w:val="2"/>
        <w:rPr>
          <w:rFonts w:eastAsia="SimSun"/>
          <w:b/>
          <w:bCs/>
          <w:vanish/>
          <w:color w:val="auto"/>
          <w:lang w:val="id-ID"/>
        </w:rPr>
      </w:pPr>
      <w:bookmarkStart w:id="870" w:name="_Toc87022449"/>
      <w:bookmarkStart w:id="871" w:name="_Toc87124720"/>
      <w:bookmarkStart w:id="872" w:name="_Toc87458334"/>
      <w:bookmarkStart w:id="873" w:name="_Toc87458477"/>
      <w:bookmarkStart w:id="874" w:name="_Toc87458589"/>
      <w:bookmarkStart w:id="875" w:name="_Toc87458746"/>
      <w:bookmarkStart w:id="876" w:name="_Toc87459032"/>
      <w:bookmarkStart w:id="877" w:name="_Toc87459184"/>
      <w:bookmarkStart w:id="878" w:name="_Toc87459464"/>
      <w:bookmarkStart w:id="879" w:name="_Toc87459610"/>
      <w:bookmarkStart w:id="880" w:name="_Toc87460214"/>
      <w:bookmarkStart w:id="881" w:name="_Toc87461815"/>
      <w:bookmarkStart w:id="882" w:name="_Toc87463138"/>
      <w:bookmarkStart w:id="883" w:name="_Toc87463323"/>
      <w:bookmarkStart w:id="884" w:name="_Toc87463476"/>
      <w:bookmarkStart w:id="885" w:name="_Toc87465400"/>
      <w:bookmarkStart w:id="886" w:name="_Toc87468096"/>
      <w:bookmarkStart w:id="887" w:name="_Toc87838970"/>
      <w:bookmarkStart w:id="888" w:name="_Toc88004732"/>
      <w:bookmarkStart w:id="889" w:name="_Toc88011857"/>
      <w:bookmarkStart w:id="890" w:name="_Toc88011951"/>
      <w:bookmarkStart w:id="891" w:name="_Toc88092619"/>
      <w:bookmarkStart w:id="892" w:name="_Toc88106540"/>
      <w:bookmarkStart w:id="893" w:name="_Toc88430152"/>
      <w:bookmarkStart w:id="894" w:name="_Toc88491787"/>
      <w:bookmarkStart w:id="895" w:name="_Toc88492027"/>
      <w:bookmarkStart w:id="896" w:name="_Toc88492105"/>
      <w:bookmarkStart w:id="897" w:name="_Toc88492185"/>
      <w:bookmarkStart w:id="898" w:name="_Toc88492347"/>
      <w:bookmarkStart w:id="899" w:name="_Toc88492431"/>
      <w:bookmarkStart w:id="900" w:name="_Toc88492519"/>
      <w:bookmarkStart w:id="901" w:name="_Toc88544584"/>
      <w:bookmarkStart w:id="902" w:name="_Toc88544901"/>
      <w:bookmarkStart w:id="903" w:name="_Toc88546247"/>
      <w:bookmarkStart w:id="904" w:name="_Toc88548001"/>
      <w:bookmarkStart w:id="905" w:name="_Toc88548095"/>
      <w:bookmarkStart w:id="906" w:name="_Toc88549073"/>
      <w:bookmarkStart w:id="907" w:name="_Toc88549161"/>
      <w:bookmarkStart w:id="908" w:name="_Toc88549280"/>
      <w:bookmarkStart w:id="909" w:name="_Toc88558446"/>
      <w:bookmarkStart w:id="910" w:name="_Toc88558544"/>
      <w:bookmarkStart w:id="911" w:name="_Toc88559146"/>
      <w:bookmarkStart w:id="912" w:name="_Toc88587323"/>
      <w:bookmarkStart w:id="913" w:name="_Toc88587415"/>
      <w:bookmarkStart w:id="914" w:name="_Toc88587507"/>
      <w:bookmarkStart w:id="915" w:name="_Toc88587604"/>
      <w:bookmarkStart w:id="916" w:name="_Toc88606072"/>
      <w:bookmarkStart w:id="917" w:name="_Toc88606236"/>
      <w:bookmarkStart w:id="918" w:name="_Toc88606545"/>
      <w:bookmarkStart w:id="919" w:name="_Toc88607176"/>
      <w:bookmarkStart w:id="920" w:name="_Toc88608651"/>
      <w:bookmarkStart w:id="921" w:name="_Toc88612463"/>
      <w:bookmarkStart w:id="922" w:name="_Toc88613702"/>
      <w:bookmarkStart w:id="923" w:name="_Toc88614909"/>
      <w:bookmarkStart w:id="924" w:name="_Toc88674431"/>
      <w:bookmarkStart w:id="925" w:name="_Toc88674640"/>
      <w:bookmarkStart w:id="926" w:name="_Toc88674741"/>
      <w:bookmarkStart w:id="927" w:name="_Toc88674943"/>
      <w:bookmarkStart w:id="928" w:name="_Toc88675044"/>
      <w:bookmarkStart w:id="929" w:name="_Toc88675257"/>
      <w:bookmarkStart w:id="930" w:name="_Toc88675358"/>
      <w:bookmarkStart w:id="931" w:name="_Toc88675459"/>
      <w:bookmarkStart w:id="932" w:name="_Toc88675560"/>
      <w:bookmarkStart w:id="933" w:name="_Toc88675655"/>
      <w:bookmarkStart w:id="934" w:name="_Toc88675756"/>
      <w:bookmarkStart w:id="935" w:name="_Toc88675857"/>
      <w:bookmarkStart w:id="936" w:name="_Toc88675958"/>
      <w:bookmarkStart w:id="937" w:name="_Toc88676059"/>
      <w:bookmarkStart w:id="938" w:name="_Toc88676160"/>
      <w:bookmarkStart w:id="939" w:name="_Toc89394146"/>
      <w:bookmarkStart w:id="940" w:name="_Toc89396523"/>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14:paraId="553A0D48" w14:textId="376D5140" w:rsidR="003B6452" w:rsidRPr="00B96D1D" w:rsidRDefault="00CA4CAB" w:rsidP="00B406F7">
      <w:pPr>
        <w:pStyle w:val="Heading3"/>
        <w:numPr>
          <w:ilvl w:val="2"/>
          <w:numId w:val="11"/>
        </w:numPr>
        <w:spacing w:before="0" w:line="480" w:lineRule="auto"/>
        <w:ind w:left="629" w:hanging="629"/>
      </w:pPr>
      <w:r>
        <w:rPr>
          <w:lang w:val="en-US"/>
        </w:rPr>
        <w:t xml:space="preserve"> </w:t>
      </w:r>
      <w:bookmarkStart w:id="941" w:name="_Toc89396524"/>
      <w:r w:rsidR="003B6452" w:rsidRPr="00B96D1D">
        <w:t>Pengertian TQM</w:t>
      </w:r>
      <w:bookmarkEnd w:id="869"/>
      <w:bookmarkEnd w:id="941"/>
    </w:p>
    <w:p w14:paraId="2F1C537B" w14:textId="506C0867" w:rsidR="00E4270E" w:rsidRPr="009C2EC1" w:rsidRDefault="008B373B" w:rsidP="00B406F7">
      <w:pPr>
        <w:spacing w:after="240"/>
        <w:ind w:firstLine="709"/>
        <w:rPr>
          <w:lang w:eastAsia="zh-CN"/>
        </w:rPr>
      </w:pPr>
      <w:r w:rsidRPr="009C2EC1">
        <w:rPr>
          <w:lang w:eastAsia="zh-CN"/>
        </w:rPr>
        <w:t>Menurut Gaspersz (20</w:t>
      </w:r>
      <w:r w:rsidR="00F876E0" w:rsidRPr="009C2EC1">
        <w:rPr>
          <w:lang w:eastAsia="zh-CN"/>
        </w:rPr>
        <w:t>13</w:t>
      </w:r>
      <w:r w:rsidRPr="009C2EC1">
        <w:rPr>
          <w:lang w:eastAsia="zh-CN"/>
        </w:rPr>
        <w:t>:4)</w:t>
      </w:r>
      <w:r w:rsidR="00B6555B">
        <w:rPr>
          <w:lang w:eastAsia="zh-CN"/>
        </w:rPr>
        <w:t xml:space="preserve">, </w:t>
      </w:r>
      <w:r w:rsidR="00D11FB7">
        <w:rPr>
          <w:lang w:eastAsia="zh-CN"/>
        </w:rPr>
        <w:t>“</w:t>
      </w:r>
      <w:r w:rsidR="00E4270E" w:rsidRPr="009C2EC1">
        <w:rPr>
          <w:lang w:eastAsia="zh-CN"/>
        </w:rPr>
        <w:t xml:space="preserve">TQM </w:t>
      </w:r>
      <w:r w:rsidR="005D734E">
        <w:rPr>
          <w:lang w:eastAsia="zh-CN"/>
        </w:rPr>
        <w:t xml:space="preserve">merupakan </w:t>
      </w:r>
      <w:r w:rsidR="00E4270E" w:rsidRPr="009C2EC1">
        <w:rPr>
          <w:lang w:eastAsia="zh-CN"/>
        </w:rPr>
        <w:t>suatu cara meningkatkan perform</w:t>
      </w:r>
      <w:r w:rsidR="00D41B1D" w:rsidRPr="009C2EC1">
        <w:rPr>
          <w:lang w:eastAsia="zh-CN"/>
        </w:rPr>
        <w:t>ansi</w:t>
      </w:r>
      <w:r w:rsidR="00E4270E" w:rsidRPr="009C2EC1">
        <w:rPr>
          <w:lang w:eastAsia="zh-CN"/>
        </w:rPr>
        <w:t xml:space="preserve"> organisasi secara terus-menerus (</w:t>
      </w:r>
      <w:r w:rsidR="00E4270E" w:rsidRPr="009C2EC1">
        <w:rPr>
          <w:i/>
          <w:lang w:eastAsia="zh-CN"/>
        </w:rPr>
        <w:t>continues improvement</w:t>
      </w:r>
      <w:r w:rsidR="00E4270E" w:rsidRPr="009C2EC1">
        <w:rPr>
          <w:lang w:eastAsia="zh-CN"/>
        </w:rPr>
        <w:t>) pada setiap level operasi atau atau proses, dalam setiap arah fungsional dari suatu organisasi dengan menggunakan semua sumberdaya manusia dan model yang tersedia</w:t>
      </w:r>
      <w:r w:rsidR="00D11FB7">
        <w:rPr>
          <w:lang w:eastAsia="zh-CN"/>
        </w:rPr>
        <w:t>”</w:t>
      </w:r>
      <w:r w:rsidR="00E4270E" w:rsidRPr="009C2EC1">
        <w:rPr>
          <w:lang w:eastAsia="zh-CN"/>
        </w:rPr>
        <w:t xml:space="preserve">. </w:t>
      </w:r>
    </w:p>
    <w:p w14:paraId="6CBB64BB" w14:textId="0B09C47C" w:rsidR="008B373B" w:rsidRPr="00B96D1D" w:rsidRDefault="008B373B" w:rsidP="00B406F7">
      <w:pPr>
        <w:pStyle w:val="Heading3"/>
        <w:numPr>
          <w:ilvl w:val="2"/>
          <w:numId w:val="11"/>
        </w:numPr>
        <w:spacing w:line="480" w:lineRule="auto"/>
        <w:ind w:left="720" w:hanging="720"/>
      </w:pPr>
      <w:bookmarkStart w:id="942" w:name="_Toc86829748"/>
      <w:bookmarkStart w:id="943" w:name="_Toc89396525"/>
      <w:r w:rsidRPr="00B96D1D">
        <w:t xml:space="preserve">Unsur-unsur </w:t>
      </w:r>
      <w:bookmarkEnd w:id="942"/>
      <w:r w:rsidR="00321367">
        <w:rPr>
          <w:lang w:val="en-US"/>
        </w:rPr>
        <w:t>TQM</w:t>
      </w:r>
      <w:bookmarkEnd w:id="943"/>
    </w:p>
    <w:p w14:paraId="6C144BF9" w14:textId="66F59CDD" w:rsidR="008B373B" w:rsidRPr="009C2EC1" w:rsidRDefault="008B373B" w:rsidP="00B406F7">
      <w:pPr>
        <w:shd w:val="clear" w:color="auto" w:fill="FFFFFF"/>
        <w:ind w:firstLine="720"/>
        <w:textAlignment w:val="baseline"/>
        <w:rPr>
          <w:rFonts w:eastAsia="Times New Roman"/>
          <w:color w:val="0D0D0D"/>
          <w:szCs w:val="24"/>
          <w:lang w:val="en-ID" w:eastAsia="en-ID"/>
        </w:rPr>
      </w:pPr>
      <w:r w:rsidRPr="009C2EC1">
        <w:rPr>
          <w:rFonts w:eastAsia="Times New Roman"/>
          <w:color w:val="0D0D0D"/>
          <w:szCs w:val="24"/>
          <w:lang w:val="en-ID" w:eastAsia="en-ID"/>
        </w:rPr>
        <w:t>Menurut Nasution (20</w:t>
      </w:r>
      <w:r w:rsidR="00F876E0" w:rsidRPr="009C2EC1">
        <w:rPr>
          <w:rFonts w:eastAsia="Times New Roman"/>
          <w:color w:val="0D0D0D"/>
          <w:szCs w:val="24"/>
          <w:lang w:val="en-ID" w:eastAsia="en-ID"/>
        </w:rPr>
        <w:t>15</w:t>
      </w:r>
      <w:r w:rsidRPr="009C2EC1">
        <w:rPr>
          <w:rFonts w:eastAsia="Times New Roman"/>
          <w:color w:val="0D0D0D"/>
          <w:szCs w:val="24"/>
          <w:lang w:val="en-ID" w:eastAsia="en-ID"/>
        </w:rPr>
        <w:t>:22) dalam penerapan TQM ada 10 unsur utama yang dijelaskan sebagai berikut:</w:t>
      </w:r>
    </w:p>
    <w:p w14:paraId="61B37AFA" w14:textId="77777777" w:rsidR="008B373B" w:rsidRPr="009C2EC1" w:rsidRDefault="008B373B" w:rsidP="00421F2C">
      <w:pPr>
        <w:numPr>
          <w:ilvl w:val="0"/>
          <w:numId w:val="40"/>
        </w:numPr>
        <w:shd w:val="clear" w:color="auto" w:fill="FFFFFF"/>
        <w:ind w:left="284" w:hanging="284"/>
        <w:textAlignment w:val="baseline"/>
        <w:rPr>
          <w:rFonts w:eastAsia="Times New Roman"/>
          <w:color w:val="0D0D0D"/>
          <w:szCs w:val="24"/>
          <w:lang w:val="en-ID" w:eastAsia="en-ID"/>
        </w:rPr>
      </w:pPr>
      <w:r w:rsidRPr="009C2EC1">
        <w:rPr>
          <w:rFonts w:eastAsia="Times New Roman"/>
          <w:color w:val="0D0D0D"/>
          <w:szCs w:val="24"/>
          <w:lang w:val="en-ID" w:eastAsia="en-ID"/>
        </w:rPr>
        <w:t>Fokus pada pelanggan</w:t>
      </w:r>
    </w:p>
    <w:p w14:paraId="3D81BBD6" w14:textId="77777777" w:rsidR="008B373B" w:rsidRPr="009C2EC1" w:rsidRDefault="008B373B" w:rsidP="00B406F7">
      <w:pPr>
        <w:shd w:val="clear" w:color="auto" w:fill="FFFFFF"/>
        <w:ind w:left="284"/>
        <w:textAlignment w:val="baseline"/>
        <w:rPr>
          <w:rFonts w:eastAsia="Times New Roman"/>
          <w:color w:val="0D0D0D"/>
          <w:szCs w:val="24"/>
          <w:lang w:val="en-ID" w:eastAsia="en-ID"/>
        </w:rPr>
      </w:pPr>
      <w:r w:rsidRPr="009C2EC1">
        <w:rPr>
          <w:rFonts w:eastAsia="Times New Roman"/>
          <w:color w:val="0D0D0D"/>
          <w:szCs w:val="24"/>
          <w:lang w:val="en-ID" w:eastAsia="en-ID"/>
        </w:rPr>
        <w:t>Dalam TQM, baik pelanggan internal maupun pelanggan eksternal merupakan penggerak. Pelanggan eksternal menentukan kualitas produk atau jasa yang disampaikan kepada mereka, sedangkan pelanggan internal berperan besar dalam menentukan kualitas tenaga kerja, proses, dan lingkungan yang berhubungan dengan produk atau jasa.</w:t>
      </w:r>
    </w:p>
    <w:p w14:paraId="350FD39D" w14:textId="77777777" w:rsidR="008B373B" w:rsidRPr="009C2EC1" w:rsidRDefault="008B373B" w:rsidP="00421F2C">
      <w:pPr>
        <w:numPr>
          <w:ilvl w:val="0"/>
          <w:numId w:val="40"/>
        </w:numPr>
        <w:shd w:val="clear" w:color="auto" w:fill="FFFFFF"/>
        <w:ind w:left="284" w:hanging="284"/>
        <w:textAlignment w:val="baseline"/>
        <w:rPr>
          <w:rFonts w:eastAsia="Times New Roman"/>
          <w:color w:val="0D0D0D"/>
          <w:szCs w:val="24"/>
          <w:lang w:val="en-ID" w:eastAsia="en-ID"/>
        </w:rPr>
      </w:pPr>
      <w:r w:rsidRPr="009C2EC1">
        <w:rPr>
          <w:rFonts w:eastAsia="Times New Roman"/>
          <w:color w:val="0D0D0D"/>
          <w:szCs w:val="24"/>
          <w:lang w:val="en-ID" w:eastAsia="en-ID"/>
        </w:rPr>
        <w:t>Obsesi terhadap kualitas</w:t>
      </w:r>
    </w:p>
    <w:p w14:paraId="3B3603D4" w14:textId="77777777" w:rsidR="008B373B" w:rsidRPr="009C2EC1" w:rsidRDefault="008B373B" w:rsidP="00B406F7">
      <w:pPr>
        <w:shd w:val="clear" w:color="auto" w:fill="FFFFFF"/>
        <w:ind w:left="284"/>
        <w:textAlignment w:val="baseline"/>
        <w:rPr>
          <w:rFonts w:eastAsia="Times New Roman"/>
          <w:color w:val="0D0D0D"/>
          <w:szCs w:val="24"/>
          <w:lang w:val="en-ID" w:eastAsia="en-ID"/>
        </w:rPr>
      </w:pPr>
      <w:r w:rsidRPr="009C2EC1">
        <w:rPr>
          <w:rFonts w:eastAsia="Times New Roman"/>
          <w:color w:val="0D0D0D"/>
          <w:szCs w:val="24"/>
          <w:lang w:val="en-ID" w:eastAsia="en-ID"/>
        </w:rPr>
        <w:t>Dengan adanya kualitas yang telah ditetapkan, organisasi harus terobsesi untuk memenuhi atau melebihi apa yang telah ditentukan sebelumnya. Hal ini berarti bahwa semua karyawan pada tiap level berusaha melaksanakan setiap aspek pekerjaannya berdasarkan perspektif untuk melakukan segala sesuatunya dengan lebih baik</w:t>
      </w:r>
    </w:p>
    <w:p w14:paraId="223DB508" w14:textId="77777777" w:rsidR="008B373B" w:rsidRPr="009C2EC1" w:rsidRDefault="008B373B" w:rsidP="00421F2C">
      <w:pPr>
        <w:numPr>
          <w:ilvl w:val="0"/>
          <w:numId w:val="40"/>
        </w:numPr>
        <w:shd w:val="clear" w:color="auto" w:fill="FFFFFF"/>
        <w:ind w:left="284" w:hanging="284"/>
        <w:textAlignment w:val="baseline"/>
        <w:rPr>
          <w:rFonts w:eastAsia="Times New Roman"/>
          <w:color w:val="0D0D0D"/>
          <w:szCs w:val="24"/>
          <w:lang w:val="en-ID" w:eastAsia="en-ID"/>
        </w:rPr>
      </w:pPr>
      <w:r w:rsidRPr="009C2EC1">
        <w:rPr>
          <w:rFonts w:eastAsia="Times New Roman"/>
          <w:color w:val="0D0D0D"/>
          <w:szCs w:val="24"/>
          <w:lang w:val="en-ID" w:eastAsia="en-ID"/>
        </w:rPr>
        <w:t>Pendekatan Ilmiah</w:t>
      </w:r>
    </w:p>
    <w:p w14:paraId="3456C5A7" w14:textId="77777777" w:rsidR="008B373B" w:rsidRPr="009C2EC1" w:rsidRDefault="008B373B" w:rsidP="00B406F7">
      <w:pPr>
        <w:shd w:val="clear" w:color="auto" w:fill="FFFFFF"/>
        <w:ind w:left="284"/>
        <w:textAlignment w:val="baseline"/>
        <w:rPr>
          <w:rFonts w:eastAsia="Times New Roman"/>
          <w:color w:val="0D0D0D"/>
          <w:szCs w:val="24"/>
          <w:lang w:val="en-ID" w:eastAsia="en-ID"/>
        </w:rPr>
      </w:pPr>
      <w:r w:rsidRPr="009C2EC1">
        <w:rPr>
          <w:rFonts w:eastAsia="Times New Roman"/>
          <w:color w:val="0D0D0D"/>
          <w:szCs w:val="24"/>
          <w:lang w:val="en-ID" w:eastAsia="en-ID"/>
        </w:rPr>
        <w:t>Pendekatan ilmiah diperlukan dalam penerapan TQM, terutama untuk mendesain pekerjaan dan dalam proses pengambilan keputusan dan pemecahan masalah yang berkaitan dengan pekerjaan yang didesain tersebut.</w:t>
      </w:r>
    </w:p>
    <w:p w14:paraId="7FE97806" w14:textId="77777777" w:rsidR="008B373B" w:rsidRPr="009C2EC1" w:rsidRDefault="008B373B" w:rsidP="00421F2C">
      <w:pPr>
        <w:numPr>
          <w:ilvl w:val="0"/>
          <w:numId w:val="40"/>
        </w:numPr>
        <w:shd w:val="clear" w:color="auto" w:fill="FFFFFF"/>
        <w:ind w:left="284" w:hanging="284"/>
        <w:textAlignment w:val="baseline"/>
        <w:rPr>
          <w:rFonts w:eastAsia="Times New Roman"/>
          <w:color w:val="0D0D0D"/>
          <w:szCs w:val="24"/>
          <w:lang w:val="en-ID" w:eastAsia="en-ID"/>
        </w:rPr>
      </w:pPr>
      <w:r w:rsidRPr="009C2EC1">
        <w:rPr>
          <w:rFonts w:eastAsia="Times New Roman"/>
          <w:color w:val="0D0D0D"/>
          <w:szCs w:val="24"/>
          <w:lang w:val="en-ID" w:eastAsia="en-ID"/>
        </w:rPr>
        <w:t>Komitmen Jangka Panjang</w:t>
      </w:r>
    </w:p>
    <w:p w14:paraId="3AAE6EA6" w14:textId="77777777" w:rsidR="008B373B" w:rsidRPr="009C2EC1" w:rsidRDefault="008B373B" w:rsidP="00B406F7">
      <w:pPr>
        <w:shd w:val="clear" w:color="auto" w:fill="FFFFFF"/>
        <w:ind w:left="284"/>
        <w:textAlignment w:val="baseline"/>
        <w:rPr>
          <w:rFonts w:eastAsia="Times New Roman"/>
          <w:color w:val="0D0D0D"/>
          <w:szCs w:val="24"/>
          <w:lang w:val="en-ID" w:eastAsia="en-ID"/>
        </w:rPr>
      </w:pPr>
      <w:r w:rsidRPr="009C2EC1">
        <w:rPr>
          <w:rFonts w:eastAsia="Times New Roman"/>
          <w:color w:val="0D0D0D"/>
          <w:szCs w:val="24"/>
          <w:lang w:val="en-ID" w:eastAsia="en-ID"/>
        </w:rPr>
        <w:t xml:space="preserve">TQM merupakan suatu paradigm baru dalam melaksanakan bisnis. Untuk itu, dibutuhkan budaya perusahaan yang baru pula. Oleh karena itu, komitmen jangka </w:t>
      </w:r>
      <w:r w:rsidRPr="009C2EC1">
        <w:rPr>
          <w:rFonts w:eastAsia="Times New Roman"/>
          <w:color w:val="0D0D0D"/>
          <w:szCs w:val="24"/>
          <w:lang w:val="en-ID" w:eastAsia="en-ID"/>
        </w:rPr>
        <w:lastRenderedPageBreak/>
        <w:t>panjang sangat penting guna mengadakan perubahan budaya agar penerapan TQM dapat berjalan dengan sukses.</w:t>
      </w:r>
    </w:p>
    <w:p w14:paraId="50D7A282" w14:textId="77777777" w:rsidR="008B373B" w:rsidRPr="009C2EC1" w:rsidRDefault="008B373B" w:rsidP="00421F2C">
      <w:pPr>
        <w:numPr>
          <w:ilvl w:val="0"/>
          <w:numId w:val="40"/>
        </w:numPr>
        <w:shd w:val="clear" w:color="auto" w:fill="FFFFFF"/>
        <w:ind w:left="284" w:hanging="284"/>
        <w:textAlignment w:val="baseline"/>
        <w:rPr>
          <w:rFonts w:eastAsia="Times New Roman"/>
          <w:color w:val="0D0D0D"/>
          <w:szCs w:val="24"/>
          <w:lang w:val="en-ID" w:eastAsia="en-ID"/>
        </w:rPr>
      </w:pPr>
      <w:r w:rsidRPr="009C2EC1">
        <w:rPr>
          <w:rFonts w:eastAsia="Times New Roman"/>
          <w:color w:val="0D0D0D"/>
          <w:szCs w:val="24"/>
          <w:lang w:val="en-ID" w:eastAsia="en-ID"/>
        </w:rPr>
        <w:t>Kerjasama tim (</w:t>
      </w:r>
      <w:r w:rsidRPr="009C2EC1">
        <w:rPr>
          <w:rFonts w:eastAsia="Times New Roman"/>
          <w:i/>
          <w:iCs/>
          <w:color w:val="0D0D0D"/>
          <w:szCs w:val="24"/>
          <w:lang w:val="en-ID" w:eastAsia="en-ID"/>
        </w:rPr>
        <w:t>Teamwork</w:t>
      </w:r>
      <w:r w:rsidRPr="009C2EC1">
        <w:rPr>
          <w:rFonts w:eastAsia="Times New Roman"/>
          <w:color w:val="0D0D0D"/>
          <w:szCs w:val="24"/>
          <w:lang w:val="en-ID" w:eastAsia="en-ID"/>
        </w:rPr>
        <w:t>)</w:t>
      </w:r>
    </w:p>
    <w:p w14:paraId="7B8224A6" w14:textId="77777777" w:rsidR="008B373B" w:rsidRPr="009C2EC1" w:rsidRDefault="008B373B" w:rsidP="00B406F7">
      <w:pPr>
        <w:shd w:val="clear" w:color="auto" w:fill="FFFFFF"/>
        <w:ind w:left="284"/>
        <w:textAlignment w:val="baseline"/>
        <w:rPr>
          <w:rFonts w:eastAsia="Times New Roman"/>
          <w:color w:val="0D0D0D"/>
          <w:szCs w:val="24"/>
          <w:lang w:val="en-ID" w:eastAsia="en-ID"/>
        </w:rPr>
      </w:pPr>
      <w:r w:rsidRPr="009C2EC1">
        <w:rPr>
          <w:rFonts w:eastAsia="Times New Roman"/>
          <w:color w:val="0D0D0D"/>
          <w:szCs w:val="24"/>
          <w:lang w:val="en-ID" w:eastAsia="en-ID"/>
        </w:rPr>
        <w:t>Dalam organisasi yang menerapkan TQM, kerjasama tim, kemitraan dan hubungan dijalin dan dibina, baik antar karyawan perusahaan maupun dengan pemasok, lembaga-lembaga pemerintahan, dan masyarakat sekitarnya.</w:t>
      </w:r>
    </w:p>
    <w:p w14:paraId="4AC4E2D3" w14:textId="77777777" w:rsidR="008B373B" w:rsidRPr="009C2EC1" w:rsidRDefault="008B373B" w:rsidP="00421F2C">
      <w:pPr>
        <w:numPr>
          <w:ilvl w:val="0"/>
          <w:numId w:val="40"/>
        </w:numPr>
        <w:shd w:val="clear" w:color="auto" w:fill="FFFFFF"/>
        <w:ind w:left="284" w:hanging="284"/>
        <w:textAlignment w:val="baseline"/>
        <w:rPr>
          <w:rFonts w:eastAsia="Times New Roman"/>
          <w:color w:val="0D0D0D"/>
          <w:szCs w:val="24"/>
          <w:lang w:val="en-ID" w:eastAsia="en-ID"/>
        </w:rPr>
      </w:pPr>
      <w:r w:rsidRPr="009C2EC1">
        <w:rPr>
          <w:rFonts w:eastAsia="Times New Roman"/>
          <w:color w:val="0D0D0D"/>
          <w:szCs w:val="24"/>
          <w:lang w:val="en-ID" w:eastAsia="en-ID"/>
        </w:rPr>
        <w:t>Perbaikan sistem secara berkesinambungan (</w:t>
      </w:r>
      <w:r w:rsidRPr="009C2EC1">
        <w:rPr>
          <w:rFonts w:eastAsia="Times New Roman"/>
          <w:i/>
          <w:iCs/>
          <w:color w:val="0D0D0D"/>
          <w:szCs w:val="24"/>
          <w:lang w:val="en-ID" w:eastAsia="en-ID"/>
        </w:rPr>
        <w:t>continuous improvement</w:t>
      </w:r>
      <w:r w:rsidRPr="009C2EC1">
        <w:rPr>
          <w:rFonts w:eastAsia="Times New Roman"/>
          <w:color w:val="0D0D0D"/>
          <w:szCs w:val="24"/>
          <w:lang w:val="en-ID" w:eastAsia="en-ID"/>
        </w:rPr>
        <w:t>)</w:t>
      </w:r>
    </w:p>
    <w:p w14:paraId="7E3E8F7E" w14:textId="77777777" w:rsidR="008B373B" w:rsidRPr="009C2EC1" w:rsidRDefault="008B373B" w:rsidP="00B406F7">
      <w:pPr>
        <w:shd w:val="clear" w:color="auto" w:fill="FFFFFF"/>
        <w:ind w:left="284"/>
        <w:textAlignment w:val="baseline"/>
        <w:rPr>
          <w:rFonts w:eastAsia="Times New Roman"/>
          <w:color w:val="0D0D0D"/>
          <w:szCs w:val="24"/>
          <w:lang w:val="en-ID" w:eastAsia="en-ID"/>
        </w:rPr>
      </w:pPr>
      <w:r w:rsidRPr="009C2EC1">
        <w:rPr>
          <w:rFonts w:eastAsia="Times New Roman"/>
          <w:color w:val="0D0D0D"/>
          <w:szCs w:val="24"/>
          <w:lang w:val="en-ID" w:eastAsia="en-ID"/>
        </w:rPr>
        <w:t>Setiap produk atau jasa dihasilkan dengan memanfaatkan proses-proses tertentu di dalam suatu sistem atau lingkungan. Olek karena itu, sistem yang ada perlu diperbaiki secara terus-menerus agar kualitas yang dihasilkannya dapat semakin meningkat.</w:t>
      </w:r>
    </w:p>
    <w:p w14:paraId="4113C29E" w14:textId="77777777" w:rsidR="008B373B" w:rsidRPr="009C2EC1" w:rsidRDefault="008B373B" w:rsidP="00421F2C">
      <w:pPr>
        <w:numPr>
          <w:ilvl w:val="0"/>
          <w:numId w:val="40"/>
        </w:numPr>
        <w:shd w:val="clear" w:color="auto" w:fill="FFFFFF"/>
        <w:ind w:left="284" w:hanging="284"/>
        <w:textAlignment w:val="baseline"/>
        <w:rPr>
          <w:rFonts w:eastAsia="Times New Roman"/>
          <w:color w:val="0D0D0D"/>
          <w:szCs w:val="24"/>
          <w:lang w:val="en-ID" w:eastAsia="en-ID"/>
        </w:rPr>
      </w:pPr>
      <w:r w:rsidRPr="009C2EC1">
        <w:rPr>
          <w:rFonts w:eastAsia="Times New Roman"/>
          <w:color w:val="0D0D0D"/>
          <w:szCs w:val="24"/>
          <w:lang w:val="en-ID" w:eastAsia="en-ID"/>
        </w:rPr>
        <w:t>Pendidikan dan pelatihan</w:t>
      </w:r>
    </w:p>
    <w:p w14:paraId="2E1E0C54" w14:textId="77777777" w:rsidR="008B373B" w:rsidRPr="009C2EC1" w:rsidRDefault="008B373B" w:rsidP="00B406F7">
      <w:pPr>
        <w:shd w:val="clear" w:color="auto" w:fill="FFFFFF"/>
        <w:ind w:left="284"/>
        <w:textAlignment w:val="baseline"/>
        <w:rPr>
          <w:rFonts w:eastAsia="Times New Roman"/>
          <w:color w:val="0D0D0D"/>
          <w:szCs w:val="24"/>
          <w:lang w:val="en-ID" w:eastAsia="en-ID"/>
        </w:rPr>
      </w:pPr>
      <w:r w:rsidRPr="009C2EC1">
        <w:rPr>
          <w:rFonts w:eastAsia="Times New Roman"/>
          <w:color w:val="0D0D0D"/>
          <w:szCs w:val="24"/>
          <w:lang w:val="en-ID" w:eastAsia="en-ID"/>
        </w:rPr>
        <w:t>Dalam menerapkan TQM, pendidikan dan pelatihan merupakan faktor yang fundamental untuk dapat berkembang dan bersaing dengan perusahaan lain, apalagi dalam era persaingan global.</w:t>
      </w:r>
    </w:p>
    <w:p w14:paraId="51CBBFB1" w14:textId="77777777" w:rsidR="008B373B" w:rsidRPr="009C2EC1" w:rsidRDefault="008B373B" w:rsidP="00421F2C">
      <w:pPr>
        <w:numPr>
          <w:ilvl w:val="0"/>
          <w:numId w:val="40"/>
        </w:numPr>
        <w:shd w:val="clear" w:color="auto" w:fill="FFFFFF"/>
        <w:ind w:left="284" w:hanging="284"/>
        <w:textAlignment w:val="baseline"/>
        <w:rPr>
          <w:rFonts w:eastAsia="Times New Roman"/>
          <w:color w:val="0D0D0D"/>
          <w:szCs w:val="24"/>
          <w:lang w:val="en-ID" w:eastAsia="en-ID"/>
        </w:rPr>
      </w:pPr>
      <w:r w:rsidRPr="009C2EC1">
        <w:rPr>
          <w:rFonts w:eastAsia="Times New Roman"/>
          <w:color w:val="0D0D0D"/>
          <w:szCs w:val="24"/>
          <w:lang w:val="en-ID" w:eastAsia="en-ID"/>
        </w:rPr>
        <w:t>Kebebasan yang terkendali</w:t>
      </w:r>
    </w:p>
    <w:p w14:paraId="1085C697" w14:textId="77777777" w:rsidR="008B373B" w:rsidRPr="009C2EC1" w:rsidRDefault="008B373B" w:rsidP="00B406F7">
      <w:pPr>
        <w:shd w:val="clear" w:color="auto" w:fill="FFFFFF"/>
        <w:ind w:left="284"/>
        <w:textAlignment w:val="baseline"/>
        <w:rPr>
          <w:rFonts w:eastAsia="Times New Roman"/>
          <w:color w:val="0D0D0D"/>
          <w:szCs w:val="24"/>
          <w:lang w:val="en-ID" w:eastAsia="en-ID"/>
        </w:rPr>
      </w:pPr>
      <w:r w:rsidRPr="009C2EC1">
        <w:rPr>
          <w:rFonts w:eastAsia="Times New Roman"/>
          <w:color w:val="0D0D0D"/>
          <w:szCs w:val="24"/>
          <w:lang w:val="en-ID" w:eastAsia="en-ID"/>
        </w:rPr>
        <w:t>Kebebasan yang timbul karena keterlibatan dan pemberdayaan karyawan merupakan hasil dari pengendalian yang terencana dan terlaksana dengan baik.</w:t>
      </w:r>
    </w:p>
    <w:p w14:paraId="772047CC" w14:textId="77777777" w:rsidR="008B373B" w:rsidRPr="009C2EC1" w:rsidRDefault="008B373B" w:rsidP="00421F2C">
      <w:pPr>
        <w:numPr>
          <w:ilvl w:val="0"/>
          <w:numId w:val="40"/>
        </w:numPr>
        <w:shd w:val="clear" w:color="auto" w:fill="FFFFFF"/>
        <w:ind w:left="284" w:hanging="284"/>
        <w:textAlignment w:val="baseline"/>
        <w:rPr>
          <w:rFonts w:eastAsia="Times New Roman"/>
          <w:color w:val="0D0D0D"/>
          <w:szCs w:val="24"/>
          <w:lang w:val="en-ID" w:eastAsia="en-ID"/>
        </w:rPr>
      </w:pPr>
      <w:r w:rsidRPr="009C2EC1">
        <w:rPr>
          <w:rFonts w:eastAsia="Times New Roman"/>
          <w:color w:val="0D0D0D"/>
          <w:szCs w:val="24"/>
          <w:lang w:val="en-ID" w:eastAsia="en-ID"/>
        </w:rPr>
        <w:t>Kesatuan tujuan</w:t>
      </w:r>
    </w:p>
    <w:p w14:paraId="2C6F5F1D" w14:textId="77777777" w:rsidR="008B373B" w:rsidRPr="009C2EC1" w:rsidRDefault="008B373B" w:rsidP="00B406F7">
      <w:pPr>
        <w:shd w:val="clear" w:color="auto" w:fill="FFFFFF"/>
        <w:ind w:left="284"/>
        <w:textAlignment w:val="baseline"/>
        <w:rPr>
          <w:rFonts w:eastAsia="Times New Roman"/>
          <w:color w:val="0D0D0D"/>
          <w:szCs w:val="24"/>
          <w:lang w:val="en-ID" w:eastAsia="en-ID"/>
        </w:rPr>
      </w:pPr>
      <w:r w:rsidRPr="009C2EC1">
        <w:rPr>
          <w:rFonts w:eastAsia="Times New Roman"/>
          <w:color w:val="0D0D0D"/>
          <w:szCs w:val="24"/>
          <w:lang w:val="en-ID" w:eastAsia="en-ID"/>
        </w:rPr>
        <w:t>Agar TQM dapat diterapkan dengan baik, maka perusahaan harus memiliki kesatuan tujuan. Dengan demikian, setiap usaha dapat diarahkan pada tujuan yang sama.</w:t>
      </w:r>
    </w:p>
    <w:p w14:paraId="47A094B5" w14:textId="77777777" w:rsidR="008B373B" w:rsidRPr="009C2EC1" w:rsidRDefault="008B373B" w:rsidP="00421F2C">
      <w:pPr>
        <w:numPr>
          <w:ilvl w:val="0"/>
          <w:numId w:val="40"/>
        </w:numPr>
        <w:shd w:val="clear" w:color="auto" w:fill="FFFFFF"/>
        <w:ind w:left="284" w:hanging="426"/>
        <w:textAlignment w:val="baseline"/>
        <w:rPr>
          <w:rFonts w:eastAsia="Times New Roman"/>
          <w:color w:val="0D0D0D"/>
          <w:szCs w:val="24"/>
          <w:lang w:val="en-ID" w:eastAsia="en-ID"/>
        </w:rPr>
      </w:pPr>
      <w:r w:rsidRPr="009C2EC1">
        <w:rPr>
          <w:rFonts w:eastAsia="Times New Roman"/>
          <w:color w:val="0D0D0D"/>
          <w:szCs w:val="24"/>
          <w:lang w:val="en-ID" w:eastAsia="en-ID"/>
        </w:rPr>
        <w:t>Adanya keterlibatan dan pemberdayaan karyawan</w:t>
      </w:r>
    </w:p>
    <w:p w14:paraId="7675ADEE" w14:textId="51DBFDE7" w:rsidR="008B373B" w:rsidRPr="009C2EC1" w:rsidRDefault="008B373B" w:rsidP="00B406F7">
      <w:pPr>
        <w:shd w:val="clear" w:color="auto" w:fill="FFFFFF"/>
        <w:spacing w:after="360"/>
        <w:ind w:left="284"/>
        <w:textAlignment w:val="baseline"/>
        <w:rPr>
          <w:rFonts w:eastAsia="Times New Roman"/>
          <w:color w:val="0D0D0D"/>
          <w:szCs w:val="24"/>
          <w:lang w:val="en-ID" w:eastAsia="en-ID"/>
        </w:rPr>
      </w:pPr>
      <w:r w:rsidRPr="009C2EC1">
        <w:rPr>
          <w:rFonts w:eastAsia="Times New Roman"/>
          <w:color w:val="0D0D0D"/>
          <w:szCs w:val="24"/>
          <w:lang w:val="en-ID" w:eastAsia="en-ID"/>
        </w:rPr>
        <w:t>Keterlibatan dan pemberdayaan karyawan merupakan hal yang penting dalam penerapan TQM</w:t>
      </w:r>
      <w:r w:rsidR="002D2BAE">
        <w:rPr>
          <w:rFonts w:eastAsia="Times New Roman"/>
          <w:color w:val="0D0D0D"/>
          <w:szCs w:val="24"/>
          <w:lang w:val="en-ID" w:eastAsia="en-ID"/>
        </w:rPr>
        <w:t>.</w:t>
      </w:r>
    </w:p>
    <w:p w14:paraId="1B9E7CEC" w14:textId="45B5EECE" w:rsidR="004650C1" w:rsidRPr="00B96D1D" w:rsidRDefault="004650C1" w:rsidP="00B406F7">
      <w:pPr>
        <w:pStyle w:val="Heading3"/>
        <w:numPr>
          <w:ilvl w:val="2"/>
          <w:numId w:val="11"/>
        </w:numPr>
        <w:spacing w:line="480" w:lineRule="auto"/>
        <w:ind w:left="720" w:hanging="720"/>
      </w:pPr>
      <w:bookmarkStart w:id="944" w:name="_Toc86829749"/>
      <w:bookmarkStart w:id="945" w:name="_Toc89396526"/>
      <w:r w:rsidRPr="00B96D1D">
        <w:t xml:space="preserve">Gugus Kendali Mutu </w:t>
      </w:r>
      <w:r w:rsidR="00E71EFB" w:rsidRPr="00B96D1D">
        <w:t>dalam TQM</w:t>
      </w:r>
      <w:bookmarkEnd w:id="944"/>
      <w:bookmarkEnd w:id="945"/>
    </w:p>
    <w:p w14:paraId="2A2B2E25" w14:textId="77777777" w:rsidR="003F61BE" w:rsidRPr="009C2EC1" w:rsidRDefault="004650C1" w:rsidP="00B406F7">
      <w:pPr>
        <w:ind w:firstLine="709"/>
      </w:pPr>
      <w:r w:rsidRPr="009C2EC1">
        <w:rPr>
          <w:i/>
          <w:iCs/>
        </w:rPr>
        <w:t>Quality Control Circle</w:t>
      </w:r>
      <w:r w:rsidRPr="009C2EC1">
        <w:t xml:space="preserve"> (QCC) atau yang lebih dikenal dengan Gugus Kendali Mutu (GKM) merupakan suatu kelompok kecil yang terdiri dari beberapa orang yang bekerja secara bersama-sama sebagai pelopor dalam menjaga dan melakukan perbaikan secara terus-menerus terhadap kualitas produk, jasa, dan pekerjaannya </w:t>
      </w:r>
    </w:p>
    <w:p w14:paraId="5596150F" w14:textId="77777777" w:rsidR="003F61BE" w:rsidRPr="009C2EC1" w:rsidRDefault="003F61BE" w:rsidP="00B406F7">
      <w:pPr>
        <w:ind w:firstLine="709"/>
      </w:pPr>
      <w:r w:rsidRPr="009C2EC1">
        <w:lastRenderedPageBreak/>
        <w:t xml:space="preserve">Definisi GKM menurut </w:t>
      </w:r>
      <w:r w:rsidRPr="009C2EC1">
        <w:rPr>
          <w:i/>
          <w:iCs/>
        </w:rPr>
        <w:t>Japanese Union of Scientist Engineers</w:t>
      </w:r>
      <w:r w:rsidRPr="009C2EC1">
        <w:t xml:space="preserve"> (1991), “GKM adalah suatu kelompok kecil yang secara sukarela mengadakan kegiatan pengendalian mutu di dalam tempat kerja mereka sendiri”. Tiap anggota kelompok kecil ini berpartisipasi sepenuhnya secara terus-menerus sebagai bagian dari kegiatan kendali mutu menyeluruh perusahaan, mengembangkan diri serta pengembangan bersama, pengendalian dan perbaikan di tempat kerja dengan menggunakan teknik-teknik pengendalian mutu.</w:t>
      </w:r>
    </w:p>
    <w:p w14:paraId="79B2D58F" w14:textId="4D6EAF1D" w:rsidR="004650C1" w:rsidRPr="009C2EC1" w:rsidRDefault="004650C1" w:rsidP="00B406F7">
      <w:pPr>
        <w:ind w:firstLine="709"/>
      </w:pPr>
      <w:r w:rsidRPr="009C2EC1">
        <w:t>Menurut Robson</w:t>
      </w:r>
      <w:r w:rsidR="00676F59" w:rsidRPr="009C2EC1">
        <w:t xml:space="preserve"> (2010</w:t>
      </w:r>
      <w:r w:rsidR="000E5A43" w:rsidRPr="009C2EC1">
        <w:t>:6)</w:t>
      </w:r>
      <w:r w:rsidR="005D734E">
        <w:t xml:space="preserve"> </w:t>
      </w:r>
      <w:r w:rsidRPr="009C2EC1">
        <w:t>Gugus Kendali Mutu adalah sebuah kelompok yang terdiri dari empat sampai dengan sepuluh orang yang bergabung secara sukarela dan bekerja di bawah pengawasan seorang supervisor serta mengadakan pertemuan secara teratur untuk mengidentifikasi, menganalisis, dan memecahkan masalah yang dihadapi dalam pekerjaan. Pendapat lain</w:t>
      </w:r>
      <w:r w:rsidR="005D734E">
        <w:t xml:space="preserve">, </w:t>
      </w:r>
      <w:r w:rsidR="00676F59" w:rsidRPr="009C2EC1">
        <w:t xml:space="preserve">Asrohah (2014:186) menyatakan bahwa </w:t>
      </w:r>
      <w:r w:rsidRPr="009C2EC1">
        <w:t>Gugus Kendali Mutu adalah satu konsep baru untuk meningkatkan mutu dan produktivitas kerja industri/ jasa. GKM adalah sekelompok kecil karyawan yang terdiri dari 3-8 orang unit kerja yang sama, yang dengan sukarela secara berkala dan berkesinambungan mengadakan pertemuan untuk melakukan kegiatan kendalian mutu ditempat kerjanya dengan menggunakan alat kendali mutu dan proses pemecahan masalah</w:t>
      </w:r>
      <w:r w:rsidR="00676F59" w:rsidRPr="009C2EC1">
        <w:t>.</w:t>
      </w:r>
    </w:p>
    <w:p w14:paraId="5CB7CB7B" w14:textId="77777777" w:rsidR="004650C1" w:rsidRPr="009C2EC1" w:rsidRDefault="00E71EFB" w:rsidP="00B406F7">
      <w:pPr>
        <w:ind w:firstLine="709"/>
        <w:rPr>
          <w:lang w:eastAsia="zh-CN"/>
        </w:rPr>
      </w:pPr>
      <w:r w:rsidRPr="009C2EC1">
        <w:rPr>
          <w:lang w:eastAsia="zh-CN"/>
        </w:rPr>
        <w:t>GKM bisa dijadikan salah satu alat untuk menunjang penerapan TQM, karena pada dasarnya GKM juga berangkat dari suatu kelompok karyawan yang mempunyai semangat yang besar untuk menyelesaikan masalah-masalah yang dihadapi di lokasi kerjanya, sehingga bisa dicapai suatu perbaikan (</w:t>
      </w:r>
      <w:r w:rsidRPr="009C2EC1">
        <w:rPr>
          <w:i/>
          <w:iCs/>
          <w:lang w:eastAsia="zh-CN"/>
        </w:rPr>
        <w:t>improvement</w:t>
      </w:r>
      <w:r w:rsidRPr="009C2EC1">
        <w:rPr>
          <w:lang w:eastAsia="zh-CN"/>
        </w:rPr>
        <w:t xml:space="preserve">). </w:t>
      </w:r>
    </w:p>
    <w:p w14:paraId="12060354" w14:textId="77777777" w:rsidR="006760F5" w:rsidRPr="009C2EC1" w:rsidRDefault="003B6452" w:rsidP="00B406F7">
      <w:pPr>
        <w:ind w:firstLine="709"/>
      </w:pPr>
      <w:r w:rsidRPr="009C2EC1">
        <w:t>Dalam pelaksanaan kegiatan pengendalian mutu, Gugus Kendali Mutu (GKM) melakukan langkah pemecahan masalah dengan menggunakan alat kendali mutu secara berkesinambungan. Langkah pemecahan masalah tersebut terdiri dari delapan langkah dan tujuh alat kendali mutu</w:t>
      </w:r>
      <w:r w:rsidR="006760F5" w:rsidRPr="009C2EC1">
        <w:t xml:space="preserve">. </w:t>
      </w:r>
    </w:p>
    <w:p w14:paraId="0BBA7899" w14:textId="77777777" w:rsidR="003B6452" w:rsidRPr="009C2EC1" w:rsidRDefault="003B6452" w:rsidP="00B406F7">
      <w:pPr>
        <w:ind w:firstLine="709"/>
      </w:pPr>
      <w:r w:rsidRPr="009C2EC1">
        <w:t xml:space="preserve">Delapan langkah pemecahan masalah adalah urutan langkah-langkah sistematis dari langkah ke-1 sampai dengan langkah ke-8 yang digunakan organisasi dalam pemecahan suatu masalah. Delapan langkah tersebut adalah: </w:t>
      </w:r>
    </w:p>
    <w:p w14:paraId="0BB13936" w14:textId="77777777" w:rsidR="003B6452" w:rsidRPr="009C2EC1" w:rsidRDefault="003B6452" w:rsidP="00B406F7">
      <w:r w:rsidRPr="009C2EC1">
        <w:t xml:space="preserve">1. Menentukan tema masalah </w:t>
      </w:r>
    </w:p>
    <w:p w14:paraId="28EC85DD" w14:textId="77777777" w:rsidR="003B6452" w:rsidRPr="009C2EC1" w:rsidRDefault="003B6452" w:rsidP="00B406F7">
      <w:r w:rsidRPr="009C2EC1">
        <w:lastRenderedPageBreak/>
        <w:t xml:space="preserve">2. Mencari sebab-sebab masalah </w:t>
      </w:r>
    </w:p>
    <w:p w14:paraId="14D8406F" w14:textId="77777777" w:rsidR="003B6452" w:rsidRPr="009C2EC1" w:rsidRDefault="003B6452" w:rsidP="00B406F7">
      <w:r w:rsidRPr="009C2EC1">
        <w:t xml:space="preserve">3. Menentukan faktor yang paling berpengaruh </w:t>
      </w:r>
    </w:p>
    <w:p w14:paraId="472CB14C" w14:textId="77777777" w:rsidR="003B6452" w:rsidRPr="009C2EC1" w:rsidRDefault="003B6452" w:rsidP="00B406F7">
      <w:r w:rsidRPr="009C2EC1">
        <w:t xml:space="preserve">4. Membuat rencana perbaikan </w:t>
      </w:r>
    </w:p>
    <w:p w14:paraId="189A9BAF" w14:textId="77777777" w:rsidR="003B6452" w:rsidRPr="009C2EC1" w:rsidRDefault="003B6452" w:rsidP="00B406F7">
      <w:r w:rsidRPr="009C2EC1">
        <w:t xml:space="preserve">5. Mencoba dalam praktek </w:t>
      </w:r>
    </w:p>
    <w:p w14:paraId="7E5351B3" w14:textId="77777777" w:rsidR="003B6452" w:rsidRPr="009C2EC1" w:rsidRDefault="003B6452" w:rsidP="00B406F7">
      <w:r w:rsidRPr="009C2EC1">
        <w:t xml:space="preserve">6. Mengevaluasi hasil </w:t>
      </w:r>
    </w:p>
    <w:p w14:paraId="5D724B05" w14:textId="77777777" w:rsidR="003B6452" w:rsidRPr="009C2EC1" w:rsidRDefault="003B6452" w:rsidP="00B406F7">
      <w:r w:rsidRPr="009C2EC1">
        <w:t xml:space="preserve">7. Menjaga timbulnya problem yang sama </w:t>
      </w:r>
    </w:p>
    <w:p w14:paraId="04B4D690" w14:textId="77777777" w:rsidR="003B6452" w:rsidRPr="009C2EC1" w:rsidRDefault="003B6452" w:rsidP="00B406F7">
      <w:r w:rsidRPr="009C2EC1">
        <w:t>8. Mencari tema baru</w:t>
      </w:r>
    </w:p>
    <w:p w14:paraId="2897FA53" w14:textId="77777777" w:rsidR="003B6452" w:rsidRPr="009C2EC1" w:rsidRDefault="003B6452" w:rsidP="00B406F7"/>
    <w:p w14:paraId="49591716" w14:textId="77777777" w:rsidR="000334A6" w:rsidRPr="000334A6" w:rsidRDefault="006760F5" w:rsidP="00D91A15">
      <w:pPr>
        <w:ind w:firstLine="709"/>
        <w:rPr>
          <w:szCs w:val="24"/>
        </w:rPr>
      </w:pPr>
      <w:r w:rsidRPr="009C2EC1">
        <w:t xml:space="preserve">Sedangkan tujuh alat kendali mutu yang biasa di gunakan di dalam GKM adalah </w:t>
      </w:r>
      <w:r w:rsidRPr="009C2EC1">
        <w:rPr>
          <w:i/>
          <w:iCs/>
        </w:rPr>
        <w:t xml:space="preserve">Seven Tool. </w:t>
      </w:r>
      <w:r w:rsidR="000E1794" w:rsidRPr="009C2EC1">
        <w:rPr>
          <w:i/>
          <w:iCs/>
          <w:szCs w:val="24"/>
        </w:rPr>
        <w:t xml:space="preserve">Seven </w:t>
      </w:r>
      <w:r w:rsidR="000E1794" w:rsidRPr="009C2EC1">
        <w:rPr>
          <w:i/>
          <w:iCs/>
          <w:szCs w:val="24"/>
          <w:lang w:val="id-ID"/>
        </w:rPr>
        <w:t>Tools</w:t>
      </w:r>
      <w:r w:rsidR="000E1794" w:rsidRPr="009C2EC1">
        <w:rPr>
          <w:szCs w:val="24"/>
          <w:lang w:val="id-ID"/>
        </w:rPr>
        <w:t> </w:t>
      </w:r>
      <w:r w:rsidR="000E1794" w:rsidRPr="009C2EC1">
        <w:rPr>
          <w:szCs w:val="24"/>
        </w:rPr>
        <w:t>ditemukan oleh s</w:t>
      </w:r>
      <w:r w:rsidR="00C25F49" w:rsidRPr="009C2EC1">
        <w:rPr>
          <w:szCs w:val="24"/>
          <w:lang w:val="id-ID"/>
        </w:rPr>
        <w:t xml:space="preserve">eorang ahli pengendalian </w:t>
      </w:r>
      <w:r w:rsidR="00C25F49" w:rsidRPr="009C2EC1">
        <w:rPr>
          <w:szCs w:val="24"/>
        </w:rPr>
        <w:t>mutu</w:t>
      </w:r>
      <w:r w:rsidR="00C25F49" w:rsidRPr="009C2EC1">
        <w:rPr>
          <w:szCs w:val="24"/>
          <w:lang w:val="id-ID"/>
        </w:rPr>
        <w:t xml:space="preserve"> statistik dari Jepang, Kaoru Ishikawa</w:t>
      </w:r>
      <w:r w:rsidR="000E1794" w:rsidRPr="009C2EC1">
        <w:rPr>
          <w:szCs w:val="24"/>
        </w:rPr>
        <w:t>. Ishikawa</w:t>
      </w:r>
      <w:r w:rsidR="00C25F49" w:rsidRPr="009C2EC1">
        <w:rPr>
          <w:szCs w:val="24"/>
          <w:lang w:val="id-ID"/>
        </w:rPr>
        <w:t xml:space="preserve"> percaya bahwa statistik mampu menyelesaikan</w:t>
      </w:r>
      <w:r w:rsidR="009F0331" w:rsidRPr="009C2EC1">
        <w:rPr>
          <w:szCs w:val="24"/>
        </w:rPr>
        <w:t xml:space="preserve"> </w:t>
      </w:r>
      <w:r w:rsidR="00C25F49" w:rsidRPr="009C2EC1">
        <w:rPr>
          <w:szCs w:val="24"/>
          <w:lang w:val="id-ID"/>
        </w:rPr>
        <w:t>95</w:t>
      </w:r>
      <w:r w:rsidR="007F7EE4" w:rsidRPr="009C2EC1">
        <w:rPr>
          <w:szCs w:val="24"/>
        </w:rPr>
        <w:t xml:space="preserve">% </w:t>
      </w:r>
      <w:r w:rsidR="007F7EE4" w:rsidRPr="000334A6">
        <w:rPr>
          <w:szCs w:val="24"/>
        </w:rPr>
        <w:t>persoalan</w:t>
      </w:r>
      <w:r w:rsidR="00C25F49" w:rsidRPr="000334A6">
        <w:rPr>
          <w:szCs w:val="24"/>
          <w:lang w:val="id-ID"/>
        </w:rPr>
        <w:t xml:space="preserve"> kualitas</w:t>
      </w:r>
      <w:r w:rsidR="007F7EE4" w:rsidRPr="000334A6">
        <w:rPr>
          <w:szCs w:val="24"/>
        </w:rPr>
        <w:t xml:space="preserve">. </w:t>
      </w:r>
    </w:p>
    <w:p w14:paraId="7066AC4D" w14:textId="7328AD6D" w:rsidR="00E6326F" w:rsidRPr="009C2EC1" w:rsidRDefault="00652F35" w:rsidP="00D91A15">
      <w:pPr>
        <w:ind w:firstLine="709"/>
        <w:rPr>
          <w:szCs w:val="24"/>
        </w:rPr>
      </w:pPr>
      <w:r w:rsidRPr="000334A6">
        <w:rPr>
          <w:szCs w:val="24"/>
        </w:rPr>
        <w:t>Menurut Heizer dan Render</w:t>
      </w:r>
      <w:r w:rsidR="00F87158" w:rsidRPr="000334A6">
        <w:rPr>
          <w:szCs w:val="24"/>
        </w:rPr>
        <w:t xml:space="preserve"> (2</w:t>
      </w:r>
      <w:r w:rsidR="007218D4" w:rsidRPr="000334A6">
        <w:rPr>
          <w:szCs w:val="24"/>
        </w:rPr>
        <w:t>001:</w:t>
      </w:r>
      <w:r w:rsidR="009D0558" w:rsidRPr="000334A6">
        <w:rPr>
          <w:szCs w:val="24"/>
        </w:rPr>
        <w:t>3</w:t>
      </w:r>
      <w:r w:rsidR="002948BC">
        <w:rPr>
          <w:szCs w:val="24"/>
        </w:rPr>
        <w:t>15</w:t>
      </w:r>
      <w:r w:rsidR="009D0558" w:rsidRPr="000334A6">
        <w:rPr>
          <w:szCs w:val="24"/>
        </w:rPr>
        <w:t>)</w:t>
      </w:r>
      <w:r w:rsidR="003E5765" w:rsidRPr="000334A6">
        <w:rPr>
          <w:szCs w:val="24"/>
        </w:rPr>
        <w:t xml:space="preserve"> </w:t>
      </w:r>
      <w:r w:rsidR="00742FC5" w:rsidRPr="000334A6">
        <w:rPr>
          <w:i/>
          <w:iCs/>
          <w:szCs w:val="24"/>
        </w:rPr>
        <w:t>Seven</w:t>
      </w:r>
      <w:r w:rsidR="00870EBF" w:rsidRPr="000334A6">
        <w:rPr>
          <w:i/>
          <w:iCs/>
          <w:szCs w:val="24"/>
        </w:rPr>
        <w:t xml:space="preserve"> tools</w:t>
      </w:r>
      <w:r w:rsidR="00870EBF" w:rsidRPr="000334A6">
        <w:rPr>
          <w:szCs w:val="24"/>
        </w:rPr>
        <w:t xml:space="preserve"> merupakan alat bantu yang membantu dalam menemukan akar penyebab masalah serta </w:t>
      </w:r>
      <w:r w:rsidR="006200E4" w:rsidRPr="000334A6">
        <w:rPr>
          <w:szCs w:val="24"/>
        </w:rPr>
        <w:t>l</w:t>
      </w:r>
      <w:r w:rsidR="00870EBF" w:rsidRPr="000334A6">
        <w:rPr>
          <w:szCs w:val="24"/>
        </w:rPr>
        <w:t>angkah</w:t>
      </w:r>
      <w:r w:rsidR="006200E4" w:rsidRPr="000334A6">
        <w:rPr>
          <w:szCs w:val="24"/>
        </w:rPr>
        <w:t xml:space="preserve"> p</w:t>
      </w:r>
      <w:r w:rsidR="00870EBF" w:rsidRPr="000334A6">
        <w:rPr>
          <w:szCs w:val="24"/>
        </w:rPr>
        <w:t>eningkatan, yang disesuaikan dengan jenis dan karakteristik dari data dan informasi yang dimiliki</w:t>
      </w:r>
      <w:r w:rsidR="00FB7822" w:rsidRPr="000334A6">
        <w:rPr>
          <w:szCs w:val="24"/>
        </w:rPr>
        <w:t xml:space="preserve">. </w:t>
      </w:r>
      <w:r w:rsidR="00716962" w:rsidRPr="000334A6">
        <w:rPr>
          <w:szCs w:val="24"/>
        </w:rPr>
        <w:t>7</w:t>
      </w:r>
      <w:r w:rsidR="002402E9" w:rsidRPr="000334A6">
        <w:rPr>
          <w:szCs w:val="24"/>
        </w:rPr>
        <w:t xml:space="preserve"> (Tujuh)</w:t>
      </w:r>
      <w:r w:rsidR="00716962" w:rsidRPr="000334A6">
        <w:rPr>
          <w:szCs w:val="24"/>
        </w:rPr>
        <w:t xml:space="preserve"> a</w:t>
      </w:r>
      <w:r w:rsidR="00C25F49" w:rsidRPr="000334A6">
        <w:rPr>
          <w:szCs w:val="24"/>
          <w:lang w:val="id-ID"/>
        </w:rPr>
        <w:t xml:space="preserve">lat </w:t>
      </w:r>
      <w:r w:rsidR="00166060" w:rsidRPr="000334A6">
        <w:rPr>
          <w:szCs w:val="24"/>
        </w:rPr>
        <w:t>tersebut</w:t>
      </w:r>
      <w:r w:rsidR="002F42F1" w:rsidRPr="000334A6">
        <w:rPr>
          <w:szCs w:val="24"/>
        </w:rPr>
        <w:t xml:space="preserve"> yaitu</w:t>
      </w:r>
      <w:r w:rsidR="0086430B" w:rsidRPr="000334A6">
        <w:rPr>
          <w:szCs w:val="24"/>
        </w:rPr>
        <w:t>:</w:t>
      </w:r>
    </w:p>
    <w:p w14:paraId="2A8D3986" w14:textId="77777777" w:rsidR="00C25F49" w:rsidRPr="009C2EC1" w:rsidRDefault="00C25F49" w:rsidP="00B406F7">
      <w:pPr>
        <w:pStyle w:val="ListParagraph"/>
        <w:numPr>
          <w:ilvl w:val="6"/>
          <w:numId w:val="7"/>
        </w:numPr>
        <w:spacing w:line="480" w:lineRule="auto"/>
        <w:ind w:left="284" w:hanging="284"/>
        <w:rPr>
          <w:i/>
          <w:iCs/>
          <w:szCs w:val="24"/>
          <w:lang w:val="id-ID"/>
        </w:rPr>
      </w:pPr>
      <w:r w:rsidRPr="009C2EC1">
        <w:rPr>
          <w:i/>
          <w:iCs/>
          <w:szCs w:val="24"/>
          <w:lang w:val="id-ID"/>
        </w:rPr>
        <w:t>Check Sheet</w:t>
      </w:r>
    </w:p>
    <w:p w14:paraId="06E49729" w14:textId="5A6AE914" w:rsidR="00C25F49" w:rsidRDefault="00C25F49" w:rsidP="00B406F7">
      <w:pPr>
        <w:pStyle w:val="ListParagraph"/>
        <w:tabs>
          <w:tab w:val="left" w:pos="142"/>
          <w:tab w:val="left" w:pos="1016"/>
          <w:tab w:val="left" w:pos="1134"/>
        </w:tabs>
        <w:ind w:left="0" w:firstLine="709"/>
        <w:rPr>
          <w:szCs w:val="24"/>
        </w:rPr>
      </w:pPr>
      <w:r w:rsidRPr="009C2EC1">
        <w:rPr>
          <w:i/>
          <w:iCs/>
          <w:szCs w:val="24"/>
          <w:lang w:val="id-ID"/>
        </w:rPr>
        <w:t>Check sheet</w:t>
      </w:r>
      <w:r w:rsidRPr="009C2EC1">
        <w:rPr>
          <w:szCs w:val="24"/>
          <w:lang w:val="id-ID"/>
        </w:rPr>
        <w:t> (lembar pemeriksaan) adalah lembar yang dirancang sederhana berisi daftar hal-hal yang perlukan untuk tujuan perekaman data sehingga pengguna dapat mengumpulkan data dengan mudah, sistematis, dan teratur pada saat data itu muncul  di lokasi kejadian.</w:t>
      </w:r>
    </w:p>
    <w:p w14:paraId="54624D5D" w14:textId="77777777" w:rsidR="006200E4" w:rsidRDefault="006200E4" w:rsidP="00C20E9B">
      <w:pPr>
        <w:pStyle w:val="Caption"/>
        <w:rPr>
          <w:b/>
          <w:bCs w:val="0"/>
        </w:rPr>
      </w:pPr>
      <w:bookmarkStart w:id="946" w:name="_Toc89355106"/>
    </w:p>
    <w:p w14:paraId="1B7D6C93" w14:textId="7DC20005" w:rsidR="00C20E9B" w:rsidRPr="00C20E9B" w:rsidRDefault="0065286D" w:rsidP="00C20E9B">
      <w:pPr>
        <w:pStyle w:val="Caption"/>
        <w:rPr>
          <w:b/>
          <w:bCs w:val="0"/>
        </w:rPr>
      </w:pPr>
      <w:r w:rsidRPr="00C20E9B">
        <w:rPr>
          <w:b/>
          <w:bCs w:val="0"/>
        </w:rPr>
        <w:t xml:space="preserve">Gambar </w:t>
      </w:r>
      <w:r w:rsidR="00EC3577" w:rsidRPr="00C20E9B">
        <w:rPr>
          <w:b/>
          <w:bCs w:val="0"/>
        </w:rPr>
        <w:t>2.</w:t>
      </w:r>
      <w:r w:rsidR="00C20E9B" w:rsidRPr="00C20E9B">
        <w:rPr>
          <w:b/>
          <w:bCs w:val="0"/>
        </w:rPr>
        <w:fldChar w:fldCharType="begin"/>
      </w:r>
      <w:r w:rsidR="00C20E9B" w:rsidRPr="00C20E9B">
        <w:rPr>
          <w:b/>
          <w:bCs w:val="0"/>
        </w:rPr>
        <w:instrText xml:space="preserve"> SEQ Gambar \* ARABIC </w:instrText>
      </w:r>
      <w:r w:rsidR="00C20E9B" w:rsidRPr="00C20E9B">
        <w:rPr>
          <w:b/>
          <w:bCs w:val="0"/>
        </w:rPr>
        <w:fldChar w:fldCharType="separate"/>
      </w:r>
      <w:r w:rsidR="005C0510">
        <w:rPr>
          <w:b/>
          <w:bCs w:val="0"/>
          <w:noProof/>
        </w:rPr>
        <w:t>2</w:t>
      </w:r>
      <w:r w:rsidR="00C20E9B" w:rsidRPr="00C20E9B">
        <w:rPr>
          <w:b/>
          <w:bCs w:val="0"/>
          <w:noProof/>
        </w:rPr>
        <w:fldChar w:fldCharType="end"/>
      </w:r>
    </w:p>
    <w:p w14:paraId="40C6EB27" w14:textId="0713A8FE" w:rsidR="00B43E95" w:rsidRPr="00C20E9B" w:rsidRDefault="00B43E95" w:rsidP="007E1D9D">
      <w:pPr>
        <w:pStyle w:val="Caption"/>
        <w:rPr>
          <w:b/>
          <w:bCs w:val="0"/>
          <w:i/>
          <w:iCs/>
        </w:rPr>
      </w:pPr>
      <w:r w:rsidRPr="00C20E9B">
        <w:rPr>
          <w:b/>
          <w:bCs w:val="0"/>
          <w:i/>
          <w:iCs/>
        </w:rPr>
        <w:t>Check Sheet</w:t>
      </w:r>
      <w:bookmarkEnd w:id="946"/>
    </w:p>
    <w:p w14:paraId="2E027E4F" w14:textId="681D61D8" w:rsidR="00C20E9B" w:rsidRDefault="00C20E9B" w:rsidP="00C20E9B">
      <w:r>
        <w:rPr>
          <w:noProof/>
          <w:szCs w:val="24"/>
        </w:rPr>
        <w:drawing>
          <wp:anchor distT="0" distB="0" distL="114300" distR="114300" simplePos="0" relativeHeight="251658307" behindDoc="1" locked="0" layoutInCell="1" allowOverlap="1" wp14:anchorId="00D2204E" wp14:editId="69ACC767">
            <wp:simplePos x="0" y="0"/>
            <wp:positionH relativeFrom="column">
              <wp:posOffset>1296670</wp:posOffset>
            </wp:positionH>
            <wp:positionV relativeFrom="paragraph">
              <wp:posOffset>-23413</wp:posOffset>
            </wp:positionV>
            <wp:extent cx="2594610" cy="1260475"/>
            <wp:effectExtent l="0" t="0" r="0" b="0"/>
            <wp:wrapTight wrapText="bothSides">
              <wp:wrapPolygon edited="0">
                <wp:start x="2379" y="0"/>
                <wp:lineTo x="0" y="2612"/>
                <wp:lineTo x="0" y="21219"/>
                <wp:lineTo x="21410" y="21219"/>
                <wp:lineTo x="21410" y="0"/>
                <wp:lineTo x="2379" y="0"/>
              </wp:wrapPolygon>
            </wp:wrapTight>
            <wp:docPr id="12" name="Picture 12" descr="7-qc-tools-check-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7-qc-tools-check-sheet"/>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2594610" cy="1260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D88D75" w14:textId="77777777" w:rsidR="00C20E9B" w:rsidRPr="00C20E9B" w:rsidRDefault="00C20E9B" w:rsidP="00C20E9B"/>
    <w:p w14:paraId="5569C419" w14:textId="76E5C758" w:rsidR="00C20E9B" w:rsidRPr="00C20E9B" w:rsidRDefault="00C20E9B" w:rsidP="00C20E9B"/>
    <w:p w14:paraId="11EAE158" w14:textId="687ADFE1" w:rsidR="00C25F49" w:rsidRDefault="00C25F49" w:rsidP="00B406F7">
      <w:pPr>
        <w:pStyle w:val="ListParagraph"/>
        <w:tabs>
          <w:tab w:val="left" w:pos="142"/>
          <w:tab w:val="left" w:pos="1016"/>
          <w:tab w:val="left" w:pos="1134"/>
        </w:tabs>
        <w:ind w:left="567" w:hanging="567"/>
        <w:jc w:val="center"/>
        <w:rPr>
          <w:noProof/>
          <w:szCs w:val="24"/>
        </w:rPr>
      </w:pPr>
    </w:p>
    <w:p w14:paraId="68087419" w14:textId="77777777" w:rsidR="002F42F1" w:rsidRDefault="002F42F1" w:rsidP="00B406F7">
      <w:pPr>
        <w:pStyle w:val="ListParagraph"/>
        <w:tabs>
          <w:tab w:val="left" w:pos="142"/>
          <w:tab w:val="left" w:pos="1016"/>
          <w:tab w:val="left" w:pos="1134"/>
        </w:tabs>
        <w:ind w:left="567" w:hanging="567"/>
        <w:jc w:val="center"/>
        <w:rPr>
          <w:szCs w:val="24"/>
          <w:lang w:val="en-ID"/>
        </w:rPr>
      </w:pPr>
    </w:p>
    <w:p w14:paraId="62FB73C2" w14:textId="41C6C63F" w:rsidR="00C20E9B" w:rsidRDefault="00385C7D" w:rsidP="00A71221">
      <w:pPr>
        <w:pStyle w:val="ListParagraph"/>
        <w:tabs>
          <w:tab w:val="left" w:pos="142"/>
          <w:tab w:val="left" w:pos="1016"/>
          <w:tab w:val="left" w:pos="1134"/>
        </w:tabs>
        <w:ind w:left="0"/>
        <w:jc w:val="center"/>
        <w:rPr>
          <w:szCs w:val="24"/>
          <w:lang w:val="en-ID"/>
        </w:rPr>
      </w:pPr>
      <w:r>
        <w:rPr>
          <w:szCs w:val="24"/>
          <w:lang w:val="en-ID"/>
        </w:rPr>
        <w:t xml:space="preserve">Sumber: </w:t>
      </w:r>
      <w:r w:rsidR="006200E4" w:rsidRPr="006200E4">
        <w:rPr>
          <w:szCs w:val="24"/>
        </w:rPr>
        <w:t>Heizer</w:t>
      </w:r>
      <w:r w:rsidR="006200E4">
        <w:rPr>
          <w:szCs w:val="24"/>
        </w:rPr>
        <w:t xml:space="preserve"> </w:t>
      </w:r>
      <w:r w:rsidR="00FA5081">
        <w:rPr>
          <w:szCs w:val="24"/>
        </w:rPr>
        <w:t>dan</w:t>
      </w:r>
      <w:r w:rsidR="006200E4" w:rsidRPr="006200E4">
        <w:rPr>
          <w:szCs w:val="24"/>
        </w:rPr>
        <w:t xml:space="preserve"> Render</w:t>
      </w:r>
      <w:r w:rsidR="006200E4">
        <w:rPr>
          <w:szCs w:val="24"/>
        </w:rPr>
        <w:t xml:space="preserve">, </w:t>
      </w:r>
      <w:r w:rsidR="006200E4" w:rsidRPr="009C2EC1">
        <w:rPr>
          <w:i/>
          <w:szCs w:val="24"/>
          <w:lang w:val="ms-MY"/>
        </w:rPr>
        <w:t>Prinsip-prinsip Manajemen Operasi</w:t>
      </w:r>
      <w:r w:rsidR="006200E4">
        <w:rPr>
          <w:i/>
          <w:szCs w:val="24"/>
          <w:lang w:val="ms-MY"/>
        </w:rPr>
        <w:t xml:space="preserve"> </w:t>
      </w:r>
      <w:r w:rsidR="006200E4" w:rsidRPr="006200E4">
        <w:rPr>
          <w:iCs/>
          <w:szCs w:val="24"/>
          <w:lang w:val="ms-MY"/>
        </w:rPr>
        <w:t>(2001:316)</w:t>
      </w:r>
    </w:p>
    <w:p w14:paraId="70E67BC5" w14:textId="5A18D93F" w:rsidR="00B101BE" w:rsidRPr="009C2EC1" w:rsidRDefault="00B101BE" w:rsidP="00B406F7">
      <w:pPr>
        <w:pStyle w:val="ListParagraph"/>
        <w:tabs>
          <w:tab w:val="left" w:pos="142"/>
          <w:tab w:val="left" w:pos="1016"/>
          <w:tab w:val="left" w:pos="1134"/>
        </w:tabs>
        <w:ind w:left="567" w:hanging="567"/>
        <w:jc w:val="center"/>
        <w:rPr>
          <w:szCs w:val="24"/>
          <w:lang w:val="en-ID"/>
        </w:rPr>
      </w:pPr>
    </w:p>
    <w:p w14:paraId="243D8166" w14:textId="5079D365" w:rsidR="00C25F49" w:rsidRPr="009C2EC1" w:rsidRDefault="00C25F49" w:rsidP="00B406F7">
      <w:pPr>
        <w:pStyle w:val="ListParagraph"/>
        <w:numPr>
          <w:ilvl w:val="0"/>
          <w:numId w:val="7"/>
        </w:numPr>
        <w:ind w:left="284" w:hanging="284"/>
        <w:rPr>
          <w:i/>
          <w:iCs/>
          <w:szCs w:val="24"/>
          <w:lang w:val="id-ID"/>
        </w:rPr>
      </w:pPr>
      <w:r w:rsidRPr="009C2EC1">
        <w:rPr>
          <w:i/>
          <w:iCs/>
          <w:szCs w:val="24"/>
          <w:lang w:val="id-ID"/>
        </w:rPr>
        <w:t xml:space="preserve">Scatter Diagram </w:t>
      </w:r>
    </w:p>
    <w:p w14:paraId="6699E3B8" w14:textId="7CEFA44E" w:rsidR="00C25F49" w:rsidRPr="009C2EC1" w:rsidRDefault="00C25F49" w:rsidP="00B406F7">
      <w:pPr>
        <w:pStyle w:val="ListParagraph"/>
        <w:tabs>
          <w:tab w:val="left" w:pos="142"/>
          <w:tab w:val="left" w:pos="1016"/>
          <w:tab w:val="left" w:pos="1134"/>
        </w:tabs>
        <w:ind w:left="0" w:firstLine="709"/>
        <w:rPr>
          <w:szCs w:val="24"/>
          <w:lang w:val="en-ID"/>
        </w:rPr>
      </w:pPr>
      <w:r w:rsidRPr="009C2EC1">
        <w:rPr>
          <w:i/>
          <w:iCs/>
          <w:szCs w:val="24"/>
          <w:lang w:val="id-ID"/>
        </w:rPr>
        <w:t>Scatter diagram</w:t>
      </w:r>
      <w:r w:rsidRPr="009C2EC1">
        <w:rPr>
          <w:szCs w:val="24"/>
          <w:lang w:val="id-ID"/>
        </w:rPr>
        <w:t xml:space="preserve"> (diagram </w:t>
      </w:r>
      <w:r w:rsidR="002938F3">
        <w:rPr>
          <w:szCs w:val="24"/>
        </w:rPr>
        <w:t>Scatter</w:t>
      </w:r>
      <w:r w:rsidRPr="009C2EC1">
        <w:rPr>
          <w:szCs w:val="24"/>
          <w:lang w:val="id-ID"/>
        </w:rPr>
        <w:t>) adalah grafik yang menampilkan sepasang data numerik pada sistem koordinat Cartesian, dengan satu variabel pada masing-masing sumbu, untuk melihat hubungan dari kedua variabel tersebut. Jika kedua variabel tersebut berkorelasi, titik-titik koordinat akan jatuh di sepanjang garis atau kurva. Semakin baik korelasi, semakin ketat titik-titik tersebut mendekati garis.</w:t>
      </w:r>
    </w:p>
    <w:p w14:paraId="23BC6915" w14:textId="40ABF5F1" w:rsidR="00B4646B" w:rsidRPr="00B4646B" w:rsidRDefault="00C25F49" w:rsidP="00C20E9B">
      <w:pPr>
        <w:pStyle w:val="ListParagraph"/>
        <w:tabs>
          <w:tab w:val="left" w:pos="142"/>
          <w:tab w:val="left" w:pos="1016"/>
          <w:tab w:val="left" w:pos="1134"/>
        </w:tabs>
        <w:spacing w:after="240"/>
        <w:ind w:left="0" w:firstLine="709"/>
      </w:pPr>
      <w:r w:rsidRPr="009C2EC1">
        <w:rPr>
          <w:szCs w:val="24"/>
          <w:lang w:val="id-ID"/>
        </w:rPr>
        <w:t>Gambar di bawah ini menunjukkan contoh </w:t>
      </w:r>
      <w:r w:rsidRPr="009C2EC1">
        <w:rPr>
          <w:i/>
          <w:iCs/>
          <w:szCs w:val="24"/>
          <w:lang w:val="id-ID"/>
        </w:rPr>
        <w:t>scatter diagram</w:t>
      </w:r>
      <w:r w:rsidRPr="009C2EC1">
        <w:rPr>
          <w:szCs w:val="24"/>
          <w:lang w:val="id-ID"/>
        </w:rPr>
        <w:t> yang digunakan untuk melihat sejauh mana temperatur mempengaruhi </w:t>
      </w:r>
      <w:r w:rsidRPr="009C2EC1">
        <w:rPr>
          <w:i/>
          <w:iCs/>
          <w:szCs w:val="24"/>
          <w:lang w:val="id-ID"/>
        </w:rPr>
        <w:t>defect</w:t>
      </w:r>
      <w:r w:rsidRPr="009C2EC1">
        <w:rPr>
          <w:szCs w:val="24"/>
          <w:lang w:val="id-ID"/>
        </w:rPr>
        <w:t>. Tampak bahwa ada korelasi antara temperatur dan </w:t>
      </w:r>
      <w:r w:rsidRPr="009C2EC1">
        <w:rPr>
          <w:i/>
          <w:iCs/>
          <w:szCs w:val="24"/>
          <w:lang w:val="id-ID"/>
        </w:rPr>
        <w:t>defect</w:t>
      </w:r>
      <w:r w:rsidRPr="009C2EC1">
        <w:rPr>
          <w:szCs w:val="24"/>
          <w:lang w:val="id-ID"/>
        </w:rPr>
        <w:t>, di mana semakin tinggi temperatur semakin rendah jumlah </w:t>
      </w:r>
      <w:r w:rsidRPr="009C2EC1">
        <w:rPr>
          <w:i/>
          <w:iCs/>
          <w:szCs w:val="24"/>
          <w:lang w:val="id-ID"/>
        </w:rPr>
        <w:t>defect</w:t>
      </w:r>
      <w:r w:rsidRPr="009C2EC1">
        <w:rPr>
          <w:szCs w:val="24"/>
          <w:lang w:val="id-ID"/>
        </w:rPr>
        <w:t>, ini mungkin karena proses </w:t>
      </w:r>
      <w:r w:rsidRPr="009C2EC1">
        <w:rPr>
          <w:i/>
          <w:iCs/>
          <w:szCs w:val="24"/>
          <w:lang w:val="id-ID"/>
        </w:rPr>
        <w:t>warm-up</w:t>
      </w:r>
      <w:r w:rsidRPr="009C2EC1">
        <w:rPr>
          <w:szCs w:val="24"/>
          <w:lang w:val="id-ID"/>
        </w:rPr>
        <w:t>  mesin yang kurang.</w:t>
      </w:r>
      <w:bookmarkStart w:id="947" w:name="_Toc89355107"/>
    </w:p>
    <w:p w14:paraId="3709D9CC" w14:textId="18D2D9FB" w:rsidR="00C20E9B" w:rsidRDefault="00897A10" w:rsidP="00C20E9B">
      <w:pPr>
        <w:pStyle w:val="Caption"/>
        <w:rPr>
          <w:b/>
          <w:bCs w:val="0"/>
        </w:rPr>
      </w:pPr>
      <w:r w:rsidRPr="00C20E9B">
        <w:rPr>
          <w:b/>
          <w:bCs w:val="0"/>
        </w:rPr>
        <w:t>Gambar 2.</w:t>
      </w:r>
      <w:r w:rsidR="00C20E9B" w:rsidRPr="00C20E9B">
        <w:rPr>
          <w:b/>
          <w:bCs w:val="0"/>
        </w:rPr>
        <w:fldChar w:fldCharType="begin"/>
      </w:r>
      <w:r w:rsidR="00C20E9B" w:rsidRPr="00C20E9B">
        <w:rPr>
          <w:b/>
          <w:bCs w:val="0"/>
        </w:rPr>
        <w:instrText xml:space="preserve"> SEQ Gambar \* ARABIC </w:instrText>
      </w:r>
      <w:r w:rsidR="00C20E9B" w:rsidRPr="00C20E9B">
        <w:rPr>
          <w:b/>
          <w:bCs w:val="0"/>
        </w:rPr>
        <w:fldChar w:fldCharType="separate"/>
      </w:r>
      <w:r w:rsidR="005C0510">
        <w:rPr>
          <w:b/>
          <w:bCs w:val="0"/>
          <w:noProof/>
        </w:rPr>
        <w:t>3</w:t>
      </w:r>
      <w:r w:rsidR="00C20E9B" w:rsidRPr="00C20E9B">
        <w:rPr>
          <w:b/>
          <w:bCs w:val="0"/>
          <w:noProof/>
        </w:rPr>
        <w:fldChar w:fldCharType="end"/>
      </w:r>
      <w:r w:rsidRPr="00C20E9B">
        <w:rPr>
          <w:b/>
          <w:bCs w:val="0"/>
        </w:rPr>
        <w:t xml:space="preserve"> </w:t>
      </w:r>
    </w:p>
    <w:p w14:paraId="3CB6B5F8" w14:textId="3DC87E82" w:rsidR="00897A10" w:rsidRPr="00C20E9B" w:rsidRDefault="00897A10" w:rsidP="00C20E9B">
      <w:pPr>
        <w:pStyle w:val="Caption"/>
        <w:rPr>
          <w:b/>
          <w:bCs w:val="0"/>
        </w:rPr>
      </w:pPr>
      <w:r w:rsidRPr="00C20E9B">
        <w:rPr>
          <w:b/>
          <w:bCs w:val="0"/>
        </w:rPr>
        <w:t>Diagram Scatter</w:t>
      </w:r>
      <w:bookmarkEnd w:id="947"/>
    </w:p>
    <w:p w14:paraId="1E49B2A7" w14:textId="4FAA1765" w:rsidR="00C20E9B" w:rsidRDefault="00DB02C5" w:rsidP="00C20E9B">
      <w:r w:rsidRPr="00C20E9B">
        <w:rPr>
          <w:b/>
          <w:bCs/>
          <w:noProof/>
          <w:szCs w:val="24"/>
        </w:rPr>
        <w:drawing>
          <wp:anchor distT="0" distB="0" distL="114300" distR="114300" simplePos="0" relativeHeight="251658291" behindDoc="0" locked="0" layoutInCell="1" allowOverlap="1" wp14:anchorId="7B6AD91D" wp14:editId="0A9BC843">
            <wp:simplePos x="0" y="0"/>
            <wp:positionH relativeFrom="margin">
              <wp:posOffset>1139190</wp:posOffset>
            </wp:positionH>
            <wp:positionV relativeFrom="margin">
              <wp:posOffset>3672205</wp:posOffset>
            </wp:positionV>
            <wp:extent cx="3089275" cy="1581785"/>
            <wp:effectExtent l="0" t="0" r="0" b="0"/>
            <wp:wrapSquare wrapText="bothSides"/>
            <wp:docPr id="13" name="Picture 13" descr="7-qc-tools-scatter-diagram"/>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3" descr="7-qc-tools-scatter-diagram"/>
                    <pic:cNvPicPr>
                      <a:picLocks noGrp="1" noChangeAspect="1" noChangeArrowheads="1"/>
                    </pic:cNvPicPr>
                  </pic:nvPicPr>
                  <pic:blipFill>
                    <a:blip r:embed="rId26">
                      <a:grayscl/>
                      <a:extLst>
                        <a:ext uri="{28A0092B-C50C-407E-A947-70E740481C1C}">
                          <a14:useLocalDpi xmlns:a14="http://schemas.microsoft.com/office/drawing/2010/main" val="0"/>
                        </a:ext>
                      </a:extLst>
                    </a:blip>
                    <a:srcRect/>
                    <a:stretch>
                      <a:fillRect/>
                    </a:stretch>
                  </pic:blipFill>
                  <pic:spPr bwMode="auto">
                    <a:xfrm>
                      <a:off x="0" y="0"/>
                      <a:ext cx="3089275" cy="1581785"/>
                    </a:xfrm>
                    <a:prstGeom prst="rect">
                      <a:avLst/>
                    </a:prstGeom>
                    <a:noFill/>
                    <a:ln>
                      <a:noFill/>
                    </a:ln>
                  </pic:spPr>
                </pic:pic>
              </a:graphicData>
            </a:graphic>
          </wp:anchor>
        </w:drawing>
      </w:r>
    </w:p>
    <w:p w14:paraId="0F7BB330" w14:textId="51361E20" w:rsidR="00C20E9B" w:rsidRDefault="00C20E9B" w:rsidP="00C20E9B"/>
    <w:p w14:paraId="6BD91514" w14:textId="79DBCED8" w:rsidR="00C20E9B" w:rsidRDefault="00C20E9B" w:rsidP="00C20E9B"/>
    <w:p w14:paraId="6790A8D4" w14:textId="0A0D63E1" w:rsidR="00C20E9B" w:rsidRDefault="00C20E9B" w:rsidP="00C20E9B"/>
    <w:p w14:paraId="11CE8191" w14:textId="3517530D" w:rsidR="00C20E9B" w:rsidRDefault="00C20E9B" w:rsidP="00C20E9B"/>
    <w:p w14:paraId="45EC3EF0" w14:textId="014F019C" w:rsidR="00C20E9B" w:rsidRDefault="00C20E9B" w:rsidP="00C20E9B"/>
    <w:p w14:paraId="19DBA8AC" w14:textId="77777777" w:rsidR="00894BE3" w:rsidRDefault="00894BE3" w:rsidP="00894BE3">
      <w:pPr>
        <w:pStyle w:val="ListParagraph"/>
        <w:tabs>
          <w:tab w:val="left" w:pos="142"/>
          <w:tab w:val="left" w:pos="1016"/>
          <w:tab w:val="left" w:pos="1134"/>
        </w:tabs>
        <w:ind w:left="567" w:hanging="567"/>
        <w:jc w:val="center"/>
        <w:rPr>
          <w:szCs w:val="24"/>
          <w:lang w:val="en-ID"/>
        </w:rPr>
      </w:pPr>
    </w:p>
    <w:p w14:paraId="530D7E66" w14:textId="4DBCAD4F" w:rsidR="00BA4872" w:rsidRDefault="00BA4872" w:rsidP="00A71221">
      <w:pPr>
        <w:pStyle w:val="ListParagraph"/>
        <w:tabs>
          <w:tab w:val="left" w:pos="142"/>
          <w:tab w:val="left" w:pos="1016"/>
          <w:tab w:val="left" w:pos="1134"/>
        </w:tabs>
        <w:ind w:left="0"/>
        <w:jc w:val="center"/>
        <w:rPr>
          <w:szCs w:val="24"/>
          <w:lang w:val="en-ID"/>
        </w:rPr>
      </w:pPr>
      <w:r>
        <w:rPr>
          <w:szCs w:val="24"/>
          <w:lang w:val="en-ID"/>
        </w:rPr>
        <w:t xml:space="preserve">Sumber: </w:t>
      </w:r>
      <w:r w:rsidRPr="006200E4">
        <w:rPr>
          <w:szCs w:val="24"/>
        </w:rPr>
        <w:t>Heizer</w:t>
      </w:r>
      <w:r>
        <w:rPr>
          <w:szCs w:val="24"/>
        </w:rPr>
        <w:t xml:space="preserve"> dan</w:t>
      </w:r>
      <w:r w:rsidRPr="006200E4">
        <w:rPr>
          <w:szCs w:val="24"/>
        </w:rPr>
        <w:t xml:space="preserve"> Render</w:t>
      </w:r>
      <w:r>
        <w:rPr>
          <w:szCs w:val="24"/>
        </w:rPr>
        <w:t xml:space="preserve">, </w:t>
      </w:r>
      <w:r w:rsidRPr="009C2EC1">
        <w:rPr>
          <w:i/>
          <w:szCs w:val="24"/>
          <w:lang w:val="ms-MY"/>
        </w:rPr>
        <w:t>Prinsip-prinsip Manajemen Operasi</w:t>
      </w:r>
      <w:r>
        <w:rPr>
          <w:i/>
          <w:szCs w:val="24"/>
          <w:lang w:val="ms-MY"/>
        </w:rPr>
        <w:t xml:space="preserve"> </w:t>
      </w:r>
      <w:r w:rsidRPr="006200E4">
        <w:rPr>
          <w:iCs/>
          <w:szCs w:val="24"/>
          <w:lang w:val="ms-MY"/>
        </w:rPr>
        <w:t>(2001:316)</w:t>
      </w:r>
    </w:p>
    <w:p w14:paraId="45749922" w14:textId="77777777" w:rsidR="00894BE3" w:rsidRPr="00894BE3" w:rsidRDefault="00894BE3" w:rsidP="00894BE3">
      <w:pPr>
        <w:pStyle w:val="ListParagraph"/>
        <w:spacing w:before="480" w:line="480" w:lineRule="auto"/>
        <w:ind w:left="284"/>
        <w:rPr>
          <w:b/>
          <w:bCs/>
          <w:szCs w:val="24"/>
          <w:lang w:val="id-ID"/>
        </w:rPr>
      </w:pPr>
    </w:p>
    <w:p w14:paraId="2E4DC343" w14:textId="50075C81" w:rsidR="00C25F49" w:rsidRPr="009C2EC1" w:rsidRDefault="00C25F49" w:rsidP="00B406F7">
      <w:pPr>
        <w:pStyle w:val="ListParagraph"/>
        <w:numPr>
          <w:ilvl w:val="0"/>
          <w:numId w:val="7"/>
        </w:numPr>
        <w:spacing w:before="480" w:line="480" w:lineRule="auto"/>
        <w:ind w:left="284" w:hanging="284"/>
        <w:rPr>
          <w:b/>
          <w:bCs/>
          <w:szCs w:val="24"/>
          <w:lang w:val="id-ID"/>
        </w:rPr>
      </w:pPr>
      <w:r w:rsidRPr="009C2EC1">
        <w:rPr>
          <w:i/>
          <w:iCs/>
          <w:szCs w:val="24"/>
          <w:lang w:val="id-ID"/>
        </w:rPr>
        <w:t>Fishbone Diagram</w:t>
      </w:r>
      <w:r w:rsidRPr="009C2EC1">
        <w:rPr>
          <w:b/>
          <w:bCs/>
          <w:szCs w:val="24"/>
          <w:lang w:val="id-ID"/>
        </w:rPr>
        <w:t xml:space="preserve"> </w:t>
      </w:r>
    </w:p>
    <w:p w14:paraId="7848BB67" w14:textId="7AAAE402" w:rsidR="00C25F49" w:rsidRPr="009C2EC1" w:rsidRDefault="00C25F49" w:rsidP="00B406F7">
      <w:pPr>
        <w:pStyle w:val="ListParagraph"/>
        <w:tabs>
          <w:tab w:val="left" w:pos="540"/>
          <w:tab w:val="left" w:pos="993"/>
          <w:tab w:val="left" w:pos="1134"/>
        </w:tabs>
        <w:ind w:left="0" w:firstLine="709"/>
        <w:rPr>
          <w:szCs w:val="24"/>
          <w:lang w:val="id-ID"/>
        </w:rPr>
      </w:pPr>
      <w:r w:rsidRPr="009C2EC1">
        <w:rPr>
          <w:szCs w:val="24"/>
        </w:rPr>
        <w:t>D</w:t>
      </w:r>
      <w:r w:rsidRPr="009C2EC1">
        <w:rPr>
          <w:szCs w:val="24"/>
          <w:lang w:val="id-ID"/>
        </w:rPr>
        <w:t xml:space="preserve">iagram sebab akibat atau lebih sering disebut dengan diagram tulang ikan adalah gambar pengubahan dari garis dan simbol yang dibuat untuk menggambarkan permasalahan yang ada sekaligus menyajikan penyebab- penyebab terjadinya masalah tersebut dengan mengklasifikasikannya berdasarkan penyebab utama. </w:t>
      </w:r>
    </w:p>
    <w:p w14:paraId="1CF24B06" w14:textId="2E9CFFD5" w:rsidR="007D3855" w:rsidRDefault="00C25F49" w:rsidP="00430F4F">
      <w:pPr>
        <w:pStyle w:val="ListParagraph"/>
        <w:tabs>
          <w:tab w:val="left" w:pos="540"/>
          <w:tab w:val="left" w:pos="993"/>
          <w:tab w:val="left" w:pos="1134"/>
        </w:tabs>
        <w:ind w:left="0" w:firstLine="709"/>
        <w:rPr>
          <w:szCs w:val="24"/>
          <w:lang w:val="id-ID"/>
        </w:rPr>
      </w:pPr>
      <w:r w:rsidRPr="009C2EC1">
        <w:rPr>
          <w:szCs w:val="24"/>
          <w:lang w:val="id-ID"/>
        </w:rPr>
        <w:t xml:space="preserve">Diagram ini sering digunakan untuk membantu mengidentifikasi akar penyebab dari suatu masalah, membantu membangkitkan ide-ide untuk mencari solusi suatu </w:t>
      </w:r>
      <w:r w:rsidRPr="009C2EC1">
        <w:rPr>
          <w:szCs w:val="24"/>
          <w:lang w:val="id-ID"/>
        </w:rPr>
        <w:lastRenderedPageBreak/>
        <w:t xml:space="preserve">masalah, dan membantu dalam penyelidikan atau pencarian fakta lebih lanjut. Disamping itu dari sisi kualitas maka </w:t>
      </w:r>
      <w:r w:rsidRPr="009C2EC1">
        <w:rPr>
          <w:i/>
          <w:iCs/>
          <w:szCs w:val="24"/>
          <w:lang w:val="id-ID"/>
        </w:rPr>
        <w:t>cause</w:t>
      </w:r>
      <w:r w:rsidRPr="009C2EC1">
        <w:rPr>
          <w:szCs w:val="24"/>
          <w:lang w:val="id-ID"/>
        </w:rPr>
        <w:t xml:space="preserve"> and </w:t>
      </w:r>
      <w:r w:rsidRPr="009C2EC1">
        <w:rPr>
          <w:i/>
          <w:iCs/>
          <w:szCs w:val="24"/>
          <w:lang w:val="id-ID"/>
        </w:rPr>
        <w:t>effect</w:t>
      </w:r>
      <w:r w:rsidRPr="009C2EC1">
        <w:rPr>
          <w:szCs w:val="24"/>
          <w:lang w:val="id-ID"/>
        </w:rPr>
        <w:t xml:space="preserve"> diagram sering digunakan untuk menyimpilkan penyebab-penyebab variasi dalam proses, dan untuk mengidentifikasi kategori dan sub-kategori penyebab-penyebab yang mempengaruhi karakteristik kualitas tertentu.</w:t>
      </w:r>
      <w:bookmarkStart w:id="948" w:name="_Toc89355108"/>
    </w:p>
    <w:p w14:paraId="580F5C14" w14:textId="77777777" w:rsidR="00430F4F" w:rsidRDefault="00430F4F" w:rsidP="00430F4F">
      <w:pPr>
        <w:pStyle w:val="ListParagraph"/>
        <w:tabs>
          <w:tab w:val="left" w:pos="540"/>
          <w:tab w:val="left" w:pos="993"/>
          <w:tab w:val="left" w:pos="1134"/>
        </w:tabs>
        <w:ind w:left="0" w:firstLine="709"/>
        <w:rPr>
          <w:b/>
          <w:szCs w:val="20"/>
        </w:rPr>
      </w:pPr>
    </w:p>
    <w:p w14:paraId="63B9CBDC" w14:textId="3EF32472" w:rsidR="00C20E9B" w:rsidRPr="00C20E9B" w:rsidRDefault="00EC3577" w:rsidP="0069272A">
      <w:pPr>
        <w:pStyle w:val="Caption"/>
        <w:rPr>
          <w:b/>
          <w:bCs w:val="0"/>
        </w:rPr>
      </w:pPr>
      <w:r w:rsidRPr="00C20E9B">
        <w:rPr>
          <w:b/>
          <w:bCs w:val="0"/>
        </w:rPr>
        <w:t>Gambar 2.</w:t>
      </w:r>
      <w:r w:rsidR="00C20E9B" w:rsidRPr="00C20E9B">
        <w:rPr>
          <w:b/>
          <w:bCs w:val="0"/>
        </w:rPr>
        <w:fldChar w:fldCharType="begin"/>
      </w:r>
      <w:r w:rsidR="00C20E9B" w:rsidRPr="00C20E9B">
        <w:rPr>
          <w:b/>
          <w:bCs w:val="0"/>
        </w:rPr>
        <w:instrText xml:space="preserve"> SEQ Gambar \* ARABIC </w:instrText>
      </w:r>
      <w:r w:rsidR="00C20E9B" w:rsidRPr="00C20E9B">
        <w:rPr>
          <w:b/>
          <w:bCs w:val="0"/>
        </w:rPr>
        <w:fldChar w:fldCharType="separate"/>
      </w:r>
      <w:r w:rsidR="005C0510">
        <w:rPr>
          <w:b/>
          <w:bCs w:val="0"/>
          <w:noProof/>
        </w:rPr>
        <w:t>4</w:t>
      </w:r>
      <w:r w:rsidR="00C20E9B" w:rsidRPr="00C20E9B">
        <w:rPr>
          <w:b/>
          <w:bCs w:val="0"/>
          <w:noProof/>
        </w:rPr>
        <w:fldChar w:fldCharType="end"/>
      </w:r>
      <w:r w:rsidRPr="00C20E9B">
        <w:rPr>
          <w:b/>
          <w:bCs w:val="0"/>
        </w:rPr>
        <w:t xml:space="preserve"> </w:t>
      </w:r>
    </w:p>
    <w:p w14:paraId="098453D3" w14:textId="49AE6130" w:rsidR="00A05164" w:rsidRPr="00C20E9B" w:rsidRDefault="00A7642F" w:rsidP="00C20E9B">
      <w:pPr>
        <w:pStyle w:val="Caption"/>
        <w:rPr>
          <w:b/>
          <w:bCs w:val="0"/>
          <w:szCs w:val="24"/>
        </w:rPr>
      </w:pPr>
      <w:r w:rsidRPr="00C20E9B">
        <w:rPr>
          <w:b/>
          <w:bCs w:val="0"/>
          <w:szCs w:val="24"/>
          <w:lang w:val="id-ID"/>
        </w:rPr>
        <w:t>Diagram sebab akibat</w:t>
      </w:r>
      <w:r w:rsidR="0064679C" w:rsidRPr="00C20E9B">
        <w:rPr>
          <w:b/>
          <w:bCs w:val="0"/>
          <w:szCs w:val="24"/>
        </w:rPr>
        <w:t xml:space="preserve"> (</w:t>
      </w:r>
      <w:r w:rsidR="0064679C" w:rsidRPr="00C20E9B">
        <w:rPr>
          <w:b/>
          <w:bCs w:val="0"/>
          <w:i/>
          <w:iCs/>
          <w:szCs w:val="24"/>
        </w:rPr>
        <w:t>Fishbone</w:t>
      </w:r>
      <w:r w:rsidR="0064679C" w:rsidRPr="00C20E9B">
        <w:rPr>
          <w:b/>
          <w:bCs w:val="0"/>
          <w:szCs w:val="24"/>
        </w:rPr>
        <w:t>)</w:t>
      </w:r>
      <w:bookmarkEnd w:id="948"/>
    </w:p>
    <w:p w14:paraId="61C97F59" w14:textId="41D34129" w:rsidR="00C20E9B" w:rsidRDefault="000F6B5D" w:rsidP="00C20E9B">
      <w:r>
        <w:rPr>
          <w:noProof/>
        </w:rPr>
        <w:drawing>
          <wp:anchor distT="0" distB="0" distL="114300" distR="114300" simplePos="0" relativeHeight="251660355" behindDoc="1" locked="0" layoutInCell="1" allowOverlap="1" wp14:anchorId="3ADC6BE4" wp14:editId="27626FE1">
            <wp:simplePos x="0" y="0"/>
            <wp:positionH relativeFrom="column">
              <wp:posOffset>1023669</wp:posOffset>
            </wp:positionH>
            <wp:positionV relativeFrom="paragraph">
              <wp:posOffset>131445</wp:posOffset>
            </wp:positionV>
            <wp:extent cx="3119120" cy="1784350"/>
            <wp:effectExtent l="0" t="0" r="5080" b="6350"/>
            <wp:wrapTight wrapText="bothSides">
              <wp:wrapPolygon edited="0">
                <wp:start x="7256" y="231"/>
                <wp:lineTo x="2375" y="2767"/>
                <wp:lineTo x="2243" y="4151"/>
                <wp:lineTo x="3958" y="4381"/>
                <wp:lineTo x="396" y="5304"/>
                <wp:lineTo x="264" y="5535"/>
                <wp:lineTo x="1187" y="8071"/>
                <wp:lineTo x="0" y="11761"/>
                <wp:lineTo x="0" y="12453"/>
                <wp:lineTo x="7520" y="15451"/>
                <wp:lineTo x="2375" y="15451"/>
                <wp:lineTo x="2243" y="18448"/>
                <wp:lineTo x="3826" y="19371"/>
                <wp:lineTo x="4090" y="21216"/>
                <wp:lineTo x="14248" y="21446"/>
                <wp:lineTo x="14775" y="21446"/>
                <wp:lineTo x="15303" y="20293"/>
                <wp:lineTo x="15039" y="19601"/>
                <wp:lineTo x="13588" y="19140"/>
                <wp:lineTo x="21503" y="15451"/>
                <wp:lineTo x="21503" y="8302"/>
                <wp:lineTo x="20976" y="6457"/>
                <wp:lineTo x="11345" y="4381"/>
                <wp:lineTo x="13060" y="3920"/>
                <wp:lineTo x="12533" y="922"/>
                <wp:lineTo x="8311" y="231"/>
                <wp:lineTo x="7256" y="231"/>
              </wp:wrapPolygon>
            </wp:wrapTight>
            <wp:docPr id="34" name="Picture 34" descr="Tentang 7 Basic Quality Tools | Blog E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ntang 7 Basic Quality Tools | Blog Eris"/>
                    <pic:cNvPicPr>
                      <a:picLocks noChangeAspect="1" noChangeArrowheads="1"/>
                    </pic:cNvPicPr>
                  </pic:nvPicPr>
                  <pic:blipFill>
                    <a:blip r:embed="rId27">
                      <a:extLst>
                        <a:ext uri="{BEBA8EAE-BF5A-486C-A8C5-ECC9F3942E4B}">
                          <a14:imgProps xmlns:a14="http://schemas.microsoft.com/office/drawing/2010/main">
                            <a14:imgLayer r:embed="rId2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119120" cy="1784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01135C" w14:textId="761BC445" w:rsidR="00C20E9B" w:rsidRDefault="00C20E9B" w:rsidP="00C20E9B"/>
    <w:p w14:paraId="7A7CBB91" w14:textId="745FD1EE" w:rsidR="00C20E9B" w:rsidRDefault="00C20E9B" w:rsidP="00C20E9B"/>
    <w:p w14:paraId="661DE635" w14:textId="77777777" w:rsidR="00C20E9B" w:rsidRPr="00C20E9B" w:rsidRDefault="00C20E9B" w:rsidP="00C20E9B"/>
    <w:p w14:paraId="2D0C3C11" w14:textId="496931A4" w:rsidR="00C20E9B" w:rsidRDefault="00C20E9B" w:rsidP="00C20E9B"/>
    <w:p w14:paraId="34E8A0E1" w14:textId="77777777" w:rsidR="00FA46AB" w:rsidRDefault="00FA46AB" w:rsidP="00FA46AB">
      <w:pPr>
        <w:pStyle w:val="ListParagraph"/>
        <w:tabs>
          <w:tab w:val="left" w:pos="142"/>
          <w:tab w:val="left" w:pos="1016"/>
          <w:tab w:val="left" w:pos="1134"/>
        </w:tabs>
        <w:ind w:left="567" w:hanging="567"/>
        <w:jc w:val="center"/>
        <w:rPr>
          <w:szCs w:val="24"/>
          <w:lang w:val="en-ID"/>
        </w:rPr>
      </w:pPr>
    </w:p>
    <w:p w14:paraId="0D538CB3" w14:textId="77777777" w:rsidR="00FA46AB" w:rsidRDefault="00FA46AB" w:rsidP="00FA46AB">
      <w:pPr>
        <w:pStyle w:val="ListParagraph"/>
        <w:tabs>
          <w:tab w:val="left" w:pos="142"/>
          <w:tab w:val="left" w:pos="1016"/>
          <w:tab w:val="left" w:pos="1134"/>
        </w:tabs>
        <w:ind w:left="567" w:hanging="567"/>
        <w:jc w:val="center"/>
        <w:rPr>
          <w:szCs w:val="24"/>
          <w:lang w:val="en-ID"/>
        </w:rPr>
      </w:pPr>
    </w:p>
    <w:p w14:paraId="707FB315" w14:textId="77777777" w:rsidR="00FA46AB" w:rsidRDefault="00FA46AB" w:rsidP="00FA46AB">
      <w:pPr>
        <w:pStyle w:val="ListParagraph"/>
        <w:tabs>
          <w:tab w:val="left" w:pos="142"/>
          <w:tab w:val="left" w:pos="1016"/>
          <w:tab w:val="left" w:pos="1134"/>
        </w:tabs>
        <w:ind w:left="567" w:hanging="567"/>
        <w:jc w:val="center"/>
        <w:rPr>
          <w:szCs w:val="24"/>
          <w:lang w:val="en-ID"/>
        </w:rPr>
      </w:pPr>
    </w:p>
    <w:p w14:paraId="7A40AB31" w14:textId="4AE83D63" w:rsidR="00BA4872" w:rsidRDefault="00BA4872" w:rsidP="00A71221">
      <w:pPr>
        <w:pStyle w:val="ListParagraph"/>
        <w:tabs>
          <w:tab w:val="left" w:pos="142"/>
          <w:tab w:val="left" w:pos="1016"/>
          <w:tab w:val="left" w:pos="1134"/>
        </w:tabs>
        <w:ind w:left="0"/>
        <w:jc w:val="center"/>
        <w:rPr>
          <w:szCs w:val="24"/>
          <w:lang w:val="en-ID"/>
        </w:rPr>
      </w:pPr>
      <w:r>
        <w:rPr>
          <w:szCs w:val="24"/>
          <w:lang w:val="en-ID"/>
        </w:rPr>
        <w:t xml:space="preserve">Sumber: </w:t>
      </w:r>
      <w:r w:rsidRPr="006200E4">
        <w:rPr>
          <w:szCs w:val="24"/>
        </w:rPr>
        <w:t>Heizer</w:t>
      </w:r>
      <w:r>
        <w:rPr>
          <w:szCs w:val="24"/>
        </w:rPr>
        <w:t xml:space="preserve"> dan</w:t>
      </w:r>
      <w:r w:rsidRPr="006200E4">
        <w:rPr>
          <w:szCs w:val="24"/>
        </w:rPr>
        <w:t xml:space="preserve"> Render</w:t>
      </w:r>
      <w:r>
        <w:rPr>
          <w:szCs w:val="24"/>
        </w:rPr>
        <w:t xml:space="preserve">, </w:t>
      </w:r>
      <w:r w:rsidRPr="009C2EC1">
        <w:rPr>
          <w:i/>
          <w:szCs w:val="24"/>
          <w:lang w:val="ms-MY"/>
        </w:rPr>
        <w:t>Prinsip-prinsip Manajemen Operasi</w:t>
      </w:r>
      <w:r>
        <w:rPr>
          <w:i/>
          <w:szCs w:val="24"/>
          <w:lang w:val="ms-MY"/>
        </w:rPr>
        <w:t xml:space="preserve"> </w:t>
      </w:r>
      <w:r w:rsidRPr="006200E4">
        <w:rPr>
          <w:iCs/>
          <w:szCs w:val="24"/>
          <w:lang w:val="ms-MY"/>
        </w:rPr>
        <w:t>(2001:31</w:t>
      </w:r>
      <w:r>
        <w:rPr>
          <w:iCs/>
          <w:szCs w:val="24"/>
          <w:lang w:val="ms-MY"/>
        </w:rPr>
        <w:t>8</w:t>
      </w:r>
      <w:r w:rsidRPr="006200E4">
        <w:rPr>
          <w:iCs/>
          <w:szCs w:val="24"/>
          <w:lang w:val="ms-MY"/>
        </w:rPr>
        <w:t>)</w:t>
      </w:r>
    </w:p>
    <w:p w14:paraId="63A235C5" w14:textId="60F5B48F" w:rsidR="00C20E9B" w:rsidRDefault="00C20E9B" w:rsidP="00C20E9B"/>
    <w:p w14:paraId="65EA1F96" w14:textId="628C772C" w:rsidR="00C25F49" w:rsidRPr="009C2EC1" w:rsidRDefault="00C25F49" w:rsidP="00B406F7">
      <w:pPr>
        <w:pStyle w:val="ListParagraph"/>
        <w:tabs>
          <w:tab w:val="left" w:pos="540"/>
          <w:tab w:val="left" w:pos="993"/>
          <w:tab w:val="left" w:pos="1134"/>
        </w:tabs>
        <w:ind w:left="0" w:firstLine="709"/>
        <w:rPr>
          <w:szCs w:val="24"/>
          <w:lang w:val="id-ID"/>
        </w:rPr>
      </w:pPr>
      <w:r w:rsidRPr="009C2EC1">
        <w:rPr>
          <w:szCs w:val="24"/>
          <w:lang w:val="id-ID"/>
        </w:rPr>
        <w:t>Untuk mencari faktor-faktor penyebab utama terjadinya masalah dari suatu kualitas kerja, maka faktor penyebab utama</w:t>
      </w:r>
      <w:r w:rsidRPr="009C2EC1">
        <w:rPr>
          <w:szCs w:val="24"/>
        </w:rPr>
        <w:t xml:space="preserve"> signifikan</w:t>
      </w:r>
      <w:r w:rsidRPr="009C2EC1">
        <w:rPr>
          <w:szCs w:val="24"/>
          <w:lang w:val="id-ID"/>
        </w:rPr>
        <w:t xml:space="preserve"> yang perlu dikaji yaitu :</w:t>
      </w:r>
    </w:p>
    <w:p w14:paraId="61CAA770" w14:textId="53442EC0" w:rsidR="00C25F49" w:rsidRPr="009C2EC1" w:rsidRDefault="00C25F49" w:rsidP="00B406F7">
      <w:pPr>
        <w:pStyle w:val="ListParagraph"/>
        <w:numPr>
          <w:ilvl w:val="0"/>
          <w:numId w:val="10"/>
        </w:numPr>
        <w:tabs>
          <w:tab w:val="left" w:pos="284"/>
        </w:tabs>
        <w:ind w:hanging="2421"/>
        <w:rPr>
          <w:szCs w:val="24"/>
          <w:lang w:val="id-ID"/>
        </w:rPr>
      </w:pPr>
      <w:r w:rsidRPr="009C2EC1">
        <w:rPr>
          <w:szCs w:val="24"/>
          <w:lang w:val="id-ID"/>
        </w:rPr>
        <w:t>Manusia (</w:t>
      </w:r>
      <w:r w:rsidRPr="009C2EC1">
        <w:rPr>
          <w:i/>
          <w:szCs w:val="24"/>
          <w:lang w:val="id-ID"/>
        </w:rPr>
        <w:t>Man</w:t>
      </w:r>
      <w:r w:rsidR="00B62E03">
        <w:rPr>
          <w:i/>
          <w:szCs w:val="24"/>
        </w:rPr>
        <w:t>power</w:t>
      </w:r>
      <w:r w:rsidRPr="009C2EC1">
        <w:rPr>
          <w:szCs w:val="24"/>
          <w:lang w:val="id-ID"/>
        </w:rPr>
        <w:t>)</w:t>
      </w:r>
    </w:p>
    <w:p w14:paraId="36866DBF" w14:textId="66E640AA" w:rsidR="00C25F49" w:rsidRPr="009C2EC1" w:rsidRDefault="00C25F49" w:rsidP="00B406F7">
      <w:pPr>
        <w:pStyle w:val="ListParagraph"/>
        <w:numPr>
          <w:ilvl w:val="0"/>
          <w:numId w:val="10"/>
        </w:numPr>
        <w:tabs>
          <w:tab w:val="left" w:pos="284"/>
        </w:tabs>
        <w:ind w:hanging="2421"/>
        <w:rPr>
          <w:szCs w:val="24"/>
          <w:lang w:val="id-ID"/>
        </w:rPr>
      </w:pPr>
      <w:r w:rsidRPr="009C2EC1">
        <w:rPr>
          <w:szCs w:val="24"/>
          <w:lang w:val="id-ID"/>
        </w:rPr>
        <w:t>Metode (</w:t>
      </w:r>
      <w:r w:rsidRPr="009C2EC1">
        <w:rPr>
          <w:i/>
          <w:szCs w:val="24"/>
          <w:lang w:val="id-ID"/>
        </w:rPr>
        <w:t>Method</w:t>
      </w:r>
      <w:r w:rsidR="00FB26AE">
        <w:rPr>
          <w:i/>
          <w:szCs w:val="24"/>
        </w:rPr>
        <w:t>s</w:t>
      </w:r>
      <w:r w:rsidRPr="009C2EC1">
        <w:rPr>
          <w:szCs w:val="24"/>
          <w:lang w:val="id-ID"/>
        </w:rPr>
        <w:t>)</w:t>
      </w:r>
    </w:p>
    <w:p w14:paraId="5E2D0E1A" w14:textId="5E682CBB" w:rsidR="00C25F49" w:rsidRPr="009C2EC1" w:rsidRDefault="00C25F49" w:rsidP="00B406F7">
      <w:pPr>
        <w:pStyle w:val="ListParagraph"/>
        <w:numPr>
          <w:ilvl w:val="0"/>
          <w:numId w:val="10"/>
        </w:numPr>
        <w:tabs>
          <w:tab w:val="left" w:pos="284"/>
        </w:tabs>
        <w:ind w:hanging="2421"/>
        <w:rPr>
          <w:szCs w:val="24"/>
          <w:lang w:val="id-ID"/>
        </w:rPr>
      </w:pPr>
      <w:r w:rsidRPr="009C2EC1">
        <w:rPr>
          <w:szCs w:val="24"/>
          <w:lang w:val="id-ID"/>
        </w:rPr>
        <w:t>Mesin/perlatan kerja (</w:t>
      </w:r>
      <w:r w:rsidRPr="009C2EC1">
        <w:rPr>
          <w:i/>
          <w:szCs w:val="24"/>
          <w:lang w:val="id-ID"/>
        </w:rPr>
        <w:t>Machine</w:t>
      </w:r>
      <w:r w:rsidR="00FB26AE">
        <w:rPr>
          <w:i/>
          <w:szCs w:val="24"/>
        </w:rPr>
        <w:t>ry)</w:t>
      </w:r>
    </w:p>
    <w:p w14:paraId="0182F3DC" w14:textId="04DC1488" w:rsidR="00C25F49" w:rsidRPr="009C2EC1" w:rsidRDefault="00C25F49" w:rsidP="00B406F7">
      <w:pPr>
        <w:pStyle w:val="ListParagraph"/>
        <w:numPr>
          <w:ilvl w:val="0"/>
          <w:numId w:val="10"/>
        </w:numPr>
        <w:tabs>
          <w:tab w:val="left" w:pos="284"/>
        </w:tabs>
        <w:ind w:hanging="2421"/>
        <w:rPr>
          <w:szCs w:val="24"/>
          <w:lang w:val="id-ID"/>
        </w:rPr>
      </w:pPr>
      <w:r w:rsidRPr="009C2EC1">
        <w:rPr>
          <w:szCs w:val="24"/>
          <w:lang w:val="id-ID"/>
        </w:rPr>
        <w:t>Bahan Baku (</w:t>
      </w:r>
      <w:r w:rsidRPr="009C2EC1">
        <w:rPr>
          <w:i/>
          <w:szCs w:val="24"/>
          <w:lang w:val="id-ID"/>
        </w:rPr>
        <w:t>Material</w:t>
      </w:r>
      <w:r w:rsidRPr="009C2EC1">
        <w:rPr>
          <w:szCs w:val="24"/>
          <w:lang w:val="id-ID"/>
        </w:rPr>
        <w:t>)</w:t>
      </w:r>
    </w:p>
    <w:p w14:paraId="731784E1" w14:textId="12326AAF" w:rsidR="00FB26AE" w:rsidRDefault="00FB26AE">
      <w:pPr>
        <w:spacing w:line="240" w:lineRule="auto"/>
        <w:jc w:val="left"/>
        <w:rPr>
          <w:szCs w:val="24"/>
          <w:lang w:val="id-ID"/>
        </w:rPr>
      </w:pPr>
      <w:r>
        <w:rPr>
          <w:szCs w:val="24"/>
          <w:lang w:val="id-ID"/>
        </w:rPr>
        <w:br w:type="page"/>
      </w:r>
    </w:p>
    <w:p w14:paraId="0D274C42" w14:textId="77777777" w:rsidR="00C25F49" w:rsidRPr="009C2EC1" w:rsidRDefault="00C25F49" w:rsidP="00B406F7">
      <w:pPr>
        <w:pStyle w:val="ListParagraph"/>
        <w:numPr>
          <w:ilvl w:val="0"/>
          <w:numId w:val="7"/>
        </w:numPr>
        <w:ind w:left="284" w:hanging="284"/>
        <w:rPr>
          <w:szCs w:val="24"/>
          <w:lang w:val="id-ID"/>
        </w:rPr>
      </w:pPr>
      <w:r w:rsidRPr="009C2EC1">
        <w:rPr>
          <w:i/>
          <w:iCs/>
          <w:szCs w:val="24"/>
          <w:lang w:val="id-ID"/>
        </w:rPr>
        <w:lastRenderedPageBreak/>
        <w:t>Pareto Charts</w:t>
      </w:r>
      <w:r w:rsidRPr="009C2EC1">
        <w:rPr>
          <w:szCs w:val="24"/>
          <w:lang w:val="id-ID"/>
        </w:rPr>
        <w:t xml:space="preserve"> </w:t>
      </w:r>
    </w:p>
    <w:p w14:paraId="0E0811E4" w14:textId="048FFB26" w:rsidR="00A7642F" w:rsidRDefault="00C25F49" w:rsidP="00B406F7">
      <w:pPr>
        <w:pStyle w:val="ListParagraph"/>
        <w:tabs>
          <w:tab w:val="left" w:pos="540"/>
          <w:tab w:val="left" w:pos="993"/>
          <w:tab w:val="left" w:pos="1134"/>
        </w:tabs>
        <w:ind w:left="0" w:firstLine="709"/>
        <w:rPr>
          <w:szCs w:val="24"/>
        </w:rPr>
      </w:pPr>
      <w:r w:rsidRPr="009C2EC1">
        <w:rPr>
          <w:szCs w:val="24"/>
          <w:lang w:val="id"/>
        </w:rPr>
        <w:t xml:space="preserve">Pareto </w:t>
      </w:r>
      <w:r w:rsidRPr="009C2EC1">
        <w:rPr>
          <w:i/>
          <w:szCs w:val="24"/>
          <w:lang w:val="id"/>
        </w:rPr>
        <w:t xml:space="preserve">chart </w:t>
      </w:r>
      <w:r w:rsidRPr="009C2EC1">
        <w:rPr>
          <w:szCs w:val="24"/>
          <w:lang w:val="id"/>
        </w:rPr>
        <w:t xml:space="preserve">atau diagram pareto merupakan salah satu </w:t>
      </w:r>
      <w:r w:rsidR="00B462F2">
        <w:rPr>
          <w:szCs w:val="24"/>
        </w:rPr>
        <w:t>alat (</w:t>
      </w:r>
      <w:r w:rsidRPr="009C2EC1">
        <w:rPr>
          <w:i/>
          <w:szCs w:val="24"/>
          <w:lang w:val="id"/>
        </w:rPr>
        <w:t>tool</w:t>
      </w:r>
      <w:r w:rsidRPr="009C2EC1">
        <w:rPr>
          <w:szCs w:val="24"/>
          <w:lang w:val="id"/>
        </w:rPr>
        <w:t>s</w:t>
      </w:r>
      <w:r w:rsidR="00B462F2">
        <w:rPr>
          <w:szCs w:val="24"/>
        </w:rPr>
        <w:t>)</w:t>
      </w:r>
      <w:r w:rsidRPr="009C2EC1">
        <w:rPr>
          <w:szCs w:val="24"/>
          <w:lang w:val="id"/>
        </w:rPr>
        <w:t xml:space="preserve"> dari </w:t>
      </w:r>
      <w:r w:rsidR="00B462F2">
        <w:rPr>
          <w:szCs w:val="24"/>
        </w:rPr>
        <w:t>pengendali mutu (</w:t>
      </w:r>
      <w:r w:rsidRPr="009C2EC1">
        <w:rPr>
          <w:i/>
          <w:szCs w:val="24"/>
          <w:lang w:val="id"/>
        </w:rPr>
        <w:t>quality control</w:t>
      </w:r>
      <w:r w:rsidR="00B462F2">
        <w:rPr>
          <w:i/>
          <w:szCs w:val="24"/>
        </w:rPr>
        <w:t>)</w:t>
      </w:r>
      <w:r w:rsidRPr="009C2EC1">
        <w:rPr>
          <w:i/>
          <w:szCs w:val="24"/>
          <w:lang w:val="id"/>
        </w:rPr>
        <w:t xml:space="preserve"> </w:t>
      </w:r>
      <w:r w:rsidRPr="009C2EC1">
        <w:rPr>
          <w:szCs w:val="24"/>
          <w:lang w:val="id"/>
        </w:rPr>
        <w:t>yang sering digunakan dalam hal pengendalian mutu</w:t>
      </w:r>
      <w:r w:rsidRPr="009C2EC1">
        <w:rPr>
          <w:szCs w:val="24"/>
        </w:rPr>
        <w:t xml:space="preserve">. </w:t>
      </w:r>
      <w:r w:rsidR="00B462F2">
        <w:rPr>
          <w:szCs w:val="24"/>
        </w:rPr>
        <w:t>Bagan Pareto (</w:t>
      </w:r>
      <w:r w:rsidRPr="00B462F2">
        <w:rPr>
          <w:i/>
          <w:iCs/>
          <w:szCs w:val="24"/>
          <w:lang w:val="id-ID"/>
        </w:rPr>
        <w:t>Pareto chart</w:t>
      </w:r>
      <w:r w:rsidR="00B462F2">
        <w:rPr>
          <w:i/>
          <w:iCs/>
          <w:szCs w:val="24"/>
        </w:rPr>
        <w:t>)</w:t>
      </w:r>
      <w:r w:rsidRPr="009C2EC1">
        <w:rPr>
          <w:szCs w:val="24"/>
          <w:lang w:val="id-ID"/>
        </w:rPr>
        <w:t xml:space="preserve"> adalah bagan yang berisikan diagram batang (</w:t>
      </w:r>
      <w:r w:rsidRPr="00B462F2">
        <w:rPr>
          <w:i/>
          <w:iCs/>
          <w:szCs w:val="24"/>
          <w:lang w:val="id-ID"/>
        </w:rPr>
        <w:t>bars graph</w:t>
      </w:r>
      <w:r w:rsidRPr="009C2EC1">
        <w:rPr>
          <w:szCs w:val="24"/>
          <w:lang w:val="id-ID"/>
        </w:rPr>
        <w:t>) dan diagram garis (</w:t>
      </w:r>
      <w:r w:rsidRPr="00B462F2">
        <w:rPr>
          <w:i/>
          <w:iCs/>
          <w:szCs w:val="24"/>
          <w:lang w:val="id-ID"/>
        </w:rPr>
        <w:t>line graph</w:t>
      </w:r>
      <w:r w:rsidRPr="009C2EC1">
        <w:rPr>
          <w:szCs w:val="24"/>
          <w:lang w:val="id-ID"/>
        </w:rPr>
        <w:t>)</w:t>
      </w:r>
      <w:r w:rsidRPr="009C2EC1">
        <w:rPr>
          <w:szCs w:val="24"/>
        </w:rPr>
        <w:t>.</w:t>
      </w:r>
      <w:r w:rsidRPr="009C2EC1">
        <w:rPr>
          <w:szCs w:val="24"/>
          <w:lang w:val="id-ID"/>
        </w:rPr>
        <w:t xml:space="preserve"> </w:t>
      </w:r>
      <w:r w:rsidRPr="009C2EC1">
        <w:rPr>
          <w:szCs w:val="24"/>
        </w:rPr>
        <w:t>D</w:t>
      </w:r>
      <w:r w:rsidRPr="009C2EC1">
        <w:rPr>
          <w:szCs w:val="24"/>
          <w:lang w:val="id-ID"/>
        </w:rPr>
        <w:t>iagram batang memperlihatkan klasifikasi dan nilai data, sedangkan diagram garis mewakili total data kumulatif. Klasifikasi data diurutkan dari kiri ke kanan menurut urutan ranking tertinggi hingga terendah. Ranking tertinggi merupakan masalah prioritas atau masalah yang terpenting untuk segera diselesaikan, sedangkan ranking terendah merupakan masalah yang tidak harus segera diselesaikan.</w:t>
      </w:r>
      <w:r w:rsidRPr="009C2EC1">
        <w:rPr>
          <w:szCs w:val="24"/>
        </w:rPr>
        <w:t xml:space="preserve"> Diagram Pareto diambil dari prinsip Pareto, yang mengatakan bahwa 80% gangguan berasal dari 20% masalah yang ada.</w:t>
      </w:r>
    </w:p>
    <w:p w14:paraId="22A28A2B" w14:textId="48516031" w:rsidR="00B4646B" w:rsidRDefault="00B4646B" w:rsidP="00B406F7">
      <w:pPr>
        <w:pStyle w:val="ListParagraph"/>
        <w:tabs>
          <w:tab w:val="left" w:pos="540"/>
          <w:tab w:val="left" w:pos="993"/>
          <w:tab w:val="left" w:pos="1134"/>
        </w:tabs>
        <w:ind w:left="0" w:firstLine="709"/>
        <w:rPr>
          <w:szCs w:val="24"/>
        </w:rPr>
      </w:pPr>
    </w:p>
    <w:p w14:paraId="3097A3EB" w14:textId="2EAAECA9" w:rsidR="00C20E9B" w:rsidRPr="00C20E9B" w:rsidRDefault="00EC3577" w:rsidP="007E1D9D">
      <w:pPr>
        <w:pStyle w:val="Caption"/>
        <w:rPr>
          <w:b/>
          <w:bCs w:val="0"/>
        </w:rPr>
      </w:pPr>
      <w:bookmarkStart w:id="949" w:name="_Toc89355109"/>
      <w:r w:rsidRPr="00C20E9B">
        <w:rPr>
          <w:b/>
          <w:bCs w:val="0"/>
        </w:rPr>
        <w:t>Gambar 2.</w:t>
      </w:r>
      <w:r w:rsidR="00C20E9B" w:rsidRPr="00C20E9B">
        <w:rPr>
          <w:b/>
          <w:bCs w:val="0"/>
        </w:rPr>
        <w:fldChar w:fldCharType="begin"/>
      </w:r>
      <w:r w:rsidR="00C20E9B" w:rsidRPr="00C20E9B">
        <w:rPr>
          <w:b/>
          <w:bCs w:val="0"/>
        </w:rPr>
        <w:instrText xml:space="preserve"> SEQ Gambar \* ARABIC </w:instrText>
      </w:r>
      <w:r w:rsidR="00C20E9B" w:rsidRPr="00C20E9B">
        <w:rPr>
          <w:b/>
          <w:bCs w:val="0"/>
        </w:rPr>
        <w:fldChar w:fldCharType="separate"/>
      </w:r>
      <w:r w:rsidR="005C0510">
        <w:rPr>
          <w:b/>
          <w:bCs w:val="0"/>
          <w:noProof/>
        </w:rPr>
        <w:t>5</w:t>
      </w:r>
      <w:r w:rsidR="00C20E9B" w:rsidRPr="00C20E9B">
        <w:rPr>
          <w:b/>
          <w:bCs w:val="0"/>
          <w:noProof/>
        </w:rPr>
        <w:fldChar w:fldCharType="end"/>
      </w:r>
      <w:r w:rsidRPr="00C20E9B">
        <w:rPr>
          <w:b/>
          <w:bCs w:val="0"/>
        </w:rPr>
        <w:t xml:space="preserve"> </w:t>
      </w:r>
    </w:p>
    <w:p w14:paraId="5AEF9591" w14:textId="03792B7E" w:rsidR="00C25F49" w:rsidRPr="00C20E9B" w:rsidRDefault="00A7642F" w:rsidP="007E1D9D">
      <w:pPr>
        <w:pStyle w:val="Caption"/>
        <w:rPr>
          <w:b/>
          <w:bCs w:val="0"/>
          <w:i/>
          <w:iCs/>
          <w:szCs w:val="24"/>
        </w:rPr>
      </w:pPr>
      <w:r w:rsidRPr="00C20E9B">
        <w:rPr>
          <w:b/>
          <w:bCs w:val="0"/>
          <w:i/>
          <w:iCs/>
          <w:szCs w:val="24"/>
        </w:rPr>
        <w:t>Pareto Chart</w:t>
      </w:r>
      <w:bookmarkEnd w:id="949"/>
    </w:p>
    <w:p w14:paraId="242FFBBF" w14:textId="7CDBCBCA" w:rsidR="00C20E9B" w:rsidRDefault="00C20E9B" w:rsidP="00C20E9B">
      <w:r>
        <w:rPr>
          <w:noProof/>
          <w:szCs w:val="24"/>
        </w:rPr>
        <w:drawing>
          <wp:anchor distT="0" distB="0" distL="114300" distR="114300" simplePos="0" relativeHeight="251658243" behindDoc="0" locked="0" layoutInCell="1" allowOverlap="1" wp14:anchorId="116003D8" wp14:editId="10FE56DF">
            <wp:simplePos x="0" y="0"/>
            <wp:positionH relativeFrom="column">
              <wp:posOffset>1495368</wp:posOffset>
            </wp:positionH>
            <wp:positionV relativeFrom="paragraph">
              <wp:posOffset>125557</wp:posOffset>
            </wp:positionV>
            <wp:extent cx="2705100" cy="1623695"/>
            <wp:effectExtent l="0" t="0" r="0" b="0"/>
            <wp:wrapSquare wrapText="bothSides"/>
            <wp:docPr id="689"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t&#10;&#10;Description automatically generated"/>
                    <pic:cNvPicPr>
                      <a:picLocks noChangeAspect="1" noChangeArrowheads="1"/>
                    </pic:cNvPicPr>
                  </pic:nvPicPr>
                  <pic:blipFill>
                    <a:blip r:embed="rId29">
                      <a:grayscl/>
                      <a:extLst>
                        <a:ext uri="{28A0092B-C50C-407E-A947-70E740481C1C}">
                          <a14:useLocalDpi xmlns:a14="http://schemas.microsoft.com/office/drawing/2010/main" val="0"/>
                        </a:ext>
                      </a:extLst>
                    </a:blip>
                    <a:srcRect/>
                    <a:stretch>
                      <a:fillRect/>
                    </a:stretch>
                  </pic:blipFill>
                  <pic:spPr bwMode="auto">
                    <a:xfrm>
                      <a:off x="0" y="0"/>
                      <a:ext cx="2705100" cy="1623695"/>
                    </a:xfrm>
                    <a:prstGeom prst="rect">
                      <a:avLst/>
                    </a:prstGeom>
                    <a:noFill/>
                  </pic:spPr>
                </pic:pic>
              </a:graphicData>
            </a:graphic>
            <wp14:sizeRelH relativeFrom="page">
              <wp14:pctWidth>0</wp14:pctWidth>
            </wp14:sizeRelH>
            <wp14:sizeRelV relativeFrom="page">
              <wp14:pctHeight>0</wp14:pctHeight>
            </wp14:sizeRelV>
          </wp:anchor>
        </w:drawing>
      </w:r>
    </w:p>
    <w:p w14:paraId="38A23293" w14:textId="77777777" w:rsidR="00C20E9B" w:rsidRPr="00C20E9B" w:rsidRDefault="00C20E9B" w:rsidP="00C20E9B"/>
    <w:p w14:paraId="2FA6045E" w14:textId="0F0255FB" w:rsidR="00C20E9B" w:rsidRDefault="00C20E9B" w:rsidP="00C20E9B"/>
    <w:p w14:paraId="67A92AC4" w14:textId="77777777" w:rsidR="00C20E9B" w:rsidRPr="00C20E9B" w:rsidRDefault="00C20E9B" w:rsidP="00C20E9B"/>
    <w:p w14:paraId="37B63164" w14:textId="63919155" w:rsidR="00C20E9B" w:rsidRDefault="00C20E9B" w:rsidP="00C20E9B"/>
    <w:p w14:paraId="62815912" w14:textId="1742F6A9" w:rsidR="00C20E9B" w:rsidRDefault="00C20E9B" w:rsidP="00C20E9B"/>
    <w:p w14:paraId="7EFD732E" w14:textId="77777777" w:rsidR="00C20E9B" w:rsidRPr="00C20E9B" w:rsidRDefault="00C20E9B" w:rsidP="00C20E9B"/>
    <w:p w14:paraId="41F255A1" w14:textId="2BF68F26" w:rsidR="00F50BB0" w:rsidRDefault="00BA4872" w:rsidP="00A71221">
      <w:pPr>
        <w:pStyle w:val="ListParagraph"/>
        <w:tabs>
          <w:tab w:val="left" w:pos="142"/>
          <w:tab w:val="left" w:pos="1016"/>
          <w:tab w:val="left" w:pos="1134"/>
        </w:tabs>
        <w:ind w:left="0"/>
        <w:jc w:val="center"/>
        <w:rPr>
          <w:szCs w:val="24"/>
          <w:lang w:val="en-ID"/>
        </w:rPr>
      </w:pPr>
      <w:r>
        <w:rPr>
          <w:szCs w:val="24"/>
          <w:lang w:val="en-ID"/>
        </w:rPr>
        <w:t xml:space="preserve">Sumber: </w:t>
      </w:r>
      <w:r w:rsidRPr="006200E4">
        <w:rPr>
          <w:szCs w:val="24"/>
        </w:rPr>
        <w:t>Heizer</w:t>
      </w:r>
      <w:r>
        <w:rPr>
          <w:szCs w:val="24"/>
        </w:rPr>
        <w:t xml:space="preserve"> </w:t>
      </w:r>
      <w:r w:rsidR="00A71221">
        <w:rPr>
          <w:szCs w:val="24"/>
        </w:rPr>
        <w:t xml:space="preserve">dan </w:t>
      </w:r>
      <w:r w:rsidRPr="006200E4">
        <w:rPr>
          <w:szCs w:val="24"/>
        </w:rPr>
        <w:t>Barry Render</w:t>
      </w:r>
      <w:r>
        <w:rPr>
          <w:szCs w:val="24"/>
        </w:rPr>
        <w:t xml:space="preserve">, </w:t>
      </w:r>
      <w:r w:rsidRPr="009C2EC1">
        <w:rPr>
          <w:i/>
          <w:szCs w:val="24"/>
          <w:lang w:val="ms-MY"/>
        </w:rPr>
        <w:t>Prinsip-prinsip Manajemen Operasi</w:t>
      </w:r>
      <w:r>
        <w:rPr>
          <w:i/>
          <w:szCs w:val="24"/>
          <w:lang w:val="ms-MY"/>
        </w:rPr>
        <w:t xml:space="preserve"> </w:t>
      </w:r>
      <w:r w:rsidRPr="006200E4">
        <w:rPr>
          <w:iCs/>
          <w:szCs w:val="24"/>
          <w:lang w:val="ms-MY"/>
        </w:rPr>
        <w:t>(2001:31</w:t>
      </w:r>
      <w:r>
        <w:rPr>
          <w:iCs/>
          <w:szCs w:val="24"/>
          <w:lang w:val="ms-MY"/>
        </w:rPr>
        <w:t>9</w:t>
      </w:r>
      <w:r w:rsidRPr="006200E4">
        <w:rPr>
          <w:iCs/>
          <w:szCs w:val="24"/>
          <w:lang w:val="ms-MY"/>
        </w:rPr>
        <w:t>)</w:t>
      </w:r>
    </w:p>
    <w:p w14:paraId="02831D63" w14:textId="77777777" w:rsidR="0069272A" w:rsidRDefault="0069272A" w:rsidP="00B406F7">
      <w:pPr>
        <w:pStyle w:val="ListParagraph"/>
        <w:tabs>
          <w:tab w:val="left" w:pos="540"/>
          <w:tab w:val="left" w:pos="993"/>
          <w:tab w:val="left" w:pos="1134"/>
        </w:tabs>
        <w:ind w:left="0"/>
        <w:rPr>
          <w:szCs w:val="24"/>
          <w:lang w:val="id-ID"/>
        </w:rPr>
      </w:pPr>
    </w:p>
    <w:p w14:paraId="11E0A330" w14:textId="256A8528" w:rsidR="00C25F49" w:rsidRPr="009C2EC1" w:rsidRDefault="00C25F49" w:rsidP="00B406F7">
      <w:pPr>
        <w:pStyle w:val="ListParagraph"/>
        <w:tabs>
          <w:tab w:val="left" w:pos="540"/>
          <w:tab w:val="left" w:pos="993"/>
          <w:tab w:val="left" w:pos="1134"/>
        </w:tabs>
        <w:ind w:left="0"/>
        <w:rPr>
          <w:szCs w:val="24"/>
        </w:rPr>
      </w:pPr>
      <w:r w:rsidRPr="009C2EC1">
        <w:rPr>
          <w:szCs w:val="24"/>
          <w:lang w:val="id-ID"/>
        </w:rPr>
        <w:t>Kegunaan diagram pareto</w:t>
      </w:r>
      <w:r w:rsidRPr="009C2EC1">
        <w:rPr>
          <w:szCs w:val="24"/>
        </w:rPr>
        <w:t xml:space="preserve"> sebagai berikut:</w:t>
      </w:r>
    </w:p>
    <w:p w14:paraId="71E11A7D" w14:textId="77777777" w:rsidR="00C25F49" w:rsidRPr="009C2EC1" w:rsidRDefault="00C25F49" w:rsidP="00421F2C">
      <w:pPr>
        <w:pStyle w:val="ListParagraph"/>
        <w:numPr>
          <w:ilvl w:val="0"/>
          <w:numId w:val="15"/>
        </w:numPr>
        <w:tabs>
          <w:tab w:val="left" w:pos="426"/>
        </w:tabs>
        <w:ind w:left="426" w:hanging="426"/>
        <w:rPr>
          <w:szCs w:val="24"/>
          <w:lang w:val="en-ID"/>
        </w:rPr>
      </w:pPr>
      <w:r w:rsidRPr="009C2EC1">
        <w:rPr>
          <w:szCs w:val="24"/>
          <w:lang w:val="id-ID"/>
        </w:rPr>
        <w:t>Membantu suatu tim untuk terpusat pada penyebab yang akan mengha</w:t>
      </w:r>
      <w:r w:rsidRPr="009C2EC1">
        <w:rPr>
          <w:szCs w:val="24"/>
        </w:rPr>
        <w:t>s</w:t>
      </w:r>
      <w:r w:rsidRPr="009C2EC1">
        <w:rPr>
          <w:szCs w:val="24"/>
          <w:lang w:val="id-ID"/>
        </w:rPr>
        <w:t>ilkan dampak terbesar jika diselesaikan</w:t>
      </w:r>
    </w:p>
    <w:p w14:paraId="63C21423" w14:textId="1386EE3C" w:rsidR="00C25F49" w:rsidRPr="009C2EC1" w:rsidRDefault="00C25F49" w:rsidP="00421F2C">
      <w:pPr>
        <w:pStyle w:val="ListParagraph"/>
        <w:numPr>
          <w:ilvl w:val="0"/>
          <w:numId w:val="15"/>
        </w:numPr>
        <w:tabs>
          <w:tab w:val="left" w:pos="426"/>
        </w:tabs>
        <w:ind w:left="426" w:hanging="426"/>
        <w:rPr>
          <w:szCs w:val="24"/>
          <w:lang w:val="en-ID"/>
        </w:rPr>
      </w:pPr>
      <w:r w:rsidRPr="009C2EC1">
        <w:rPr>
          <w:szCs w:val="24"/>
          <w:lang w:val="id-ID"/>
        </w:rPr>
        <w:t>Menampilkan kepentingan relatif dari problem dalam format visual yang sederhana dan dapat diinterpretasi dengan cepat.</w:t>
      </w:r>
    </w:p>
    <w:p w14:paraId="278B5DC1" w14:textId="77777777" w:rsidR="00C25F49" w:rsidRPr="009C2EC1" w:rsidRDefault="00C25F49" w:rsidP="00421F2C">
      <w:pPr>
        <w:pStyle w:val="ListParagraph"/>
        <w:numPr>
          <w:ilvl w:val="0"/>
          <w:numId w:val="15"/>
        </w:numPr>
        <w:tabs>
          <w:tab w:val="left" w:pos="426"/>
        </w:tabs>
        <w:ind w:left="426" w:hanging="426"/>
        <w:rPr>
          <w:szCs w:val="24"/>
          <w:lang w:val="en-ID"/>
        </w:rPr>
      </w:pPr>
      <w:r w:rsidRPr="009C2EC1">
        <w:rPr>
          <w:szCs w:val="24"/>
          <w:lang w:val="id-ID"/>
        </w:rPr>
        <w:t>Membantu mencegah ‘mengalihkan permasalahan’ di mana ‘solusi’ menghilangkan beberapa penyebab namun memperburuk yang lain</w:t>
      </w:r>
    </w:p>
    <w:p w14:paraId="5FB6162D" w14:textId="2EE7B0F8" w:rsidR="00C25F49" w:rsidRPr="00B62E03" w:rsidRDefault="00C25F49" w:rsidP="00B62E03">
      <w:pPr>
        <w:pStyle w:val="ListParagraph"/>
        <w:numPr>
          <w:ilvl w:val="0"/>
          <w:numId w:val="15"/>
        </w:numPr>
        <w:tabs>
          <w:tab w:val="left" w:pos="426"/>
        </w:tabs>
        <w:ind w:left="426" w:hanging="426"/>
        <w:jc w:val="left"/>
        <w:rPr>
          <w:szCs w:val="24"/>
          <w:lang w:val="id-ID"/>
        </w:rPr>
      </w:pPr>
      <w:r w:rsidRPr="00B62E03">
        <w:rPr>
          <w:szCs w:val="24"/>
          <w:lang w:val="id-ID"/>
        </w:rPr>
        <w:lastRenderedPageBreak/>
        <w:t>Kemajuan diukur dalam format yang sangat terlihat yang menyediakan insentif untuk mendorong lebih banyak peningkatan</w:t>
      </w:r>
    </w:p>
    <w:p w14:paraId="7DEDAC9D" w14:textId="77777777" w:rsidR="00C25F49" w:rsidRPr="009C2EC1" w:rsidRDefault="00C25F49" w:rsidP="00B406F7">
      <w:pPr>
        <w:pStyle w:val="ListParagraph"/>
        <w:tabs>
          <w:tab w:val="left" w:pos="284"/>
          <w:tab w:val="left" w:pos="426"/>
        </w:tabs>
        <w:ind w:left="284"/>
        <w:rPr>
          <w:szCs w:val="24"/>
          <w:lang w:val="en-ID"/>
        </w:rPr>
      </w:pPr>
    </w:p>
    <w:p w14:paraId="2203FD9F" w14:textId="1FD29A50" w:rsidR="00C25F49" w:rsidRPr="009C2EC1" w:rsidRDefault="00C25F49" w:rsidP="00B406F7">
      <w:pPr>
        <w:pStyle w:val="ListParagraph"/>
        <w:numPr>
          <w:ilvl w:val="0"/>
          <w:numId w:val="7"/>
        </w:numPr>
        <w:ind w:left="284" w:hanging="284"/>
        <w:rPr>
          <w:i/>
          <w:iCs/>
          <w:szCs w:val="24"/>
          <w:lang w:val="id-ID"/>
        </w:rPr>
      </w:pPr>
      <w:r w:rsidRPr="009C2EC1">
        <w:rPr>
          <w:i/>
          <w:iCs/>
          <w:szCs w:val="24"/>
          <w:lang w:val="id-ID"/>
        </w:rPr>
        <w:t>Flow</w:t>
      </w:r>
      <w:r w:rsidR="009F0CAE">
        <w:rPr>
          <w:i/>
          <w:iCs/>
          <w:szCs w:val="24"/>
        </w:rPr>
        <w:t xml:space="preserve"> </w:t>
      </w:r>
      <w:r w:rsidRPr="009C2EC1">
        <w:rPr>
          <w:i/>
          <w:iCs/>
          <w:szCs w:val="24"/>
          <w:lang w:val="id-ID"/>
        </w:rPr>
        <w:t>Charts</w:t>
      </w:r>
    </w:p>
    <w:p w14:paraId="0E257689" w14:textId="73B4BE0C" w:rsidR="00C25F49" w:rsidRPr="00B149DC" w:rsidRDefault="006674D0" w:rsidP="00B406F7">
      <w:pPr>
        <w:pStyle w:val="ListParagraph"/>
        <w:tabs>
          <w:tab w:val="left" w:pos="540"/>
          <w:tab w:val="left" w:pos="993"/>
          <w:tab w:val="left" w:pos="1134"/>
        </w:tabs>
        <w:ind w:left="0" w:firstLine="709"/>
        <w:rPr>
          <w:szCs w:val="24"/>
        </w:rPr>
      </w:pPr>
      <w:r>
        <w:rPr>
          <w:szCs w:val="24"/>
        </w:rPr>
        <w:t>D</w:t>
      </w:r>
      <w:r w:rsidRPr="009C2EC1">
        <w:rPr>
          <w:szCs w:val="24"/>
          <w:lang w:val="id"/>
        </w:rPr>
        <w:t>iagram alir</w:t>
      </w:r>
      <w:r w:rsidRPr="009C2EC1">
        <w:rPr>
          <w:i/>
          <w:szCs w:val="24"/>
          <w:lang w:val="id"/>
        </w:rPr>
        <w:t xml:space="preserve"> </w:t>
      </w:r>
      <w:r>
        <w:rPr>
          <w:i/>
          <w:szCs w:val="24"/>
        </w:rPr>
        <w:t>(</w:t>
      </w:r>
      <w:r w:rsidR="00C25F49" w:rsidRPr="009C2EC1">
        <w:rPr>
          <w:i/>
          <w:szCs w:val="24"/>
          <w:lang w:val="id"/>
        </w:rPr>
        <w:t>Flow</w:t>
      </w:r>
      <w:r w:rsidR="009F0CAE">
        <w:rPr>
          <w:i/>
          <w:szCs w:val="24"/>
        </w:rPr>
        <w:t xml:space="preserve"> </w:t>
      </w:r>
      <w:r w:rsidR="00C25F49" w:rsidRPr="009C2EC1">
        <w:rPr>
          <w:i/>
          <w:szCs w:val="24"/>
          <w:lang w:val="id"/>
        </w:rPr>
        <w:t>chart</w:t>
      </w:r>
      <w:r>
        <w:rPr>
          <w:i/>
          <w:szCs w:val="24"/>
        </w:rPr>
        <w:t xml:space="preserve">) </w:t>
      </w:r>
      <w:r w:rsidR="00C25F49" w:rsidRPr="009C2EC1">
        <w:rPr>
          <w:szCs w:val="24"/>
          <w:lang w:val="id"/>
        </w:rPr>
        <w:t xml:space="preserve">merupakan alat dasar </w:t>
      </w:r>
      <w:r w:rsidR="00394D3E">
        <w:rPr>
          <w:szCs w:val="24"/>
        </w:rPr>
        <w:t xml:space="preserve">yang </w:t>
      </w:r>
      <w:r w:rsidR="00C25F49" w:rsidRPr="009C2EC1">
        <w:rPr>
          <w:szCs w:val="24"/>
          <w:lang w:val="id"/>
        </w:rPr>
        <w:t xml:space="preserve">mudah dipergunakan </w:t>
      </w:r>
      <w:r w:rsidR="00394D3E">
        <w:rPr>
          <w:szCs w:val="24"/>
        </w:rPr>
        <w:t xml:space="preserve">dan </w:t>
      </w:r>
      <w:r w:rsidR="00C25F49" w:rsidRPr="009C2EC1">
        <w:rPr>
          <w:szCs w:val="24"/>
          <w:lang w:val="id"/>
        </w:rPr>
        <w:t xml:space="preserve">sangat bermanfaat bagi perusahaan </w:t>
      </w:r>
      <w:r w:rsidR="00C25F49" w:rsidRPr="009C2EC1">
        <w:rPr>
          <w:i/>
          <w:szCs w:val="24"/>
          <w:lang w:val="id"/>
        </w:rPr>
        <w:t xml:space="preserve">manufaktur </w:t>
      </w:r>
      <w:r w:rsidR="00C25F49" w:rsidRPr="009C2EC1">
        <w:rPr>
          <w:szCs w:val="24"/>
          <w:lang w:val="id"/>
        </w:rPr>
        <w:t>dalam mengidentifikasikan proses operasionalnya</w:t>
      </w:r>
      <w:r w:rsidR="00E1333E">
        <w:rPr>
          <w:szCs w:val="24"/>
        </w:rPr>
        <w:t xml:space="preserve"> t</w:t>
      </w:r>
      <w:r w:rsidR="00C25F49" w:rsidRPr="009C2EC1">
        <w:rPr>
          <w:szCs w:val="24"/>
          <w:lang w:val="id"/>
        </w:rPr>
        <w:t>erutama untuk menjelaskan setiap langkah dalam menjalankan proses operasionalnya.</w:t>
      </w:r>
      <w:r w:rsidR="00C25F49" w:rsidRPr="009C2EC1">
        <w:rPr>
          <w:szCs w:val="24"/>
        </w:rPr>
        <w:t xml:space="preserve"> </w:t>
      </w:r>
      <w:r w:rsidR="00C25F49" w:rsidRPr="009C2EC1">
        <w:rPr>
          <w:szCs w:val="24"/>
          <w:lang w:val="id"/>
        </w:rPr>
        <w:t xml:space="preserve">Simbol-simbol </w:t>
      </w:r>
      <w:r w:rsidR="00C25F49" w:rsidRPr="009C2EC1">
        <w:rPr>
          <w:i/>
          <w:szCs w:val="24"/>
          <w:lang w:val="id"/>
        </w:rPr>
        <w:t xml:space="preserve">flowchart </w:t>
      </w:r>
      <w:r w:rsidR="00C25F49" w:rsidRPr="009C2EC1">
        <w:rPr>
          <w:szCs w:val="24"/>
          <w:lang w:val="id"/>
        </w:rPr>
        <w:t xml:space="preserve">berbentuk diagram yang mewakili algoritma atau proses dengan berbagai jenis kotak-kotak dan dihubungkan oleh garis-garis panah sebagai arah alirannya. Didalam </w:t>
      </w:r>
      <w:r w:rsidR="009F0CAE">
        <w:rPr>
          <w:szCs w:val="24"/>
        </w:rPr>
        <w:t>k</w:t>
      </w:r>
      <w:r w:rsidR="00C25F49" w:rsidRPr="009C2EC1">
        <w:rPr>
          <w:szCs w:val="24"/>
          <w:lang w:val="id"/>
        </w:rPr>
        <w:t>otak- kotak proses biasanya diberikan label atau judul singkat mengenai proses yang dilakukannya</w:t>
      </w:r>
      <w:r w:rsidR="00B149DC">
        <w:rPr>
          <w:szCs w:val="24"/>
        </w:rPr>
        <w:t>.</w:t>
      </w:r>
    </w:p>
    <w:p w14:paraId="5CEFC466" w14:textId="12BA8829" w:rsidR="003514B8" w:rsidRPr="003514B8" w:rsidRDefault="00C25F49" w:rsidP="007E1D9D">
      <w:pPr>
        <w:pStyle w:val="Caption"/>
        <w:rPr>
          <w:b/>
          <w:bCs w:val="0"/>
        </w:rPr>
      </w:pPr>
      <w:r w:rsidRPr="009C2EC1">
        <w:rPr>
          <w:szCs w:val="24"/>
          <w:lang w:val="en-ID"/>
        </w:rPr>
        <w:br w:type="textWrapping" w:clear="all"/>
      </w:r>
      <w:bookmarkStart w:id="950" w:name="_Toc89355110"/>
      <w:r w:rsidR="00EC3577" w:rsidRPr="003514B8">
        <w:rPr>
          <w:b/>
          <w:bCs w:val="0"/>
        </w:rPr>
        <w:t>Gambar 2.</w:t>
      </w:r>
      <w:r w:rsidR="00C20E9B" w:rsidRPr="003514B8">
        <w:rPr>
          <w:b/>
          <w:bCs w:val="0"/>
        </w:rPr>
        <w:fldChar w:fldCharType="begin"/>
      </w:r>
      <w:r w:rsidR="00C20E9B" w:rsidRPr="003514B8">
        <w:rPr>
          <w:b/>
          <w:bCs w:val="0"/>
        </w:rPr>
        <w:instrText xml:space="preserve"> SEQ Gambar \* ARABIC </w:instrText>
      </w:r>
      <w:r w:rsidR="00C20E9B" w:rsidRPr="003514B8">
        <w:rPr>
          <w:b/>
          <w:bCs w:val="0"/>
        </w:rPr>
        <w:fldChar w:fldCharType="separate"/>
      </w:r>
      <w:r w:rsidR="005C0510">
        <w:rPr>
          <w:b/>
          <w:bCs w:val="0"/>
          <w:noProof/>
        </w:rPr>
        <w:t>6</w:t>
      </w:r>
      <w:r w:rsidR="00C20E9B" w:rsidRPr="003514B8">
        <w:rPr>
          <w:b/>
          <w:bCs w:val="0"/>
          <w:noProof/>
        </w:rPr>
        <w:fldChar w:fldCharType="end"/>
      </w:r>
      <w:r w:rsidR="00EC3577" w:rsidRPr="003514B8">
        <w:rPr>
          <w:b/>
          <w:bCs w:val="0"/>
        </w:rPr>
        <w:t xml:space="preserve"> </w:t>
      </w:r>
    </w:p>
    <w:p w14:paraId="4FE965D3" w14:textId="73FC8FA7" w:rsidR="00C25F49" w:rsidRPr="003514B8" w:rsidRDefault="00C25F49" w:rsidP="007E1D9D">
      <w:pPr>
        <w:pStyle w:val="Caption"/>
        <w:rPr>
          <w:b/>
          <w:bCs w:val="0"/>
          <w:i/>
          <w:iCs/>
          <w:szCs w:val="24"/>
          <w:lang w:val="en-ID"/>
        </w:rPr>
      </w:pPr>
      <w:r w:rsidRPr="003514B8">
        <w:rPr>
          <w:b/>
          <w:bCs w:val="0"/>
          <w:i/>
          <w:iCs/>
          <w:szCs w:val="24"/>
          <w:lang w:val="en-ID"/>
        </w:rPr>
        <w:t>Flow Chart</w:t>
      </w:r>
      <w:bookmarkEnd w:id="950"/>
    </w:p>
    <w:p w14:paraId="57BDDB11" w14:textId="3B1FEE68" w:rsidR="003514B8" w:rsidRDefault="009E4A55" w:rsidP="003514B8">
      <w:pPr>
        <w:rPr>
          <w:lang w:val="en-ID"/>
        </w:rPr>
      </w:pPr>
      <w:r>
        <w:rPr>
          <w:noProof/>
        </w:rPr>
        <w:drawing>
          <wp:anchor distT="0" distB="0" distL="114300" distR="114300" simplePos="0" relativeHeight="251661379" behindDoc="1" locked="0" layoutInCell="1" allowOverlap="1" wp14:anchorId="746BB4ED" wp14:editId="44049DE3">
            <wp:simplePos x="0" y="0"/>
            <wp:positionH relativeFrom="column">
              <wp:posOffset>1300676</wp:posOffset>
            </wp:positionH>
            <wp:positionV relativeFrom="paragraph">
              <wp:posOffset>198120</wp:posOffset>
            </wp:positionV>
            <wp:extent cx="2867660" cy="1459230"/>
            <wp:effectExtent l="0" t="0" r="8890" b="7620"/>
            <wp:wrapTight wrapText="bothSides">
              <wp:wrapPolygon edited="0">
                <wp:start x="0" y="0"/>
                <wp:lineTo x="0" y="21431"/>
                <wp:lineTo x="21523" y="21431"/>
                <wp:lineTo x="21523" y="0"/>
                <wp:lineTo x="0" y="0"/>
              </wp:wrapPolygon>
            </wp:wrapTight>
            <wp:docPr id="35" name="Picture 3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Diagram&#10;&#10;Description automatically generated"/>
                    <pic:cNvPicPr>
                      <a:picLocks noChangeAspect="1" noChangeArrowheads="1"/>
                    </pic:cNvPicPr>
                  </pic:nvPicPr>
                  <pic:blipFill>
                    <a:blip r:embed="rId30">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867660" cy="14592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8BE16" w14:textId="018E473A" w:rsidR="003514B8" w:rsidRDefault="003514B8" w:rsidP="003514B8">
      <w:pPr>
        <w:rPr>
          <w:lang w:val="en-ID"/>
        </w:rPr>
      </w:pPr>
    </w:p>
    <w:p w14:paraId="25B5ACDD" w14:textId="61C3EC86" w:rsidR="003514B8" w:rsidRPr="003514B8" w:rsidRDefault="003514B8" w:rsidP="003514B8">
      <w:pPr>
        <w:rPr>
          <w:lang w:val="en-ID"/>
        </w:rPr>
      </w:pPr>
    </w:p>
    <w:p w14:paraId="16FA6CFF" w14:textId="5FE6AE0B" w:rsidR="003514B8" w:rsidRDefault="003514B8" w:rsidP="003514B8">
      <w:pPr>
        <w:rPr>
          <w:lang w:val="en-ID"/>
        </w:rPr>
      </w:pPr>
    </w:p>
    <w:p w14:paraId="0B5C3B93" w14:textId="00764834" w:rsidR="003514B8" w:rsidRDefault="003514B8" w:rsidP="003514B8">
      <w:pPr>
        <w:rPr>
          <w:lang w:val="en-ID"/>
        </w:rPr>
      </w:pPr>
    </w:p>
    <w:p w14:paraId="251F7CE6" w14:textId="440737EE" w:rsidR="003514B8" w:rsidRDefault="003514B8" w:rsidP="003514B8">
      <w:pPr>
        <w:rPr>
          <w:lang w:val="en-ID"/>
        </w:rPr>
      </w:pPr>
    </w:p>
    <w:p w14:paraId="307B5131" w14:textId="77777777" w:rsidR="003514B8" w:rsidRPr="003514B8" w:rsidRDefault="003514B8" w:rsidP="003514B8">
      <w:pPr>
        <w:rPr>
          <w:lang w:val="en-ID"/>
        </w:rPr>
      </w:pPr>
    </w:p>
    <w:p w14:paraId="3BBEE870" w14:textId="3A6C960B" w:rsidR="00BA4872" w:rsidRDefault="00BA4872" w:rsidP="00A71221">
      <w:pPr>
        <w:pStyle w:val="ListParagraph"/>
        <w:tabs>
          <w:tab w:val="left" w:pos="142"/>
          <w:tab w:val="left" w:pos="1016"/>
          <w:tab w:val="left" w:pos="1134"/>
        </w:tabs>
        <w:ind w:left="0"/>
        <w:jc w:val="center"/>
        <w:rPr>
          <w:szCs w:val="24"/>
          <w:lang w:val="en-ID"/>
        </w:rPr>
      </w:pPr>
      <w:r>
        <w:rPr>
          <w:szCs w:val="24"/>
          <w:lang w:val="en-ID"/>
        </w:rPr>
        <w:t xml:space="preserve">Sumber: </w:t>
      </w:r>
      <w:r w:rsidRPr="006200E4">
        <w:rPr>
          <w:szCs w:val="24"/>
        </w:rPr>
        <w:t>Heizer</w:t>
      </w:r>
      <w:r>
        <w:rPr>
          <w:szCs w:val="24"/>
        </w:rPr>
        <w:t xml:space="preserve"> dan</w:t>
      </w:r>
      <w:r w:rsidRPr="006200E4">
        <w:rPr>
          <w:szCs w:val="24"/>
        </w:rPr>
        <w:t xml:space="preserve"> Render</w:t>
      </w:r>
      <w:r>
        <w:rPr>
          <w:szCs w:val="24"/>
        </w:rPr>
        <w:t xml:space="preserve">, </w:t>
      </w:r>
      <w:r w:rsidRPr="009C2EC1">
        <w:rPr>
          <w:i/>
          <w:szCs w:val="24"/>
          <w:lang w:val="ms-MY"/>
        </w:rPr>
        <w:t>Prinsip-prinsip Manajemen Operasi</w:t>
      </w:r>
      <w:r>
        <w:rPr>
          <w:i/>
          <w:szCs w:val="24"/>
          <w:lang w:val="ms-MY"/>
        </w:rPr>
        <w:t xml:space="preserve"> </w:t>
      </w:r>
      <w:r w:rsidRPr="006200E4">
        <w:rPr>
          <w:iCs/>
          <w:szCs w:val="24"/>
          <w:lang w:val="ms-MY"/>
        </w:rPr>
        <w:t>(2001:3</w:t>
      </w:r>
      <w:r>
        <w:rPr>
          <w:iCs/>
          <w:szCs w:val="24"/>
          <w:lang w:val="ms-MY"/>
        </w:rPr>
        <w:t>21</w:t>
      </w:r>
      <w:r w:rsidRPr="006200E4">
        <w:rPr>
          <w:iCs/>
          <w:szCs w:val="24"/>
          <w:lang w:val="ms-MY"/>
        </w:rPr>
        <w:t>)</w:t>
      </w:r>
    </w:p>
    <w:p w14:paraId="5351D2AB" w14:textId="4B3FAB7E" w:rsidR="008B2CB0" w:rsidRDefault="008B2CB0" w:rsidP="00B406F7">
      <w:pPr>
        <w:tabs>
          <w:tab w:val="left" w:pos="540"/>
          <w:tab w:val="left" w:pos="993"/>
          <w:tab w:val="left" w:pos="1134"/>
        </w:tabs>
        <w:jc w:val="center"/>
        <w:rPr>
          <w:b/>
          <w:bCs/>
          <w:i/>
          <w:iCs/>
          <w:szCs w:val="24"/>
          <w:lang w:val="en-ID"/>
        </w:rPr>
      </w:pPr>
    </w:p>
    <w:p w14:paraId="7C759D9D" w14:textId="3F6889EB" w:rsidR="00C25F49" w:rsidRPr="009C2EC1" w:rsidRDefault="00C25F49" w:rsidP="00B406F7">
      <w:pPr>
        <w:pStyle w:val="ListParagraph"/>
        <w:numPr>
          <w:ilvl w:val="0"/>
          <w:numId w:val="7"/>
        </w:numPr>
        <w:ind w:left="284" w:hanging="284"/>
        <w:rPr>
          <w:szCs w:val="24"/>
          <w:lang w:val="id-ID"/>
        </w:rPr>
      </w:pPr>
      <w:r w:rsidRPr="009C2EC1">
        <w:rPr>
          <w:szCs w:val="24"/>
          <w:lang w:val="id-ID"/>
        </w:rPr>
        <w:t>Histogram</w:t>
      </w:r>
    </w:p>
    <w:p w14:paraId="472C9B2D" w14:textId="69EB6B4F" w:rsidR="00C25F49" w:rsidRPr="009C2EC1" w:rsidRDefault="00C25F49" w:rsidP="00B406F7">
      <w:pPr>
        <w:pStyle w:val="ListParagraph"/>
        <w:tabs>
          <w:tab w:val="left" w:pos="540"/>
          <w:tab w:val="left" w:pos="993"/>
          <w:tab w:val="left" w:pos="1134"/>
        </w:tabs>
        <w:ind w:left="0" w:firstLine="709"/>
        <w:rPr>
          <w:szCs w:val="24"/>
          <w:lang w:val="en-ID"/>
        </w:rPr>
      </w:pPr>
      <w:r w:rsidRPr="009C2EC1">
        <w:rPr>
          <w:szCs w:val="24"/>
          <w:lang w:val="id-ID"/>
        </w:rPr>
        <w:t>Histogram adalah alat seperti diagram batang (</w:t>
      </w:r>
      <w:r w:rsidRPr="009C2EC1">
        <w:rPr>
          <w:i/>
          <w:iCs/>
          <w:szCs w:val="24"/>
          <w:lang w:val="id-ID"/>
        </w:rPr>
        <w:t>bars graph</w:t>
      </w:r>
      <w:r w:rsidRPr="009C2EC1">
        <w:rPr>
          <w:szCs w:val="24"/>
          <w:lang w:val="id-ID"/>
        </w:rPr>
        <w:t>) yang digunakan untuk menunjukkan distribusi frekuensi. Sebuah distribusi frekuensi menunjukkan seberapa sering setiap nilai yang berbeda dalam satu set data terjadi. Data dalam histogram dibagi ke dalam kelas-kelas, nilai pengamatan dari tiap kelas ditunjukkan pada sumbu X.</w:t>
      </w:r>
    </w:p>
    <w:p w14:paraId="295EA45D" w14:textId="6052A8AA" w:rsidR="00430F4F" w:rsidRDefault="00C25F49" w:rsidP="00306B6F">
      <w:pPr>
        <w:pStyle w:val="ListParagraph"/>
        <w:tabs>
          <w:tab w:val="left" w:pos="540"/>
          <w:tab w:val="left" w:pos="993"/>
          <w:tab w:val="left" w:pos="1134"/>
        </w:tabs>
        <w:ind w:left="0" w:firstLine="709"/>
        <w:rPr>
          <w:szCs w:val="24"/>
          <w:lang w:val="id-ID"/>
        </w:rPr>
      </w:pPr>
      <w:r w:rsidRPr="009C2EC1">
        <w:rPr>
          <w:szCs w:val="24"/>
          <w:lang w:val="id-ID"/>
        </w:rPr>
        <w:lastRenderedPageBreak/>
        <w:t xml:space="preserve">Teori mengatakan bahwa distribusi yang normal, yaitu yang kebanyakan datanya mendekati nilai rata-rata akan ditunjukan oleh histrogram yang berbentuk lonceng, seperti contoh gambar di bawah ini. Tapi jika histogram serong ke kiri atau ke kanan berarti kebanyakan data berkumpul dekat batas toleransi suatu pengukuran sehingga ada kemungkinan data tidak normal (ada masalah ketika pengukuran, atau bahkan ada masalah dalam proses). </w:t>
      </w:r>
      <w:bookmarkStart w:id="951" w:name="_Toc89355111"/>
    </w:p>
    <w:p w14:paraId="5E1D7838" w14:textId="77777777" w:rsidR="00306B6F" w:rsidRPr="00306B6F" w:rsidRDefault="00306B6F" w:rsidP="00306B6F">
      <w:pPr>
        <w:pStyle w:val="ListParagraph"/>
        <w:tabs>
          <w:tab w:val="left" w:pos="540"/>
          <w:tab w:val="left" w:pos="993"/>
          <w:tab w:val="left" w:pos="1134"/>
        </w:tabs>
        <w:ind w:left="0" w:firstLine="709"/>
        <w:rPr>
          <w:szCs w:val="24"/>
          <w:lang w:val="id-ID"/>
        </w:rPr>
      </w:pPr>
    </w:p>
    <w:p w14:paraId="572DA4F4" w14:textId="02592CB2" w:rsidR="003514B8" w:rsidRPr="003514B8" w:rsidRDefault="00EC3577" w:rsidP="00B4646B">
      <w:pPr>
        <w:pStyle w:val="Caption"/>
        <w:rPr>
          <w:b/>
          <w:bCs w:val="0"/>
          <w:noProof/>
        </w:rPr>
      </w:pPr>
      <w:r w:rsidRPr="003514B8">
        <w:rPr>
          <w:b/>
          <w:bCs w:val="0"/>
        </w:rPr>
        <w:t>Gambar 2.</w:t>
      </w:r>
      <w:r w:rsidR="00C20E9B" w:rsidRPr="003514B8">
        <w:rPr>
          <w:b/>
          <w:bCs w:val="0"/>
        </w:rPr>
        <w:fldChar w:fldCharType="begin"/>
      </w:r>
      <w:r w:rsidR="00C20E9B" w:rsidRPr="003514B8">
        <w:rPr>
          <w:b/>
          <w:bCs w:val="0"/>
        </w:rPr>
        <w:instrText xml:space="preserve"> SEQ Gambar \* ARABIC </w:instrText>
      </w:r>
      <w:r w:rsidR="00C20E9B" w:rsidRPr="003514B8">
        <w:rPr>
          <w:b/>
          <w:bCs w:val="0"/>
        </w:rPr>
        <w:fldChar w:fldCharType="separate"/>
      </w:r>
      <w:r w:rsidR="005C0510">
        <w:rPr>
          <w:b/>
          <w:bCs w:val="0"/>
          <w:noProof/>
        </w:rPr>
        <w:t>7</w:t>
      </w:r>
      <w:r w:rsidR="00C20E9B" w:rsidRPr="003514B8">
        <w:rPr>
          <w:b/>
          <w:bCs w:val="0"/>
          <w:noProof/>
        </w:rPr>
        <w:fldChar w:fldCharType="end"/>
      </w:r>
    </w:p>
    <w:p w14:paraId="08B8FC4A" w14:textId="46CD7935" w:rsidR="008B2CB0" w:rsidRDefault="00EC3577" w:rsidP="00B4646B">
      <w:pPr>
        <w:pStyle w:val="Caption"/>
        <w:rPr>
          <w:b/>
          <w:bCs w:val="0"/>
          <w:szCs w:val="24"/>
          <w:lang w:val="en-ID"/>
        </w:rPr>
      </w:pPr>
      <w:r w:rsidRPr="003514B8">
        <w:rPr>
          <w:b/>
          <w:bCs w:val="0"/>
        </w:rPr>
        <w:t xml:space="preserve"> </w:t>
      </w:r>
      <w:r w:rsidR="008B2CB0" w:rsidRPr="003514B8">
        <w:rPr>
          <w:b/>
          <w:bCs w:val="0"/>
          <w:szCs w:val="24"/>
          <w:lang w:val="en-ID"/>
        </w:rPr>
        <w:t>Histogram</w:t>
      </w:r>
      <w:bookmarkEnd w:id="951"/>
    </w:p>
    <w:p w14:paraId="43511011" w14:textId="3C6E0551" w:rsidR="003514B8" w:rsidRPr="003514B8" w:rsidRDefault="00430F4F" w:rsidP="003514B8">
      <w:pPr>
        <w:rPr>
          <w:lang w:val="en-ID"/>
        </w:rPr>
      </w:pPr>
      <w:r w:rsidRPr="003514B8">
        <w:rPr>
          <w:b/>
          <w:bCs/>
          <w:noProof/>
          <w:szCs w:val="24"/>
        </w:rPr>
        <w:drawing>
          <wp:anchor distT="0" distB="0" distL="114300" distR="114300" simplePos="0" relativeHeight="251658306" behindDoc="1" locked="0" layoutInCell="1" allowOverlap="1" wp14:anchorId="5A1866C0" wp14:editId="144F67A7">
            <wp:simplePos x="0" y="0"/>
            <wp:positionH relativeFrom="column">
              <wp:posOffset>1467774</wp:posOffset>
            </wp:positionH>
            <wp:positionV relativeFrom="paragraph">
              <wp:posOffset>29210</wp:posOffset>
            </wp:positionV>
            <wp:extent cx="2344420" cy="1228725"/>
            <wp:effectExtent l="0" t="0" r="0" b="0"/>
            <wp:wrapTight wrapText="bothSides">
              <wp:wrapPolygon edited="0">
                <wp:start x="8249" y="0"/>
                <wp:lineTo x="1404" y="2679"/>
                <wp:lineTo x="176" y="3349"/>
                <wp:lineTo x="176" y="13730"/>
                <wp:lineTo x="1580" y="17749"/>
                <wp:lineTo x="2106" y="20093"/>
                <wp:lineTo x="7021" y="21098"/>
                <wp:lineTo x="17200" y="21098"/>
                <wp:lineTo x="21237" y="18419"/>
                <wp:lineTo x="21413" y="17749"/>
                <wp:lineTo x="20886" y="16409"/>
                <wp:lineTo x="20009" y="14735"/>
                <wp:lineTo x="17025" y="11386"/>
                <wp:lineTo x="14919" y="6028"/>
                <wp:lineTo x="14743" y="670"/>
                <wp:lineTo x="13690" y="0"/>
                <wp:lineTo x="8249" y="0"/>
              </wp:wrapPolygon>
            </wp:wrapTight>
            <wp:docPr id="15" name="Picture 15" descr="7-qc-tools-histogram"/>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5" descr="7-qc-tools-histogram"/>
                    <pic:cNvPicPr>
                      <a:picLocks noGrp="1"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2344420" cy="1228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6F4B8D" w14:textId="00B50ADA" w:rsidR="003514B8" w:rsidRDefault="003514B8" w:rsidP="003514B8">
      <w:pPr>
        <w:rPr>
          <w:lang w:val="en-ID"/>
        </w:rPr>
      </w:pPr>
    </w:p>
    <w:p w14:paraId="6F3FADF4" w14:textId="787FC663" w:rsidR="003514B8" w:rsidRDefault="003514B8" w:rsidP="003514B8">
      <w:pPr>
        <w:rPr>
          <w:lang w:val="en-ID"/>
        </w:rPr>
      </w:pPr>
    </w:p>
    <w:p w14:paraId="422484CF" w14:textId="0E07C7A7" w:rsidR="003514B8" w:rsidRDefault="003514B8" w:rsidP="003514B8">
      <w:pPr>
        <w:rPr>
          <w:lang w:val="en-ID"/>
        </w:rPr>
      </w:pPr>
    </w:p>
    <w:p w14:paraId="5B830BF6" w14:textId="77777777" w:rsidR="003514B8" w:rsidRPr="003514B8" w:rsidRDefault="003514B8" w:rsidP="003514B8">
      <w:pPr>
        <w:rPr>
          <w:lang w:val="en-ID"/>
        </w:rPr>
      </w:pPr>
    </w:p>
    <w:p w14:paraId="60396E00" w14:textId="378E3469" w:rsidR="00BA4872" w:rsidRDefault="00BA4872" w:rsidP="009E4A55">
      <w:pPr>
        <w:pStyle w:val="ListParagraph"/>
        <w:tabs>
          <w:tab w:val="left" w:pos="142"/>
          <w:tab w:val="left" w:pos="1016"/>
          <w:tab w:val="left" w:pos="1134"/>
        </w:tabs>
        <w:ind w:left="0"/>
        <w:jc w:val="center"/>
        <w:rPr>
          <w:szCs w:val="24"/>
          <w:lang w:val="en-ID"/>
        </w:rPr>
      </w:pPr>
      <w:r>
        <w:rPr>
          <w:szCs w:val="24"/>
          <w:lang w:val="en-ID"/>
        </w:rPr>
        <w:t xml:space="preserve">Sumber: </w:t>
      </w:r>
      <w:r w:rsidRPr="006200E4">
        <w:rPr>
          <w:szCs w:val="24"/>
        </w:rPr>
        <w:t>Heizer</w:t>
      </w:r>
      <w:r>
        <w:rPr>
          <w:szCs w:val="24"/>
        </w:rPr>
        <w:t xml:space="preserve"> dan</w:t>
      </w:r>
      <w:r w:rsidRPr="006200E4">
        <w:rPr>
          <w:szCs w:val="24"/>
        </w:rPr>
        <w:t xml:space="preserve"> Render</w:t>
      </w:r>
      <w:r>
        <w:rPr>
          <w:szCs w:val="24"/>
        </w:rPr>
        <w:t xml:space="preserve">, </w:t>
      </w:r>
      <w:r w:rsidRPr="009C2EC1">
        <w:rPr>
          <w:i/>
          <w:szCs w:val="24"/>
          <w:lang w:val="ms-MY"/>
        </w:rPr>
        <w:t>Prinsip-prinsip Manajemen Operasi</w:t>
      </w:r>
      <w:r>
        <w:rPr>
          <w:i/>
          <w:szCs w:val="24"/>
          <w:lang w:val="ms-MY"/>
        </w:rPr>
        <w:t xml:space="preserve"> </w:t>
      </w:r>
      <w:r w:rsidRPr="006200E4">
        <w:rPr>
          <w:iCs/>
          <w:szCs w:val="24"/>
          <w:lang w:val="ms-MY"/>
        </w:rPr>
        <w:t>(2001:3</w:t>
      </w:r>
      <w:r>
        <w:rPr>
          <w:iCs/>
          <w:szCs w:val="24"/>
          <w:lang w:val="ms-MY"/>
        </w:rPr>
        <w:t>22</w:t>
      </w:r>
      <w:r w:rsidRPr="006200E4">
        <w:rPr>
          <w:iCs/>
          <w:szCs w:val="24"/>
          <w:lang w:val="ms-MY"/>
        </w:rPr>
        <w:t>)</w:t>
      </w:r>
    </w:p>
    <w:p w14:paraId="79310749" w14:textId="65C657EE" w:rsidR="008E704B" w:rsidRDefault="008E704B" w:rsidP="0069272A">
      <w:pPr>
        <w:jc w:val="center"/>
        <w:rPr>
          <w:lang w:val="en-ID"/>
        </w:rPr>
      </w:pPr>
    </w:p>
    <w:p w14:paraId="52F34930" w14:textId="77777777" w:rsidR="00C25F49" w:rsidRPr="009C2EC1" w:rsidRDefault="00C25F49" w:rsidP="00B406F7">
      <w:pPr>
        <w:pStyle w:val="ListParagraph"/>
        <w:numPr>
          <w:ilvl w:val="0"/>
          <w:numId w:val="7"/>
        </w:numPr>
        <w:spacing w:after="160"/>
        <w:ind w:left="284" w:hanging="284"/>
        <w:rPr>
          <w:szCs w:val="24"/>
        </w:rPr>
      </w:pPr>
      <w:bookmarkStart w:id="952" w:name="_Hlk72961708"/>
      <w:r w:rsidRPr="009C2EC1">
        <w:rPr>
          <w:i/>
          <w:iCs/>
          <w:szCs w:val="24"/>
          <w:lang w:val="id-ID"/>
        </w:rPr>
        <w:t>Control Charts</w:t>
      </w:r>
    </w:p>
    <w:bookmarkEnd w:id="952"/>
    <w:p w14:paraId="5A4B87A9" w14:textId="564CD30E" w:rsidR="00C25F49" w:rsidRPr="009C2EC1" w:rsidRDefault="00026FFA" w:rsidP="00B406F7">
      <w:pPr>
        <w:pStyle w:val="ListParagraph"/>
        <w:spacing w:after="240"/>
        <w:ind w:left="0" w:firstLine="709"/>
        <w:rPr>
          <w:szCs w:val="24"/>
          <w:lang w:val="en-ID"/>
        </w:rPr>
      </w:pPr>
      <w:r>
        <w:rPr>
          <w:szCs w:val="24"/>
        </w:rPr>
        <w:t>P</w:t>
      </w:r>
      <w:r w:rsidRPr="009C2EC1">
        <w:rPr>
          <w:szCs w:val="24"/>
          <w:lang w:val="id-ID"/>
        </w:rPr>
        <w:t xml:space="preserve">eta kendali </w:t>
      </w:r>
      <w:r>
        <w:rPr>
          <w:szCs w:val="24"/>
        </w:rPr>
        <w:t>(</w:t>
      </w:r>
      <w:r w:rsidR="00C25F49" w:rsidRPr="009C2EC1">
        <w:rPr>
          <w:i/>
          <w:iCs/>
          <w:szCs w:val="24"/>
          <w:lang w:val="id-ID"/>
        </w:rPr>
        <w:t>Control chart</w:t>
      </w:r>
      <w:r>
        <w:rPr>
          <w:i/>
          <w:iCs/>
          <w:szCs w:val="24"/>
        </w:rPr>
        <w:t xml:space="preserve">) </w:t>
      </w:r>
      <w:r w:rsidR="00C25F49" w:rsidRPr="009C2EC1">
        <w:rPr>
          <w:szCs w:val="24"/>
          <w:lang w:val="id-ID"/>
        </w:rPr>
        <w:t>adalah peta yang digunakan untuk mempelajari bagaimana proses perubahan dari waktu ke waktu. Data di-</w:t>
      </w:r>
      <w:r w:rsidR="00C25F49" w:rsidRPr="009C2EC1">
        <w:rPr>
          <w:i/>
          <w:iCs/>
          <w:szCs w:val="24"/>
          <w:lang w:val="id-ID"/>
        </w:rPr>
        <w:t>plot</w:t>
      </w:r>
      <w:r w:rsidR="00C25F49" w:rsidRPr="009C2EC1">
        <w:rPr>
          <w:szCs w:val="24"/>
          <w:lang w:val="id-ID"/>
        </w:rPr>
        <w:t> dalam urutan waktu. </w:t>
      </w:r>
      <w:r w:rsidR="00C25F49" w:rsidRPr="009C2EC1">
        <w:rPr>
          <w:i/>
          <w:iCs/>
          <w:szCs w:val="24"/>
          <w:lang w:val="id-ID"/>
        </w:rPr>
        <w:t>Control chart</w:t>
      </w:r>
      <w:r w:rsidR="00C25F49" w:rsidRPr="009C2EC1">
        <w:rPr>
          <w:szCs w:val="24"/>
          <w:lang w:val="id-ID"/>
        </w:rPr>
        <w:t> selalu terdiri dari tiga garis horisontal, yaitu:</w:t>
      </w:r>
    </w:p>
    <w:p w14:paraId="1EA03457" w14:textId="77777777" w:rsidR="00C25F49" w:rsidRPr="009C2EC1" w:rsidRDefault="00C25F49" w:rsidP="00B406F7">
      <w:pPr>
        <w:pStyle w:val="ListParagraph"/>
        <w:numPr>
          <w:ilvl w:val="0"/>
          <w:numId w:val="8"/>
        </w:numPr>
        <w:tabs>
          <w:tab w:val="left" w:pos="709"/>
        </w:tabs>
        <w:ind w:left="851" w:hanging="284"/>
        <w:rPr>
          <w:szCs w:val="24"/>
          <w:lang w:val="en-ID"/>
        </w:rPr>
      </w:pPr>
      <w:r w:rsidRPr="009C2EC1">
        <w:rPr>
          <w:szCs w:val="24"/>
          <w:lang w:val="id-ID"/>
        </w:rPr>
        <w:t>Garis pusat (</w:t>
      </w:r>
      <w:r w:rsidRPr="009C2EC1">
        <w:rPr>
          <w:i/>
          <w:iCs/>
          <w:szCs w:val="24"/>
          <w:lang w:val="id-ID"/>
        </w:rPr>
        <w:t>center line</w:t>
      </w:r>
      <w:r w:rsidRPr="009C2EC1">
        <w:rPr>
          <w:szCs w:val="24"/>
          <w:lang w:val="id-ID"/>
        </w:rPr>
        <w:t>), garis yang menunjukkan nilai tengah (</w:t>
      </w:r>
      <w:r w:rsidRPr="009C2EC1">
        <w:rPr>
          <w:i/>
          <w:iCs/>
          <w:szCs w:val="24"/>
          <w:lang w:val="id-ID"/>
        </w:rPr>
        <w:t>mean</w:t>
      </w:r>
      <w:r w:rsidRPr="009C2EC1">
        <w:rPr>
          <w:szCs w:val="24"/>
          <w:lang w:val="id-ID"/>
        </w:rPr>
        <w:t>) atau nilai rata-rata dari karakteristik kualitas yang di-</w:t>
      </w:r>
      <w:r w:rsidRPr="009C2EC1">
        <w:rPr>
          <w:i/>
          <w:iCs/>
          <w:szCs w:val="24"/>
          <w:lang w:val="id-ID"/>
        </w:rPr>
        <w:t>plot</w:t>
      </w:r>
      <w:r w:rsidRPr="009C2EC1">
        <w:rPr>
          <w:szCs w:val="24"/>
          <w:lang w:val="id-ID"/>
        </w:rPr>
        <w:t>-kan pada peta kendali.</w:t>
      </w:r>
    </w:p>
    <w:p w14:paraId="0304AE33" w14:textId="77777777" w:rsidR="00C25F49" w:rsidRPr="009C2EC1" w:rsidRDefault="00C25F49" w:rsidP="00B406F7">
      <w:pPr>
        <w:pStyle w:val="ListParagraph"/>
        <w:numPr>
          <w:ilvl w:val="0"/>
          <w:numId w:val="8"/>
        </w:numPr>
        <w:tabs>
          <w:tab w:val="left" w:pos="709"/>
        </w:tabs>
        <w:ind w:left="851" w:hanging="284"/>
        <w:rPr>
          <w:szCs w:val="24"/>
          <w:lang w:val="en-ID"/>
        </w:rPr>
      </w:pPr>
      <w:r w:rsidRPr="009C2EC1">
        <w:rPr>
          <w:i/>
          <w:iCs/>
          <w:szCs w:val="24"/>
          <w:lang w:val="id-ID"/>
        </w:rPr>
        <w:t>Upper control limit</w:t>
      </w:r>
      <w:r w:rsidRPr="009C2EC1">
        <w:rPr>
          <w:szCs w:val="24"/>
          <w:lang w:val="id-ID"/>
        </w:rPr>
        <w:t> (UCL), garis di atas garis pusat yang menunjukkan batas kendali atas.</w:t>
      </w:r>
    </w:p>
    <w:p w14:paraId="659B7DAB" w14:textId="69022DDA" w:rsidR="00C25F49" w:rsidRPr="00EB0EC6" w:rsidRDefault="00C25F49" w:rsidP="00B406F7">
      <w:pPr>
        <w:pStyle w:val="ListParagraph"/>
        <w:numPr>
          <w:ilvl w:val="0"/>
          <w:numId w:val="8"/>
        </w:numPr>
        <w:tabs>
          <w:tab w:val="left" w:pos="709"/>
        </w:tabs>
        <w:spacing w:after="240"/>
        <w:ind w:left="851" w:hanging="284"/>
        <w:rPr>
          <w:szCs w:val="24"/>
          <w:lang w:val="en-ID"/>
        </w:rPr>
      </w:pPr>
      <w:r w:rsidRPr="009C2EC1">
        <w:rPr>
          <w:i/>
          <w:iCs/>
          <w:szCs w:val="24"/>
          <w:lang w:val="id-ID"/>
        </w:rPr>
        <w:t>Lower control limit</w:t>
      </w:r>
      <w:r w:rsidRPr="009C2EC1">
        <w:rPr>
          <w:szCs w:val="24"/>
          <w:lang w:val="id-ID"/>
        </w:rPr>
        <w:t> (LCL), garis di bawah garis pusat yang menunjukkan batas kendali bawah.</w:t>
      </w:r>
    </w:p>
    <w:p w14:paraId="13A6012E" w14:textId="77777777" w:rsidR="00EB0EC6" w:rsidRPr="009C2EC1" w:rsidRDefault="00EB0EC6" w:rsidP="00B406F7">
      <w:pPr>
        <w:pStyle w:val="ListParagraph"/>
        <w:tabs>
          <w:tab w:val="left" w:pos="709"/>
        </w:tabs>
        <w:spacing w:after="240"/>
        <w:ind w:left="851"/>
        <w:rPr>
          <w:szCs w:val="24"/>
          <w:lang w:val="en-ID"/>
        </w:rPr>
      </w:pPr>
    </w:p>
    <w:p w14:paraId="503B00AB" w14:textId="3B5B9223" w:rsidR="00E76E47" w:rsidRDefault="00C25F49" w:rsidP="00F84484">
      <w:pPr>
        <w:pStyle w:val="ListParagraph"/>
        <w:spacing w:after="160"/>
        <w:ind w:left="0" w:firstLine="851"/>
        <w:rPr>
          <w:b/>
          <w:bCs/>
        </w:rPr>
      </w:pPr>
      <w:r w:rsidRPr="009C2EC1">
        <w:rPr>
          <w:szCs w:val="24"/>
          <w:lang w:val="id-ID"/>
        </w:rPr>
        <w:t>Dengan </w:t>
      </w:r>
      <w:r w:rsidRPr="009C2EC1">
        <w:rPr>
          <w:i/>
          <w:iCs/>
          <w:szCs w:val="24"/>
          <w:lang w:val="id-ID"/>
        </w:rPr>
        <w:t>control chart</w:t>
      </w:r>
      <w:r w:rsidRPr="009C2EC1">
        <w:rPr>
          <w:szCs w:val="24"/>
          <w:lang w:val="id-ID"/>
        </w:rPr>
        <w:t xml:space="preserve">,  kita dapat menarik kesimpulan tentang apakah variasi proses konsisten (dalam batas kendali) atau tidak dapat diprediksi (di luar batas kendali </w:t>
      </w:r>
      <w:r w:rsidRPr="009C2EC1">
        <w:rPr>
          <w:szCs w:val="24"/>
          <w:lang w:val="id-ID"/>
        </w:rPr>
        <w:lastRenderedPageBreak/>
        <w:t>karena dipengaruhi oleh </w:t>
      </w:r>
      <w:r w:rsidRPr="009C2EC1">
        <w:rPr>
          <w:i/>
          <w:iCs/>
          <w:szCs w:val="24"/>
          <w:lang w:val="id-ID"/>
        </w:rPr>
        <w:t>special cause of variation</w:t>
      </w:r>
      <w:r w:rsidRPr="009C2EC1">
        <w:rPr>
          <w:szCs w:val="24"/>
          <w:lang w:val="id-ID"/>
        </w:rPr>
        <w:t>, yaitu variasi yang terjadi karena faktor dari luar sistem).</w:t>
      </w:r>
      <w:bookmarkStart w:id="953" w:name="_Toc89355112"/>
    </w:p>
    <w:p w14:paraId="62D8A24F" w14:textId="782A3833" w:rsidR="003514B8" w:rsidRPr="003514B8" w:rsidRDefault="00EC3577" w:rsidP="00EC3577">
      <w:pPr>
        <w:pStyle w:val="Caption"/>
        <w:rPr>
          <w:b/>
          <w:bCs w:val="0"/>
        </w:rPr>
      </w:pPr>
      <w:r w:rsidRPr="003514B8">
        <w:rPr>
          <w:b/>
          <w:bCs w:val="0"/>
        </w:rPr>
        <w:t>Gambar 2.</w:t>
      </w:r>
      <w:r w:rsidR="00C20E9B" w:rsidRPr="003514B8">
        <w:rPr>
          <w:b/>
          <w:bCs w:val="0"/>
        </w:rPr>
        <w:fldChar w:fldCharType="begin"/>
      </w:r>
      <w:r w:rsidR="00C20E9B" w:rsidRPr="003514B8">
        <w:rPr>
          <w:b/>
          <w:bCs w:val="0"/>
        </w:rPr>
        <w:instrText xml:space="preserve"> SEQ Gambar \* ARABIC </w:instrText>
      </w:r>
      <w:r w:rsidR="00C20E9B" w:rsidRPr="003514B8">
        <w:rPr>
          <w:b/>
          <w:bCs w:val="0"/>
        </w:rPr>
        <w:fldChar w:fldCharType="separate"/>
      </w:r>
      <w:r w:rsidR="005C0510">
        <w:rPr>
          <w:b/>
          <w:bCs w:val="0"/>
          <w:noProof/>
        </w:rPr>
        <w:t>8</w:t>
      </w:r>
      <w:r w:rsidR="00C20E9B" w:rsidRPr="003514B8">
        <w:rPr>
          <w:b/>
          <w:bCs w:val="0"/>
          <w:noProof/>
        </w:rPr>
        <w:fldChar w:fldCharType="end"/>
      </w:r>
      <w:r w:rsidRPr="003514B8">
        <w:rPr>
          <w:b/>
          <w:bCs w:val="0"/>
        </w:rPr>
        <w:t xml:space="preserve"> </w:t>
      </w:r>
    </w:p>
    <w:p w14:paraId="159388AF" w14:textId="4057B868" w:rsidR="008B2CB0" w:rsidRPr="003514B8" w:rsidRDefault="008B2CB0" w:rsidP="00EC3577">
      <w:pPr>
        <w:pStyle w:val="Caption"/>
        <w:rPr>
          <w:b/>
          <w:bCs w:val="0"/>
          <w:i/>
          <w:iCs/>
          <w:szCs w:val="24"/>
          <w:lang w:val="id-ID"/>
        </w:rPr>
      </w:pPr>
      <w:r w:rsidRPr="003514B8">
        <w:rPr>
          <w:b/>
          <w:bCs w:val="0"/>
          <w:i/>
          <w:iCs/>
          <w:szCs w:val="24"/>
          <w:lang w:val="id-ID"/>
        </w:rPr>
        <w:t>Control chart</w:t>
      </w:r>
      <w:bookmarkEnd w:id="953"/>
    </w:p>
    <w:p w14:paraId="22A7160E" w14:textId="004A459A" w:rsidR="003514B8" w:rsidRDefault="00E76E47" w:rsidP="00B406F7">
      <w:pPr>
        <w:spacing w:after="240"/>
        <w:ind w:firstLine="851"/>
        <w:rPr>
          <w:szCs w:val="24"/>
        </w:rPr>
      </w:pPr>
      <w:r>
        <w:rPr>
          <w:noProof/>
        </w:rPr>
        <w:drawing>
          <wp:anchor distT="0" distB="0" distL="114300" distR="114300" simplePos="0" relativeHeight="251658283" behindDoc="0" locked="0" layoutInCell="1" allowOverlap="1" wp14:anchorId="2AD92874" wp14:editId="4D5D7F19">
            <wp:simplePos x="0" y="0"/>
            <wp:positionH relativeFrom="column">
              <wp:posOffset>1376680</wp:posOffset>
            </wp:positionH>
            <wp:positionV relativeFrom="paragraph">
              <wp:posOffset>120157</wp:posOffset>
            </wp:positionV>
            <wp:extent cx="2385695" cy="1271905"/>
            <wp:effectExtent l="0" t="0" r="0" b="0"/>
            <wp:wrapSquare wrapText="left"/>
            <wp:docPr id="873" name="Picture 873" descr="7-qc-tools-spc"/>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873" descr="7-qc-tools-spc"/>
                    <pic:cNvPicPr>
                      <a:picLocks noGrp="1" noChangeAspect="1" noChangeArrowheads="1"/>
                    </pic:cNvPicPr>
                  </pic:nvPicPr>
                  <pic:blipFill>
                    <a:blip r:embed="rId32">
                      <a:grayscl/>
                      <a:extLst>
                        <a:ext uri="{28A0092B-C50C-407E-A947-70E740481C1C}">
                          <a14:useLocalDpi xmlns:a14="http://schemas.microsoft.com/office/drawing/2010/main" val="0"/>
                        </a:ext>
                      </a:extLst>
                    </a:blip>
                    <a:srcRect/>
                    <a:stretch>
                      <a:fillRect/>
                    </a:stretch>
                  </pic:blipFill>
                  <pic:spPr bwMode="auto">
                    <a:xfrm>
                      <a:off x="0" y="0"/>
                      <a:ext cx="2385695" cy="1271905"/>
                    </a:xfrm>
                    <a:prstGeom prst="rect">
                      <a:avLst/>
                    </a:prstGeom>
                    <a:noFill/>
                  </pic:spPr>
                </pic:pic>
              </a:graphicData>
            </a:graphic>
            <wp14:sizeRelH relativeFrom="page">
              <wp14:pctWidth>0</wp14:pctWidth>
            </wp14:sizeRelH>
            <wp14:sizeRelV relativeFrom="page">
              <wp14:pctHeight>0</wp14:pctHeight>
            </wp14:sizeRelV>
          </wp:anchor>
        </w:drawing>
      </w:r>
    </w:p>
    <w:p w14:paraId="20FE7106" w14:textId="77777777" w:rsidR="003514B8" w:rsidRDefault="003514B8" w:rsidP="00B406F7">
      <w:pPr>
        <w:spacing w:after="240"/>
        <w:ind w:firstLine="851"/>
        <w:rPr>
          <w:szCs w:val="24"/>
        </w:rPr>
      </w:pPr>
    </w:p>
    <w:p w14:paraId="7D914D9A" w14:textId="6C1CE13B" w:rsidR="00E71ADA" w:rsidRDefault="00E71ADA" w:rsidP="00E71ADA">
      <w:pPr>
        <w:pStyle w:val="ListParagraph"/>
        <w:tabs>
          <w:tab w:val="left" w:pos="142"/>
          <w:tab w:val="left" w:pos="1016"/>
          <w:tab w:val="left" w:pos="1134"/>
        </w:tabs>
        <w:ind w:left="567" w:hanging="567"/>
        <w:jc w:val="center"/>
        <w:rPr>
          <w:szCs w:val="24"/>
          <w:lang w:val="en-ID"/>
        </w:rPr>
      </w:pPr>
    </w:p>
    <w:p w14:paraId="2AF99670" w14:textId="0CF3698B" w:rsidR="00E76E47" w:rsidRDefault="00E76E47" w:rsidP="00E71ADA">
      <w:pPr>
        <w:pStyle w:val="ListParagraph"/>
        <w:tabs>
          <w:tab w:val="left" w:pos="142"/>
          <w:tab w:val="left" w:pos="1016"/>
          <w:tab w:val="left" w:pos="1134"/>
        </w:tabs>
        <w:ind w:left="567" w:hanging="567"/>
        <w:jc w:val="center"/>
        <w:rPr>
          <w:szCs w:val="24"/>
          <w:lang w:val="en-ID"/>
        </w:rPr>
      </w:pPr>
    </w:p>
    <w:p w14:paraId="7124BDD4" w14:textId="77777777" w:rsidR="00E76E47" w:rsidRDefault="00E76E47" w:rsidP="00E71ADA">
      <w:pPr>
        <w:pStyle w:val="ListParagraph"/>
        <w:tabs>
          <w:tab w:val="left" w:pos="142"/>
          <w:tab w:val="left" w:pos="1016"/>
          <w:tab w:val="left" w:pos="1134"/>
        </w:tabs>
        <w:ind w:left="567" w:hanging="567"/>
        <w:jc w:val="center"/>
        <w:rPr>
          <w:szCs w:val="24"/>
          <w:lang w:val="en-ID"/>
        </w:rPr>
      </w:pPr>
    </w:p>
    <w:p w14:paraId="22C2EB37" w14:textId="2FF64104" w:rsidR="00BA4872" w:rsidRDefault="00BA4872" w:rsidP="00F84484">
      <w:pPr>
        <w:pStyle w:val="ListParagraph"/>
        <w:tabs>
          <w:tab w:val="left" w:pos="142"/>
          <w:tab w:val="left" w:pos="1016"/>
          <w:tab w:val="left" w:pos="1134"/>
        </w:tabs>
        <w:ind w:left="0"/>
        <w:jc w:val="center"/>
        <w:rPr>
          <w:szCs w:val="24"/>
          <w:lang w:val="en-ID"/>
        </w:rPr>
      </w:pPr>
      <w:r>
        <w:rPr>
          <w:szCs w:val="24"/>
          <w:lang w:val="en-ID"/>
        </w:rPr>
        <w:t xml:space="preserve">Sumber: </w:t>
      </w:r>
      <w:r w:rsidRPr="006200E4">
        <w:rPr>
          <w:szCs w:val="24"/>
        </w:rPr>
        <w:t>Heizer</w:t>
      </w:r>
      <w:r>
        <w:rPr>
          <w:szCs w:val="24"/>
        </w:rPr>
        <w:t xml:space="preserve"> dan</w:t>
      </w:r>
      <w:r w:rsidRPr="006200E4">
        <w:rPr>
          <w:szCs w:val="24"/>
        </w:rPr>
        <w:t xml:space="preserve"> Render</w:t>
      </w:r>
      <w:r>
        <w:rPr>
          <w:szCs w:val="24"/>
        </w:rPr>
        <w:t xml:space="preserve">, </w:t>
      </w:r>
      <w:r w:rsidRPr="009C2EC1">
        <w:rPr>
          <w:i/>
          <w:szCs w:val="24"/>
          <w:lang w:val="ms-MY"/>
        </w:rPr>
        <w:t>Prinsip-prinsip Manajemen Operasi</w:t>
      </w:r>
      <w:r>
        <w:rPr>
          <w:i/>
          <w:szCs w:val="24"/>
          <w:lang w:val="ms-MY"/>
        </w:rPr>
        <w:t xml:space="preserve"> </w:t>
      </w:r>
      <w:r w:rsidRPr="006200E4">
        <w:rPr>
          <w:iCs/>
          <w:szCs w:val="24"/>
          <w:lang w:val="ms-MY"/>
        </w:rPr>
        <w:t>(2001:3</w:t>
      </w:r>
      <w:r>
        <w:rPr>
          <w:iCs/>
          <w:szCs w:val="24"/>
          <w:lang w:val="ms-MY"/>
        </w:rPr>
        <w:t>22</w:t>
      </w:r>
      <w:r w:rsidRPr="006200E4">
        <w:rPr>
          <w:iCs/>
          <w:szCs w:val="24"/>
          <w:lang w:val="ms-MY"/>
        </w:rPr>
        <w:t>)</w:t>
      </w:r>
    </w:p>
    <w:p w14:paraId="15FE42DB" w14:textId="565781F5" w:rsidR="00E76E47" w:rsidRDefault="00E76E47" w:rsidP="00E71ADA">
      <w:pPr>
        <w:pStyle w:val="ListParagraph"/>
        <w:tabs>
          <w:tab w:val="left" w:pos="142"/>
          <w:tab w:val="left" w:pos="1016"/>
          <w:tab w:val="left" w:pos="1134"/>
        </w:tabs>
        <w:ind w:left="567" w:hanging="567"/>
        <w:jc w:val="center"/>
        <w:rPr>
          <w:szCs w:val="24"/>
        </w:rPr>
      </w:pPr>
    </w:p>
    <w:p w14:paraId="47383BAD" w14:textId="38CD8C36" w:rsidR="006A6BA5" w:rsidRPr="006A6BA5" w:rsidRDefault="00D377E6" w:rsidP="00B406F7">
      <w:pPr>
        <w:pStyle w:val="Heading2"/>
        <w:numPr>
          <w:ilvl w:val="1"/>
          <w:numId w:val="13"/>
        </w:numPr>
        <w:spacing w:before="0" w:after="0"/>
        <w:ind w:left="709" w:hanging="709"/>
        <w:rPr>
          <w:szCs w:val="24"/>
        </w:rPr>
      </w:pPr>
      <w:bookmarkStart w:id="954" w:name="_Toc86829750"/>
      <w:bookmarkStart w:id="955" w:name="_Toc89396527"/>
      <w:r w:rsidRPr="009C2EC1">
        <w:rPr>
          <w:i/>
          <w:iCs w:val="0"/>
          <w:szCs w:val="24"/>
          <w:lang w:val="en-US"/>
        </w:rPr>
        <w:t xml:space="preserve">Problem Solving </w:t>
      </w:r>
      <w:r w:rsidRPr="009C2EC1">
        <w:rPr>
          <w:i/>
          <w:iCs w:val="0"/>
          <w:szCs w:val="24"/>
        </w:rPr>
        <w:t>Analisys</w:t>
      </w:r>
      <w:r w:rsidRPr="009C2EC1">
        <w:rPr>
          <w:i/>
          <w:iCs w:val="0"/>
          <w:szCs w:val="24"/>
          <w:lang w:val="en-US"/>
        </w:rPr>
        <w:t xml:space="preserve"> </w:t>
      </w:r>
      <w:r w:rsidRPr="009C2EC1">
        <w:rPr>
          <w:szCs w:val="24"/>
          <w:lang w:val="en-US"/>
        </w:rPr>
        <w:t>metode</w:t>
      </w:r>
      <w:r w:rsidRPr="009C2EC1">
        <w:rPr>
          <w:i/>
          <w:iCs w:val="0"/>
          <w:szCs w:val="24"/>
          <w:lang w:val="en-US"/>
        </w:rPr>
        <w:t xml:space="preserve"> </w:t>
      </w:r>
      <w:r w:rsidR="008457F1" w:rsidRPr="009C2EC1">
        <w:rPr>
          <w:i/>
          <w:iCs w:val="0"/>
          <w:szCs w:val="24"/>
        </w:rPr>
        <w:t>Fishbone</w:t>
      </w:r>
      <w:r w:rsidRPr="009C2EC1">
        <w:rPr>
          <w:i/>
          <w:iCs w:val="0"/>
          <w:szCs w:val="24"/>
          <w:lang w:val="en-US"/>
        </w:rPr>
        <w:t xml:space="preserve"> Diagram</w:t>
      </w:r>
      <w:r w:rsidR="008457F1" w:rsidRPr="009C2EC1">
        <w:rPr>
          <w:i/>
          <w:iCs w:val="0"/>
          <w:szCs w:val="24"/>
        </w:rPr>
        <w:t xml:space="preserve"> </w:t>
      </w:r>
      <w:r w:rsidRPr="009C2EC1">
        <w:rPr>
          <w:szCs w:val="24"/>
          <w:lang w:val="en-US"/>
        </w:rPr>
        <w:t>melaui</w:t>
      </w:r>
      <w:r w:rsidR="008457F1" w:rsidRPr="009C2EC1">
        <w:rPr>
          <w:szCs w:val="24"/>
        </w:rPr>
        <w:t xml:space="preserve"> </w:t>
      </w:r>
      <w:r w:rsidR="0069105B" w:rsidRPr="009C2EC1">
        <w:rPr>
          <w:i/>
          <w:iCs w:val="0"/>
          <w:szCs w:val="24"/>
        </w:rPr>
        <w:t>Focus Group Discussion</w:t>
      </w:r>
      <w:r w:rsidR="0069105B" w:rsidRPr="009C2EC1">
        <w:rPr>
          <w:szCs w:val="24"/>
        </w:rPr>
        <w:t xml:space="preserve"> (FGD)</w:t>
      </w:r>
      <w:bookmarkEnd w:id="954"/>
      <w:bookmarkEnd w:id="955"/>
      <w:r w:rsidR="0069105B" w:rsidRPr="009C2EC1">
        <w:rPr>
          <w:szCs w:val="24"/>
        </w:rPr>
        <w:t xml:space="preserve"> </w:t>
      </w:r>
    </w:p>
    <w:p w14:paraId="31205AF4" w14:textId="4C83CDB4" w:rsidR="008457F1" w:rsidRPr="009C2EC1" w:rsidRDefault="00D377E6" w:rsidP="00B406F7">
      <w:pPr>
        <w:spacing w:before="120"/>
        <w:ind w:firstLine="720"/>
        <w:rPr>
          <w:i/>
          <w:iCs/>
          <w:szCs w:val="24"/>
        </w:rPr>
      </w:pPr>
      <w:r w:rsidRPr="009C2EC1">
        <w:t xml:space="preserve">Fishbone diagram bertujuan untuk memecahkan akar penyebab masalah secara tim. Kendala yang muncul saat melakukan proses </w:t>
      </w:r>
      <w:r w:rsidRPr="009C2EC1">
        <w:rPr>
          <w:i/>
          <w:iCs/>
        </w:rPr>
        <w:t>problem solving</w:t>
      </w:r>
      <w:r w:rsidRPr="009C2EC1">
        <w:t xml:space="preserve"> secara tim adalah adanya ide dan persepsi yang berbeda dari masing-masing anggota tim. </w:t>
      </w:r>
      <w:r w:rsidRPr="009C2EC1">
        <w:rPr>
          <w:i/>
          <w:iCs/>
        </w:rPr>
        <w:t>Fishbone analisys</w:t>
      </w:r>
      <w:r w:rsidRPr="009C2EC1">
        <w:t xml:space="preserve"> membantu menampilkan secara visual sumber-sumber penyebab masalah sehingga memudahkan tim mengidentifikasi akar penyebab permasalahan</w:t>
      </w:r>
      <w:r w:rsidR="001A0623">
        <w:t xml:space="preserve"> melalui </w:t>
      </w:r>
      <w:r w:rsidR="008457F1" w:rsidRPr="009C2EC1">
        <w:t xml:space="preserve">FGD </w:t>
      </w:r>
      <w:r w:rsidR="008457F1" w:rsidRPr="009C2EC1">
        <w:rPr>
          <w:i/>
          <w:iCs/>
        </w:rPr>
        <w:t>(Focus Group Discussion)</w:t>
      </w:r>
      <w:r w:rsidRPr="009C2EC1">
        <w:rPr>
          <w:i/>
          <w:iCs/>
        </w:rPr>
        <w:t>.</w:t>
      </w:r>
    </w:p>
    <w:p w14:paraId="414E1D87" w14:textId="34BEF1E9" w:rsidR="0069105B" w:rsidRPr="009C2EC1" w:rsidRDefault="00F4749E" w:rsidP="00B406F7">
      <w:pPr>
        <w:ind w:firstLine="720"/>
      </w:pPr>
      <w:r w:rsidRPr="002A28D7">
        <w:t>Menurut</w:t>
      </w:r>
      <w:r w:rsidRPr="00F4749E">
        <w:t> Irwanto (2006:</w:t>
      </w:r>
      <w:r w:rsidR="002A28D7">
        <w:t>2),</w:t>
      </w:r>
      <w:r w:rsidRPr="00F4749E">
        <w:t xml:space="preserve"> “</w:t>
      </w:r>
      <w:r w:rsidRPr="002A28D7">
        <w:t>FGD </w:t>
      </w:r>
      <w:r w:rsidRPr="00F4749E">
        <w:t>merupakan suatu proses pengumpulan data dan informasi yang sistematis mengenai suatu permasalahan tertentu yang sangat spesifik melalui diskusi kelompok”.</w:t>
      </w:r>
      <w:r>
        <w:rPr>
          <w:i/>
          <w:iCs/>
        </w:rPr>
        <w:t xml:space="preserve"> </w:t>
      </w:r>
      <w:r w:rsidR="0069105B" w:rsidRPr="009C2EC1">
        <w:t>Metode ini mengandalkan perolehan data atau informasi dari suatu interaksi informan atau responden berdasarkan hasil diskusi dalam suatu kelompok yang berfokus untuk melakukan bahasan dalam menyelesaikan permasalahan tertentu. Data atau informasi yang diperoleh melalui teknik ini, selain merupakan informasi kelompok, juga merupakan suatu pendapat dan keputusan kelompok tersebut.</w:t>
      </w:r>
    </w:p>
    <w:p w14:paraId="6CCFAA8B" w14:textId="0C661037" w:rsidR="0069105B" w:rsidRPr="009C2EC1" w:rsidRDefault="0069105B" w:rsidP="00B406F7">
      <w:pPr>
        <w:ind w:firstLine="720"/>
      </w:pPr>
      <w:r w:rsidRPr="009C2EC1">
        <w:lastRenderedPageBreak/>
        <w:t xml:space="preserve"> Tujuan utama metode FGD adalah untuk memperoleh interaksi data yang dihasilkan dari suatu diskusi sekelompok partisipan atau responden dalam hal meningkatkan kedalaman informasi menyingkap berbagai aspek suatu fenomena, sehingga fenomena tersebut dapat didefinisikan dan diberi penjelasan. Data dari hasil interaksi dalam diskusi kelompok tersebut dapat memfokuskan atau memberi penekanan pada kesamaan dan perbedaan pengalaman dan memberikan informasi atau data yang padat tentang suatu perspektif yang dihasilkan dari hasil diskusi kelompok tersebut.</w:t>
      </w:r>
    </w:p>
    <w:p w14:paraId="75CE82EA" w14:textId="77777777" w:rsidR="00971176" w:rsidRPr="009C2EC1" w:rsidRDefault="0069105B" w:rsidP="00B406F7">
      <w:pPr>
        <w:spacing w:after="160"/>
        <w:ind w:firstLine="720"/>
      </w:pPr>
      <w:r w:rsidRPr="009C2EC1">
        <w:t xml:space="preserve">Karakteristik FGD adalah sebagai berikut: </w:t>
      </w:r>
    </w:p>
    <w:p w14:paraId="0E8144EB" w14:textId="1656C8E5" w:rsidR="00971176" w:rsidRPr="009C2EC1" w:rsidRDefault="0069105B" w:rsidP="00421F2C">
      <w:pPr>
        <w:numPr>
          <w:ilvl w:val="1"/>
          <w:numId w:val="15"/>
        </w:numPr>
        <w:ind w:left="284" w:hanging="284"/>
      </w:pPr>
      <w:r w:rsidRPr="009C2EC1">
        <w:t xml:space="preserve">FGD diikuti oleh para peserta yang idealnya terdiri dari </w:t>
      </w:r>
      <w:r w:rsidR="001A0623">
        <w:t>beberapa</w:t>
      </w:r>
      <w:r w:rsidR="008457F1" w:rsidRPr="009C2EC1">
        <w:t xml:space="preserve"> </w:t>
      </w:r>
      <w:r w:rsidRPr="009C2EC1">
        <w:t xml:space="preserve">orang. Kelompok tersebut harus cukup kecil agar memungkinkan setiap individu mendapat kesempatan mengeluarkan pendapatnya, sekaligus agar cukup memperoleh pandangan dari anggota kelompok yang bervariasi. Dalam jumlah relatif terbatas ini diharapkan juga penggalian masalah melalui diskusi atau pembahasan kelompok dapat dilakukan secara relatif lebih memadai. </w:t>
      </w:r>
    </w:p>
    <w:p w14:paraId="103DB33B" w14:textId="77777777" w:rsidR="008457F1" w:rsidRPr="009C2EC1" w:rsidRDefault="0069105B" w:rsidP="00421F2C">
      <w:pPr>
        <w:numPr>
          <w:ilvl w:val="1"/>
          <w:numId w:val="15"/>
        </w:numPr>
        <w:ind w:left="284" w:hanging="284"/>
      </w:pPr>
      <w:r w:rsidRPr="009C2EC1">
        <w:t xml:space="preserve">Peserta FGD terdiri dari orang-orang dengan ciri-ciri yang sama atau relatif homogen yang ditentukan berdasarkan tujuan dan kebutuhan studi atau proyek. Kesamaan ciri-ciri ini seperti: persamaan gender, tingkat pendidikan, pekerjaan atau persamaan status lainnya. </w:t>
      </w:r>
    </w:p>
    <w:p w14:paraId="2A119954" w14:textId="77777777" w:rsidR="008457F1" w:rsidRPr="009C2EC1" w:rsidRDefault="0069105B" w:rsidP="00421F2C">
      <w:pPr>
        <w:numPr>
          <w:ilvl w:val="1"/>
          <w:numId w:val="15"/>
        </w:numPr>
        <w:ind w:left="284" w:hanging="284"/>
      </w:pPr>
      <w:r w:rsidRPr="009C2EC1">
        <w:t xml:space="preserve">FGD merupakan sebuah proses pengumpulan data dan karenanya mengutamakan proses. FGD tidak dilakukan untuk tujuan menghasilkan pemecahan masalah secara langsung ataupun untuk mencapai konsesus. FGD bertujuan untuk menggali dan memperoleh beragam informasi tentang masalah atau topik tertentu yang sangat mungkin dipandang secara berbeda-beda dengan penjelasan yang berbeda pula. Kecuali apabila masalah atau topik yang didiskusikan tentang pemecahan masalah, maka FGD tentu berguna untuk mengidentifikasi berbagai strategi dan pilihan-pilihan pemecahan masalah. </w:t>
      </w:r>
    </w:p>
    <w:p w14:paraId="0033FC84" w14:textId="77777777" w:rsidR="008457F1" w:rsidRPr="009C2EC1" w:rsidRDefault="0069105B" w:rsidP="00421F2C">
      <w:pPr>
        <w:numPr>
          <w:ilvl w:val="1"/>
          <w:numId w:val="15"/>
        </w:numPr>
        <w:ind w:left="284" w:hanging="284"/>
      </w:pPr>
      <w:r w:rsidRPr="009C2EC1">
        <w:t>FGD adalah metode dan teknik pengumpulan data kualitatif. Oleh sebab itu di dalam metode FGD biasanya digunakan pertanyaan terbuka (</w:t>
      </w:r>
      <w:r w:rsidRPr="009C2EC1">
        <w:rPr>
          <w:i/>
          <w:iCs/>
        </w:rPr>
        <w:t>open ended</w:t>
      </w:r>
      <w:r w:rsidRPr="009C2EC1">
        <w:t xml:space="preserve">) yang </w:t>
      </w:r>
      <w:r w:rsidRPr="009C2EC1">
        <w:lastRenderedPageBreak/>
        <w:t xml:space="preserve">memungkinkan peserta memberi jawaban dengan penjelasan- penjelasan. Fasilitator berfungsi selaku moderator yang bertugas sebagai pemandu, pendengar, pengamat dan menganalisa data secara induktif. </w:t>
      </w:r>
    </w:p>
    <w:p w14:paraId="656B14FD" w14:textId="77777777" w:rsidR="008457F1" w:rsidRPr="009C2EC1" w:rsidRDefault="0069105B" w:rsidP="00421F2C">
      <w:pPr>
        <w:numPr>
          <w:ilvl w:val="1"/>
          <w:numId w:val="15"/>
        </w:numPr>
        <w:ind w:left="284" w:hanging="284"/>
      </w:pPr>
      <w:r w:rsidRPr="009C2EC1">
        <w:t xml:space="preserve">FGD adalah diskusi terarah dengan adanya fokus masalah atau topik yang jelas untuk didiskusikan dan dibahas bersama. Topik diskusi ditentukan terlebih dahulu. Pertanyaan dikembangkan sesuai topik dan disusun secara berurutan atau teratur alurnya agar mudah dimengerti peserta. Fasilitator mengarahkan diskusi dengan menggunakan panduan pertanyaan tersebut. </w:t>
      </w:r>
    </w:p>
    <w:p w14:paraId="41736839" w14:textId="77777777" w:rsidR="00B55474" w:rsidRDefault="0069105B" w:rsidP="00421F2C">
      <w:pPr>
        <w:numPr>
          <w:ilvl w:val="1"/>
          <w:numId w:val="15"/>
        </w:numPr>
        <w:ind w:left="284" w:hanging="284"/>
      </w:pPr>
      <w:r w:rsidRPr="009C2EC1">
        <w:t xml:space="preserve">Lamanya waktu yang dibutuhkan untuk melakukan Diskusi Kelompok Terarah (FGD) ini berkisar antara 60 sampai dengan 90 menit. Jika waktu terlalu pendek dikhawatirkan diskusi dan pembahasan masih terlalu dangkal sehingga data yang diperoleh sangat terbatas. Sedangkan jika waktu terlalu lama, dikhawatirkan peserta lelah, bosan atau sangat menyita waktu sehingga berpengaruh terhadap konsentrasi dan perhatian peserta. </w:t>
      </w:r>
    </w:p>
    <w:p w14:paraId="52C6EB33" w14:textId="0A234A20" w:rsidR="00B55474" w:rsidRDefault="0069105B" w:rsidP="00421F2C">
      <w:pPr>
        <w:numPr>
          <w:ilvl w:val="1"/>
          <w:numId w:val="15"/>
        </w:numPr>
        <w:ind w:left="284" w:hanging="284"/>
      </w:pPr>
      <w:r w:rsidRPr="009C2EC1">
        <w:t xml:space="preserve">FGD dilakukan </w:t>
      </w:r>
      <w:r w:rsidR="007E1D9D">
        <w:t>lebih dari satu</w:t>
      </w:r>
      <w:r w:rsidRPr="009C2EC1">
        <w:t xml:space="preserve"> kali. Jumlahnya tergantung tujuan dan kebutuhan proyek serta pertimbangan teknis seperti ketersediaan dana dan apakah masih ada informasi baru yang perlu dicari. Kegiatan FGD yang pertama kali dilakukan biasa memakan waktu lebih panjang dibandingkan FGD</w:t>
      </w:r>
      <w:r w:rsidR="008457F1" w:rsidRPr="009C2EC1">
        <w:t xml:space="preserve"> </w:t>
      </w:r>
      <w:r w:rsidRPr="009C2EC1">
        <w:t xml:space="preserve">selanjutnya karena pada FGD pertama sebagian besar informasinya baru. </w:t>
      </w:r>
    </w:p>
    <w:p w14:paraId="6110BFBF" w14:textId="43CFDB8C" w:rsidR="005718D3" w:rsidRPr="004D5DC4" w:rsidRDefault="0069105B" w:rsidP="00421F2C">
      <w:pPr>
        <w:numPr>
          <w:ilvl w:val="1"/>
          <w:numId w:val="15"/>
        </w:numPr>
        <w:spacing w:after="360"/>
        <w:ind w:left="284" w:hanging="284"/>
      </w:pPr>
      <w:r w:rsidRPr="009C2EC1">
        <w:t>FGD sebaiknya dilaksanakan di suatu tempat atau ruang netral disesuaikan dengan pertimbangan utama bahwa peserta dapat secara bebas dan tidak merasa takut untuk mengeluarkan pendapatnya</w:t>
      </w:r>
      <w:r w:rsidR="00727D67">
        <w:t>.</w:t>
      </w:r>
      <w:r w:rsidR="00180125">
        <w:rPr>
          <w:noProof/>
        </w:rPr>
        <mc:AlternateContent>
          <mc:Choice Requires="wps">
            <w:drawing>
              <wp:anchor distT="0" distB="0" distL="114300" distR="114300" simplePos="0" relativeHeight="251658247" behindDoc="0" locked="0" layoutInCell="1" allowOverlap="1" wp14:anchorId="6D9E89DF" wp14:editId="2A8B79E4">
                <wp:simplePos x="0" y="0"/>
                <wp:positionH relativeFrom="column">
                  <wp:posOffset>8709025</wp:posOffset>
                </wp:positionH>
                <wp:positionV relativeFrom="paragraph">
                  <wp:posOffset>316865</wp:posOffset>
                </wp:positionV>
                <wp:extent cx="1591310" cy="534670"/>
                <wp:effectExtent l="14605" t="8890" r="13335" b="8890"/>
                <wp:wrapNone/>
                <wp:docPr id="687"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534670"/>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18357C8" w14:textId="77777777" w:rsidR="006200E4" w:rsidRDefault="006200E4" w:rsidP="00576069">
                            <w:pPr>
                              <w:spacing w:line="276" w:lineRule="auto"/>
                              <w:jc w:val="center"/>
                            </w:pPr>
                            <w:r>
                              <w:t>Biaya pemeliharaan meningkat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9E89DF" id="_x0000_t202" coordsize="21600,21600" o:spt="202" path="m,l,21600r21600,l21600,xe">
                <v:stroke joinstyle="miter"/>
                <v:path gradientshapeok="t" o:connecttype="rect"/>
              </v:shapetype>
              <v:shape id="Text Box 215" o:spid="_x0000_s1026" type="#_x0000_t202" style="position:absolute;left:0;text-align:left;margin-left:685.75pt;margin-top:24.95pt;width:125.3pt;height:42.1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" strokeweight="1pt">
                <v:stroke dashstyle="dash"/>
                <v:shadow color="#868686"/>
                <v:textbox>
                  <w:txbxContent>
                    <w:p w14:paraId="718357C8" w14:textId="77777777" w:rsidR="006200E4" w:rsidRDefault="006200E4" w:rsidP="00576069">
                      <w:pPr>
                        <w:spacing w:line="276" w:lineRule="auto"/>
                        <w:jc w:val="center"/>
                      </w:pPr>
                      <w:r>
                        <w:t>Biaya pemeliharaan meningkat</w:t>
                      </w:r>
                    </w:p>
                  </w:txbxContent>
                </v:textbox>
              </v:shape>
            </w:pict>
          </mc:Fallback>
        </mc:AlternateContent>
      </w:r>
      <w:bookmarkStart w:id="956" w:name="_Toc86829751"/>
    </w:p>
    <w:p w14:paraId="0BC384CC" w14:textId="54953EE5" w:rsidR="0028202F" w:rsidRPr="005718D3" w:rsidRDefault="0028202F" w:rsidP="001F54FB">
      <w:pPr>
        <w:pStyle w:val="Heading2"/>
        <w:numPr>
          <w:ilvl w:val="1"/>
          <w:numId w:val="13"/>
        </w:numPr>
        <w:spacing w:after="0" w:line="480" w:lineRule="auto"/>
        <w:ind w:left="709" w:hanging="709"/>
        <w:rPr>
          <w:szCs w:val="22"/>
        </w:rPr>
      </w:pPr>
      <w:bookmarkStart w:id="957" w:name="_Toc89396528"/>
      <w:r w:rsidRPr="005718D3">
        <w:rPr>
          <w:szCs w:val="24"/>
          <w:lang w:val="en-US"/>
        </w:rPr>
        <w:t>Kerangka Pemikiran</w:t>
      </w:r>
      <w:bookmarkEnd w:id="956"/>
      <w:bookmarkEnd w:id="957"/>
    </w:p>
    <w:p w14:paraId="66CA2CB2" w14:textId="72914DD3" w:rsidR="0028202F" w:rsidRPr="009C2EC1" w:rsidRDefault="0028202F" w:rsidP="00B406F7">
      <w:pPr>
        <w:ind w:firstLine="709"/>
      </w:pPr>
      <w:r w:rsidRPr="009C2EC1">
        <w:t>Dalam proses manufaktur produksi pada mesin berlangsung, waktu satu detik saja menjadi waktu sangat bernilai.</w:t>
      </w:r>
      <w:r w:rsidRPr="009C2EC1">
        <w:rPr>
          <w:color w:val="666666"/>
          <w:sz w:val="20"/>
          <w:szCs w:val="20"/>
          <w:shd w:val="clear" w:color="auto" w:fill="FFFFFF"/>
        </w:rPr>
        <w:t xml:space="preserve"> </w:t>
      </w:r>
      <w:r w:rsidRPr="009C2EC1">
        <w:t xml:space="preserve">Fenomena mengenai tingginya angka </w:t>
      </w:r>
      <w:r w:rsidRPr="009C2EC1">
        <w:rPr>
          <w:i/>
          <w:iCs/>
        </w:rPr>
        <w:t>downtime</w:t>
      </w:r>
      <w:r w:rsidRPr="009C2EC1">
        <w:t xml:space="preserve"> mesin yang melebihi batas standar</w:t>
      </w:r>
      <w:r w:rsidRPr="009C2EC1">
        <w:rPr>
          <w:i/>
          <w:iCs/>
        </w:rPr>
        <w:t xml:space="preserve"> </w:t>
      </w:r>
      <w:r w:rsidRPr="009C2EC1">
        <w:t xml:space="preserve">termasuk kedalam waktu yang tidak produktif. </w:t>
      </w:r>
      <w:r w:rsidRPr="009C2EC1">
        <w:rPr>
          <w:i/>
          <w:iCs/>
        </w:rPr>
        <w:t>Downtime</w:t>
      </w:r>
      <w:r w:rsidRPr="009C2EC1">
        <w:t xml:space="preserve"> terjadi ketika unit mengalami masalah</w:t>
      </w:r>
      <w:r w:rsidR="005718D3">
        <w:t xml:space="preserve"> </w:t>
      </w:r>
      <w:r w:rsidRPr="009C2EC1">
        <w:t xml:space="preserve">yang dapat mengganggu sistem produksi, sehingga membutuhkan waktu untuk mengembalikan fungsi unit tersebut pada kondisi semula. Jika mesin berhenti beroperasi, tentu saja akan berdampak pada </w:t>
      </w:r>
      <w:r w:rsidRPr="009C2EC1">
        <w:lastRenderedPageBreak/>
        <w:t>rendahnya produktivitas yang ditandai dengan kinerja mesin yang tidak optimal dan meningkatnya biaya pemeliharaan.</w:t>
      </w:r>
    </w:p>
    <w:p w14:paraId="75219768" w14:textId="3E1E494A" w:rsidR="007A0427" w:rsidRPr="009C2EC1" w:rsidRDefault="007A0427" w:rsidP="00B406F7">
      <w:pPr>
        <w:tabs>
          <w:tab w:val="left" w:pos="284"/>
          <w:tab w:val="left" w:pos="1418"/>
        </w:tabs>
        <w:ind w:firstLine="709"/>
      </w:pPr>
      <w:r w:rsidRPr="009C2EC1">
        <w:t>Dalam melakukan kegiatan pemeliharaan, PT. Mattel Indonesia mengunakan metode TPM (</w:t>
      </w:r>
      <w:r w:rsidRPr="009C2EC1">
        <w:rPr>
          <w:i/>
          <w:iCs/>
        </w:rPr>
        <w:t>Total Productive Maintenance).</w:t>
      </w:r>
      <w:r w:rsidRPr="009C2EC1">
        <w:rPr>
          <w:szCs w:val="24"/>
        </w:rPr>
        <w:t xml:space="preserve"> Program ini memang menjadi praktek terbaik </w:t>
      </w:r>
      <w:r w:rsidR="001A0623">
        <w:rPr>
          <w:szCs w:val="24"/>
        </w:rPr>
        <w:t>pada kegiatan pemeliharaan</w:t>
      </w:r>
      <w:r w:rsidRPr="009C2EC1">
        <w:rPr>
          <w:szCs w:val="24"/>
        </w:rPr>
        <w:t>, tetapi belum siap untuk menginvestasikan secara maksimal waktu dan sumber daya yang dibutuhkan untuk menciptakan program TPM yang optimal. </w:t>
      </w:r>
      <w:r w:rsidR="001A0623">
        <w:rPr>
          <w:szCs w:val="24"/>
        </w:rPr>
        <w:t xml:space="preserve">Berdasarkan </w:t>
      </w:r>
      <w:r w:rsidRPr="009C2EC1">
        <w:rPr>
          <w:szCs w:val="24"/>
        </w:rPr>
        <w:t>data</w:t>
      </w:r>
      <w:r w:rsidR="001A0623">
        <w:rPr>
          <w:szCs w:val="24"/>
        </w:rPr>
        <w:t xml:space="preserve"> </w:t>
      </w:r>
      <w:r w:rsidRPr="009C2EC1">
        <w:rPr>
          <w:szCs w:val="24"/>
        </w:rPr>
        <w:t xml:space="preserve">yang diperoleh </w:t>
      </w:r>
      <w:r w:rsidR="001A0623">
        <w:rPr>
          <w:szCs w:val="24"/>
        </w:rPr>
        <w:t xml:space="preserve">membuktikan </w:t>
      </w:r>
      <w:r w:rsidRPr="009C2EC1">
        <w:t>penerapan dari program TPM yang sudah dilakukan belum bisa dinyatakan berhasil.</w:t>
      </w:r>
    </w:p>
    <w:p w14:paraId="24BA5C75" w14:textId="36DFC00B" w:rsidR="0028202F" w:rsidRPr="009C2EC1" w:rsidRDefault="0028202F" w:rsidP="00B406F7">
      <w:pPr>
        <w:ind w:firstLine="709"/>
      </w:pPr>
      <w:r w:rsidRPr="009C2EC1">
        <w:t>Teori OEE digunakan</w:t>
      </w:r>
      <w:r w:rsidR="007A0427" w:rsidRPr="009C2EC1">
        <w:t xml:space="preserve"> sebagai alat diagnosa</w:t>
      </w:r>
      <w:r w:rsidRPr="009C2EC1">
        <w:t xml:space="preserve"> </w:t>
      </w:r>
      <w:r w:rsidR="00264E37" w:rsidRPr="009C2EC1">
        <w:t>untuk mengidentifikasi</w:t>
      </w:r>
      <w:r w:rsidRPr="009C2EC1">
        <w:t xml:space="preserve"> masalah utama dari proses kegiatan mesin produksi melalui pengukuran kemampuan kinerja mesin berdasarkan 3 komponen yaitu </w:t>
      </w:r>
      <w:r w:rsidRPr="009C2EC1">
        <w:rPr>
          <w:i/>
          <w:iCs/>
        </w:rPr>
        <w:t xml:space="preserve">Avaliability, Performance </w:t>
      </w:r>
      <w:r w:rsidRPr="009C2EC1">
        <w:t>dan</w:t>
      </w:r>
      <w:r w:rsidRPr="009C2EC1">
        <w:rPr>
          <w:i/>
          <w:iCs/>
        </w:rPr>
        <w:t>, Quality</w:t>
      </w:r>
      <w:r w:rsidRPr="009C2EC1">
        <w:t xml:space="preserve"> serta perhitungan </w:t>
      </w:r>
      <w:r w:rsidRPr="009C2EC1">
        <w:rPr>
          <w:i/>
          <w:iCs/>
        </w:rPr>
        <w:t xml:space="preserve">losses time </w:t>
      </w:r>
      <w:r w:rsidRPr="009C2EC1">
        <w:t>pada</w:t>
      </w:r>
      <w:r w:rsidRPr="009C2EC1">
        <w:rPr>
          <w:i/>
          <w:iCs/>
        </w:rPr>
        <w:t xml:space="preserve"> six big losses. </w:t>
      </w:r>
      <w:r w:rsidRPr="009C2EC1">
        <w:t>Menurut Nakajima (1989:5)</w:t>
      </w:r>
      <w:r w:rsidR="00F62139">
        <w:t xml:space="preserve"> </w:t>
      </w:r>
      <w:r w:rsidRPr="009C2EC1">
        <w:rPr>
          <w:i/>
          <w:iCs/>
        </w:rPr>
        <w:t>Total Productive Maintenance</w:t>
      </w:r>
      <w:r w:rsidRPr="009C2EC1">
        <w:t xml:space="preserve"> (TPM) tergantung kepada tiga konsep</w:t>
      </w:r>
      <w:r w:rsidR="00641702">
        <w:t>, yaitu m</w:t>
      </w:r>
      <w:r w:rsidRPr="009C2EC1">
        <w:t>emaksimalkan penggunaan peralatan secara efektif</w:t>
      </w:r>
      <w:r w:rsidR="00641702">
        <w:t>, p</w:t>
      </w:r>
      <w:r w:rsidRPr="009C2EC1">
        <w:t>erawatan secara otomatis oleh operator</w:t>
      </w:r>
      <w:r w:rsidR="00641702">
        <w:t>, dan k</w:t>
      </w:r>
      <w:r w:rsidRPr="009C2EC1">
        <w:t>elompok aktivitas kecil. OEE dapat dianggap sebagai proses mengkombinasikan manajemen operasi dan pemeliharaan serta sumber daya. Konsep ini</w:t>
      </w:r>
      <w:r w:rsidRPr="009C2EC1">
        <w:rPr>
          <w:i/>
          <w:iCs/>
        </w:rPr>
        <w:t xml:space="preserve"> </w:t>
      </w:r>
      <w:r w:rsidRPr="009C2EC1">
        <w:t xml:space="preserve">mempunyai kelebihan dapat mengetahui gambaran secara keseluruhan performa kinerja mesin, sehingga diketahui dari sisi mana yang perlu </w:t>
      </w:r>
      <w:r w:rsidR="00264E37" w:rsidRPr="009C2EC1">
        <w:t xml:space="preserve">dilakukan </w:t>
      </w:r>
      <w:r w:rsidR="00264E37" w:rsidRPr="009C2EC1">
        <w:rPr>
          <w:i/>
          <w:iCs/>
        </w:rPr>
        <w:t>improvement</w:t>
      </w:r>
      <w:r w:rsidRPr="009C2EC1">
        <w:t xml:space="preserve">. Hasil perhitungan OEE digunakan sebagai dasar identifikasi melalui analisa </w:t>
      </w:r>
      <w:r w:rsidRPr="009C2EC1">
        <w:rPr>
          <w:i/>
          <w:iCs/>
        </w:rPr>
        <w:t>fishbone.</w:t>
      </w:r>
    </w:p>
    <w:p w14:paraId="1C79A8BB" w14:textId="7F481709" w:rsidR="0028202F" w:rsidRPr="009C2EC1" w:rsidRDefault="0028202F" w:rsidP="00B406F7">
      <w:pPr>
        <w:ind w:firstLine="709"/>
      </w:pPr>
      <w:r w:rsidRPr="009C2EC1">
        <w:t xml:space="preserve">Metode analisis </w:t>
      </w:r>
      <w:r w:rsidRPr="009C2EC1">
        <w:rPr>
          <w:i/>
          <w:iCs/>
        </w:rPr>
        <w:t>fishbone</w:t>
      </w:r>
      <w:r w:rsidRPr="009C2EC1">
        <w:t xml:space="preserve"> digunakan untuk mengidentifikasi sebab potensial dari efek atau masalah utama dan menganalisis masalah tiap faktor. Setiap faktor mempunyai sebab-sebab yang perlu diuraikan melalui sesi </w:t>
      </w:r>
      <w:r w:rsidRPr="009C2EC1">
        <w:rPr>
          <w:i/>
          <w:iCs/>
        </w:rPr>
        <w:t xml:space="preserve">brainstorming/FGD </w:t>
      </w:r>
      <w:r w:rsidRPr="009C2EC1">
        <w:t>sebagai langkah pemecahan masalah dengan menganalisis tiap faktor yang be</w:t>
      </w:r>
      <w:r w:rsidR="008E4206">
        <w:t>r</w:t>
      </w:r>
      <w:r w:rsidRPr="009C2EC1">
        <w:t>pengaruh.</w:t>
      </w:r>
    </w:p>
    <w:p w14:paraId="024AD891" w14:textId="77777777" w:rsidR="0028202F" w:rsidRPr="009C2EC1" w:rsidRDefault="0028202F" w:rsidP="00B406F7">
      <w:pPr>
        <w:ind w:firstLine="709"/>
        <w:rPr>
          <w:i/>
          <w:iCs/>
        </w:rPr>
      </w:pPr>
      <w:r w:rsidRPr="009C2EC1">
        <w:t>FGD sebagai sarana untuk mengetahui kondisi yang sebenarnya terjadi dari pelaksanaan kegiatan pemeliharaan mesin beserta langkah atau tindakan pencegahan terhadap faktor penyebab masalah tersebut. Dari hasil diskusi FGD akan menghasilkan suatu kesimpulan dan usulan perbaikan (</w:t>
      </w:r>
      <w:r w:rsidRPr="009C2EC1">
        <w:rPr>
          <w:i/>
          <w:iCs/>
        </w:rPr>
        <w:t>continuous</w:t>
      </w:r>
      <w:r w:rsidRPr="009C2EC1">
        <w:t xml:space="preserve"> </w:t>
      </w:r>
      <w:r w:rsidRPr="009C2EC1">
        <w:rPr>
          <w:i/>
          <w:iCs/>
        </w:rPr>
        <w:t>improvement</w:t>
      </w:r>
      <w:r w:rsidRPr="009C2EC1">
        <w:t>)</w:t>
      </w:r>
      <w:r w:rsidR="00264E37" w:rsidRPr="009C2EC1">
        <w:t>.</w:t>
      </w:r>
    </w:p>
    <w:p w14:paraId="434FA65F" w14:textId="48623B5C" w:rsidR="007E1D9D" w:rsidRDefault="0028202F" w:rsidP="008E704B">
      <w:pPr>
        <w:ind w:firstLine="709"/>
      </w:pPr>
      <w:r w:rsidRPr="009C2EC1">
        <w:t>Berdasarkan uraian di atas, maka kerangka berpikir dalam penelitian ini dapat digambarkan pada skema berikut:</w:t>
      </w:r>
    </w:p>
    <w:p w14:paraId="7B8C2298" w14:textId="77777777" w:rsidR="007E1D9D" w:rsidRDefault="007E1D9D">
      <w:pPr>
        <w:spacing w:line="240" w:lineRule="auto"/>
        <w:jc w:val="left"/>
      </w:pPr>
      <w:r>
        <w:br w:type="page"/>
      </w:r>
    </w:p>
    <w:p w14:paraId="371F093F" w14:textId="0E193DC7" w:rsidR="002D53AD" w:rsidRPr="002D53AD" w:rsidRDefault="002D53AD" w:rsidP="00B014A3">
      <w:pPr>
        <w:jc w:val="center"/>
        <w:rPr>
          <w:b/>
        </w:rPr>
      </w:pPr>
      <w:bookmarkStart w:id="958" w:name="_Toc89355113"/>
      <w:r w:rsidRPr="002D53AD">
        <w:rPr>
          <w:b/>
        </w:rPr>
        <w:lastRenderedPageBreak/>
        <w:t>Gambar 2.</w:t>
      </w:r>
      <w:r w:rsidRPr="002D53AD">
        <w:rPr>
          <w:b/>
        </w:rPr>
        <w:fldChar w:fldCharType="begin"/>
      </w:r>
      <w:r w:rsidRPr="002D53AD">
        <w:rPr>
          <w:b/>
        </w:rPr>
        <w:instrText xml:space="preserve"> SEQ Gambar \* ARABIC </w:instrText>
      </w:r>
      <w:r w:rsidRPr="002D53AD">
        <w:rPr>
          <w:b/>
        </w:rPr>
        <w:fldChar w:fldCharType="separate"/>
      </w:r>
      <w:r w:rsidR="005C0510">
        <w:rPr>
          <w:b/>
          <w:noProof/>
        </w:rPr>
        <w:t>9</w:t>
      </w:r>
      <w:r w:rsidRPr="002D53AD">
        <w:rPr>
          <w:b/>
        </w:rPr>
        <w:fldChar w:fldCharType="end"/>
      </w:r>
    </w:p>
    <w:p w14:paraId="57581452" w14:textId="70BFEF9F" w:rsidR="002D53AD" w:rsidRPr="002D53AD" w:rsidRDefault="002D53AD" w:rsidP="002D53AD">
      <w:pPr>
        <w:jc w:val="center"/>
        <w:rPr>
          <w:b/>
        </w:rPr>
      </w:pPr>
      <w:r w:rsidRPr="002D53AD">
        <w:rPr>
          <w:b/>
        </w:rPr>
        <w:t>Kerangka Pemikiran</w:t>
      </w:r>
      <w:bookmarkEnd w:id="958"/>
    </w:p>
    <w:p w14:paraId="48A5BD88" w14:textId="22DEDD78" w:rsidR="0028202F" w:rsidRPr="009C2EC1" w:rsidRDefault="00180125" w:rsidP="00B406F7">
      <w:pPr>
        <w:rPr>
          <w:bCs/>
          <w:szCs w:val="24"/>
        </w:rPr>
      </w:pPr>
      <w:r>
        <w:rPr>
          <w:noProof/>
        </w:rPr>
        <mc:AlternateContent>
          <mc:Choice Requires="wps">
            <w:drawing>
              <wp:anchor distT="0" distB="0" distL="114300" distR="114300" simplePos="0" relativeHeight="251658248" behindDoc="0" locked="0" layoutInCell="1" allowOverlap="1" wp14:anchorId="761C1144" wp14:editId="5B2E8631">
                <wp:simplePos x="0" y="0"/>
                <wp:positionH relativeFrom="column">
                  <wp:posOffset>1468755</wp:posOffset>
                </wp:positionH>
                <wp:positionV relativeFrom="paragraph">
                  <wp:posOffset>178435</wp:posOffset>
                </wp:positionV>
                <wp:extent cx="1958975" cy="381635"/>
                <wp:effectExtent l="13335" t="6985" r="8890" b="11430"/>
                <wp:wrapNone/>
                <wp:docPr id="686" name="Text 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8975" cy="381635"/>
                        </a:xfrm>
                        <a:prstGeom prst="rect">
                          <a:avLst/>
                        </a:prstGeom>
                        <a:solidFill>
                          <a:srgbClr val="FFFFFF"/>
                        </a:solidFill>
                        <a:ln w="9525">
                          <a:solidFill>
                            <a:srgbClr val="000000"/>
                          </a:solidFill>
                          <a:miter lim="800000"/>
                          <a:headEnd/>
                          <a:tailEnd/>
                        </a:ln>
                      </wps:spPr>
                      <wps:txbx>
                        <w:txbxContent>
                          <w:p w14:paraId="5850AEFC" w14:textId="77777777" w:rsidR="006200E4" w:rsidRDefault="006200E4" w:rsidP="0028202F">
                            <w:pPr>
                              <w:spacing w:line="276" w:lineRule="auto"/>
                              <w:jc w:val="center"/>
                            </w:pPr>
                            <w:r>
                              <w:t xml:space="preserve">Tingginya </w:t>
                            </w:r>
                            <w:r w:rsidRPr="00993785">
                              <w:rPr>
                                <w:i/>
                                <w:iCs/>
                              </w:rPr>
                              <w:t>downtime</w:t>
                            </w:r>
                            <w:r>
                              <w:t xml:space="preserve"> mesin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1C1144" id="Text Box 320" o:spid="_x0000_s1027" type="#_x0000_t202" style="position:absolute;left:0;text-align:left;margin-left:115.65pt;margin-top:14.05pt;width:154.25pt;height:30.0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">
                <v:textbox>
                  <w:txbxContent>
                    <w:p w14:paraId="5850AEFC" w14:textId="77777777" w:rsidR="006200E4" w:rsidRDefault="006200E4" w:rsidP="0028202F">
                      <w:pPr>
                        <w:spacing w:line="276" w:lineRule="auto"/>
                        <w:jc w:val="center"/>
                      </w:pPr>
                      <w:r>
                        <w:t xml:space="preserve">Tingginya </w:t>
                      </w:r>
                      <w:r w:rsidRPr="00993785">
                        <w:rPr>
                          <w:i/>
                          <w:iCs/>
                        </w:rPr>
                        <w:t>downtime</w:t>
                      </w:r>
                      <w:r>
                        <w:t xml:space="preserve"> mesin</w:t>
                      </w:r>
                    </w:p>
                  </w:txbxContent>
                </v:textbox>
              </v:shape>
            </w:pict>
          </mc:Fallback>
        </mc:AlternateContent>
      </w:r>
    </w:p>
    <w:p w14:paraId="1964F04D" w14:textId="16403E17" w:rsidR="0028202F" w:rsidRPr="009C2EC1" w:rsidRDefault="00180125" w:rsidP="00B406F7">
      <w:pPr>
        <w:rPr>
          <w:bCs/>
          <w:szCs w:val="24"/>
        </w:rPr>
      </w:pPr>
      <w:r>
        <w:rPr>
          <w:noProof/>
        </w:rPr>
        <mc:AlternateContent>
          <mc:Choice Requires="wps">
            <w:drawing>
              <wp:anchor distT="0" distB="0" distL="114300" distR="114300" simplePos="0" relativeHeight="251658277" behindDoc="0" locked="0" layoutInCell="1" allowOverlap="1" wp14:anchorId="31A3F7CD" wp14:editId="5EE870E7">
                <wp:simplePos x="0" y="0"/>
                <wp:positionH relativeFrom="column">
                  <wp:posOffset>4902200</wp:posOffset>
                </wp:positionH>
                <wp:positionV relativeFrom="paragraph">
                  <wp:posOffset>137160</wp:posOffset>
                </wp:positionV>
                <wp:extent cx="0" cy="238125"/>
                <wp:effectExtent l="55880" t="9525" r="58420" b="19050"/>
                <wp:wrapNone/>
                <wp:docPr id="685" name="AutoShape 7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A36A1A" id="_x0000_t32" coordsize="21600,21600" o:spt="32" o:oned="t" path="m,l21600,21600e" filled="f">
                <v:path arrowok="t" fillok="f" o:connecttype="none"/>
                <o:lock v:ext="edit" shapetype="t"/>
              </v:shapetype>
              <v:shape id="AutoShape 782" o:spid="_x0000_s1026" type="#_x0000_t32" style="position:absolute;margin-left:386pt;margin-top:10.8pt;width:0;height:18.7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">
                <v:stroke endarrow="block"/>
              </v:shape>
            </w:pict>
          </mc:Fallback>
        </mc:AlternateContent>
      </w:r>
      <w:r>
        <w:rPr>
          <w:noProof/>
        </w:rPr>
        <mc:AlternateContent>
          <mc:Choice Requires="wps">
            <w:drawing>
              <wp:anchor distT="0" distB="0" distL="114300" distR="114300" simplePos="0" relativeHeight="251658274" behindDoc="0" locked="0" layoutInCell="1" allowOverlap="1" wp14:anchorId="2DCF5537" wp14:editId="75D104C0">
                <wp:simplePos x="0" y="0"/>
                <wp:positionH relativeFrom="column">
                  <wp:posOffset>3428365</wp:posOffset>
                </wp:positionH>
                <wp:positionV relativeFrom="paragraph">
                  <wp:posOffset>137160</wp:posOffset>
                </wp:positionV>
                <wp:extent cx="1473835" cy="0"/>
                <wp:effectExtent l="10795" t="9525" r="10795" b="9525"/>
                <wp:wrapNone/>
                <wp:docPr id="684" name="AutoShape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38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B626BF" id="AutoShape 350" o:spid="_x0000_s1026" type="#_x0000_t32" style="position:absolute;margin-left:269.95pt;margin-top:10.8pt;width:116.05pt;height:0;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"/>
            </w:pict>
          </mc:Fallback>
        </mc:AlternateContent>
      </w:r>
    </w:p>
    <w:p w14:paraId="506385B9" w14:textId="783984C3" w:rsidR="0028202F" w:rsidRPr="009C2EC1" w:rsidRDefault="00180125" w:rsidP="00B406F7">
      <w:r>
        <w:rPr>
          <w:noProof/>
        </w:rPr>
        <mc:AlternateContent>
          <mc:Choice Requires="wps">
            <w:drawing>
              <wp:anchor distT="0" distB="0" distL="114300" distR="114300" simplePos="0" relativeHeight="251658253" behindDoc="0" locked="0" layoutInCell="1" allowOverlap="1" wp14:anchorId="0604EE09" wp14:editId="307E4C15">
                <wp:simplePos x="0" y="0"/>
                <wp:positionH relativeFrom="column">
                  <wp:posOffset>4111625</wp:posOffset>
                </wp:positionH>
                <wp:positionV relativeFrom="paragraph">
                  <wp:posOffset>112395</wp:posOffset>
                </wp:positionV>
                <wp:extent cx="1591310" cy="534670"/>
                <wp:effectExtent l="8255" t="9525" r="10160" b="8255"/>
                <wp:wrapNone/>
                <wp:docPr id="683"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534670"/>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AF15F3F" w14:textId="77777777" w:rsidR="006200E4" w:rsidRDefault="006200E4" w:rsidP="0028202F">
                            <w:pPr>
                              <w:spacing w:line="276" w:lineRule="auto"/>
                              <w:jc w:val="center"/>
                            </w:pPr>
                            <w:r>
                              <w:t>Biaya pemeliharaan meningkat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4EE09" id="Text Box 325" o:spid="_x0000_s1028" type="#_x0000_t202" style="position:absolute;left:0;text-align:left;margin-left:323.75pt;margin-top:8.85pt;width:125.3pt;height:42.1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" strokeweight="1pt">
                <v:stroke dashstyle="dash"/>
                <v:shadow color="#868686"/>
                <v:textbox>
                  <w:txbxContent>
                    <w:p w14:paraId="3AF15F3F" w14:textId="77777777" w:rsidR="006200E4" w:rsidRDefault="006200E4" w:rsidP="0028202F">
                      <w:pPr>
                        <w:spacing w:line="276" w:lineRule="auto"/>
                        <w:jc w:val="center"/>
                      </w:pPr>
                      <w:r>
                        <w:t>Biaya pemeliharaan meningkat</w:t>
                      </w:r>
                    </w:p>
                  </w:txbxContent>
                </v:textbox>
              </v:shape>
            </w:pict>
          </mc:Fallback>
        </mc:AlternateContent>
      </w:r>
      <w:r>
        <w:rPr>
          <w:noProof/>
        </w:rPr>
        <mc:AlternateContent>
          <mc:Choice Requires="wps">
            <w:drawing>
              <wp:anchor distT="0" distB="0" distL="114300" distR="114300" simplePos="0" relativeHeight="251658275" behindDoc="0" locked="0" layoutInCell="1" allowOverlap="1" wp14:anchorId="31A3F7CD" wp14:editId="4917FBB2">
                <wp:simplePos x="0" y="0"/>
                <wp:positionH relativeFrom="column">
                  <wp:posOffset>2438400</wp:posOffset>
                </wp:positionH>
                <wp:positionV relativeFrom="paragraph">
                  <wp:posOffset>38100</wp:posOffset>
                </wp:positionV>
                <wp:extent cx="0" cy="238125"/>
                <wp:effectExtent l="59055" t="11430" r="55245" b="17145"/>
                <wp:wrapNone/>
                <wp:docPr id="682" name="AutoShape 7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6854C9" id="AutoShape 780" o:spid="_x0000_s1026" type="#_x0000_t32" style="position:absolute;margin-left:192pt;margin-top:3pt;width:0;height:18.7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">
                <v:stroke endarrow="block"/>
              </v:shape>
            </w:pict>
          </mc:Fallback>
        </mc:AlternateContent>
      </w:r>
      <w:r>
        <w:rPr>
          <w:noProof/>
        </w:rPr>
        <mc:AlternateContent>
          <mc:Choice Requires="wps">
            <w:drawing>
              <wp:anchor distT="0" distB="0" distL="114300" distR="114300" simplePos="0" relativeHeight="251658273" behindDoc="0" locked="0" layoutInCell="1" allowOverlap="1" wp14:anchorId="0346CB03" wp14:editId="3E3823DD">
                <wp:simplePos x="0" y="0"/>
                <wp:positionH relativeFrom="column">
                  <wp:posOffset>8709025</wp:posOffset>
                </wp:positionH>
                <wp:positionV relativeFrom="paragraph">
                  <wp:posOffset>316865</wp:posOffset>
                </wp:positionV>
                <wp:extent cx="1591310" cy="534670"/>
                <wp:effectExtent l="14605" t="13970" r="13335" b="13335"/>
                <wp:wrapNone/>
                <wp:docPr id="681" name="Text Box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534670"/>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DE07587" w14:textId="77777777" w:rsidR="006200E4" w:rsidRDefault="006200E4" w:rsidP="0028202F">
                            <w:pPr>
                              <w:spacing w:line="276" w:lineRule="auto"/>
                              <w:jc w:val="center"/>
                            </w:pPr>
                            <w:r>
                              <w:t>Biaya pemeliharaan meningkat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6CB03" id="Text Box 349" o:spid="_x0000_s1029" type="#_x0000_t202" style="position:absolute;left:0;text-align:left;margin-left:685.75pt;margin-top:24.95pt;width:125.3pt;height:42.1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" strokeweight="1pt">
                <v:stroke dashstyle="dash"/>
                <v:shadow color="#868686"/>
                <v:textbox>
                  <w:txbxContent>
                    <w:p w14:paraId="0DE07587" w14:textId="77777777" w:rsidR="006200E4" w:rsidRDefault="006200E4" w:rsidP="0028202F">
                      <w:pPr>
                        <w:spacing w:line="276" w:lineRule="auto"/>
                        <w:jc w:val="center"/>
                      </w:pPr>
                      <w:r>
                        <w:t>Biaya pemeliharaan meningkat</w:t>
                      </w:r>
                    </w:p>
                  </w:txbxContent>
                </v:textbox>
              </v:shape>
            </w:pict>
          </mc:Fallback>
        </mc:AlternateContent>
      </w:r>
      <w:r w:rsidR="0028202F" w:rsidRPr="009C2EC1">
        <w:tab/>
      </w:r>
    </w:p>
    <w:p w14:paraId="150DFC8D" w14:textId="0351173D" w:rsidR="0028202F" w:rsidRPr="009C2EC1" w:rsidRDefault="00180125" w:rsidP="00B406F7">
      <w:r>
        <w:rPr>
          <w:noProof/>
        </w:rPr>
        <mc:AlternateContent>
          <mc:Choice Requires="wps">
            <w:drawing>
              <wp:anchor distT="0" distB="0" distL="114300" distR="114300" simplePos="0" relativeHeight="251658250" behindDoc="0" locked="0" layoutInCell="1" allowOverlap="1" wp14:anchorId="72816380" wp14:editId="5B811D62">
                <wp:simplePos x="0" y="0"/>
                <wp:positionH relativeFrom="column">
                  <wp:posOffset>1352550</wp:posOffset>
                </wp:positionH>
                <wp:positionV relativeFrom="paragraph">
                  <wp:posOffset>18415</wp:posOffset>
                </wp:positionV>
                <wp:extent cx="2188845" cy="332105"/>
                <wp:effectExtent l="11430" t="6985" r="9525" b="13335"/>
                <wp:wrapNone/>
                <wp:docPr id="680" name="Text 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8845" cy="332105"/>
                        </a:xfrm>
                        <a:prstGeom prst="rect">
                          <a:avLst/>
                        </a:prstGeom>
                        <a:solidFill>
                          <a:srgbClr val="FFFFFF"/>
                        </a:solidFill>
                        <a:ln w="9525">
                          <a:solidFill>
                            <a:srgbClr val="000000"/>
                          </a:solidFill>
                          <a:miter lim="800000"/>
                          <a:headEnd/>
                          <a:tailEnd/>
                        </a:ln>
                      </wps:spPr>
                      <wps:txbx>
                        <w:txbxContent>
                          <w:p w14:paraId="1E11FCAA" w14:textId="77777777" w:rsidR="006200E4" w:rsidRDefault="006200E4" w:rsidP="0028202F">
                            <w:pPr>
                              <w:spacing w:line="276" w:lineRule="auto"/>
                              <w:jc w:val="center"/>
                            </w:pPr>
                            <w:r>
                              <w:t>Kinerja Mesin Tidak Optimal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16380" id="Text Box 322" o:spid="_x0000_s1030" type="#_x0000_t202" style="position:absolute;left:0;text-align:left;margin-left:106.5pt;margin-top:1.45pt;width:172.35pt;height:26.1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">
                <v:textbox>
                  <w:txbxContent>
                    <w:p w14:paraId="1E11FCAA" w14:textId="77777777" w:rsidR="006200E4" w:rsidRDefault="006200E4" w:rsidP="0028202F">
                      <w:pPr>
                        <w:spacing w:line="276" w:lineRule="auto"/>
                        <w:jc w:val="center"/>
                      </w:pPr>
                      <w:r>
                        <w:t>Kinerja Mesin Tidak Optimal</w:t>
                      </w:r>
                    </w:p>
                  </w:txbxContent>
                </v:textbox>
              </v:shape>
            </w:pict>
          </mc:Fallback>
        </mc:AlternateContent>
      </w:r>
    </w:p>
    <w:p w14:paraId="549E67BE" w14:textId="20B71994" w:rsidR="0028202F" w:rsidRPr="009C2EC1" w:rsidRDefault="00180125" w:rsidP="00B406F7">
      <w:r>
        <w:rPr>
          <w:noProof/>
        </w:rPr>
        <mc:AlternateContent>
          <mc:Choice Requires="wps">
            <w:drawing>
              <wp:anchor distT="0" distB="0" distL="114300" distR="114300" simplePos="0" relativeHeight="251658276" behindDoc="0" locked="0" layoutInCell="1" allowOverlap="1" wp14:anchorId="31A3F7CD" wp14:editId="02CA29ED">
                <wp:simplePos x="0" y="0"/>
                <wp:positionH relativeFrom="column">
                  <wp:posOffset>2449195</wp:posOffset>
                </wp:positionH>
                <wp:positionV relativeFrom="paragraph">
                  <wp:posOffset>87630</wp:posOffset>
                </wp:positionV>
                <wp:extent cx="0" cy="238125"/>
                <wp:effectExtent l="60325" t="5715" r="53975" b="22860"/>
                <wp:wrapNone/>
                <wp:docPr id="679" name="AutoShape 7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E19B0D" id="AutoShape 781" o:spid="_x0000_s1026" type="#_x0000_t32" style="position:absolute;margin-left:192.85pt;margin-top:6.9pt;width:0;height:18.75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">
                <v:stroke endarrow="block"/>
              </v:shape>
            </w:pict>
          </mc:Fallback>
        </mc:AlternateContent>
      </w:r>
    </w:p>
    <w:p w14:paraId="5BFEB88B" w14:textId="62606F67" w:rsidR="0028202F" w:rsidRPr="009C2EC1" w:rsidRDefault="00180125" w:rsidP="00B406F7">
      <w:r>
        <w:rPr>
          <w:noProof/>
        </w:rPr>
        <mc:AlternateContent>
          <mc:Choice Requires="wps">
            <w:drawing>
              <wp:anchor distT="0" distB="0" distL="114300" distR="114300" simplePos="0" relativeHeight="251658252" behindDoc="0" locked="0" layoutInCell="1" allowOverlap="1" wp14:anchorId="4DE6E4E4" wp14:editId="114A16FC">
                <wp:simplePos x="0" y="0"/>
                <wp:positionH relativeFrom="column">
                  <wp:posOffset>1544320</wp:posOffset>
                </wp:positionH>
                <wp:positionV relativeFrom="paragraph">
                  <wp:posOffset>73025</wp:posOffset>
                </wp:positionV>
                <wp:extent cx="1800860" cy="291465"/>
                <wp:effectExtent l="12700" t="6350" r="5715" b="6985"/>
                <wp:wrapNone/>
                <wp:docPr id="678"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860" cy="291465"/>
                        </a:xfrm>
                        <a:prstGeom prst="rect">
                          <a:avLst/>
                        </a:prstGeom>
                        <a:solidFill>
                          <a:srgbClr val="FFFFFF"/>
                        </a:solidFill>
                        <a:ln w="9525">
                          <a:solidFill>
                            <a:srgbClr val="000000"/>
                          </a:solidFill>
                          <a:miter lim="800000"/>
                          <a:headEnd/>
                          <a:tailEnd/>
                        </a:ln>
                      </wps:spPr>
                      <wps:txbx>
                        <w:txbxContent>
                          <w:p w14:paraId="3FFF7360" w14:textId="77777777" w:rsidR="006200E4" w:rsidRDefault="006200E4" w:rsidP="0028202F">
                            <w:pPr>
                              <w:jc w:val="center"/>
                              <w:rPr>
                                <w:b/>
                                <w:bCs/>
                              </w:rPr>
                            </w:pPr>
                            <w:r>
                              <w:rPr>
                                <w:b/>
                                <w:bCs/>
                              </w:rPr>
                              <w:t>TEORI OEE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E6E4E4" id="Text Box 324" o:spid="_x0000_s1031" type="#_x0000_t202" style="position:absolute;left:0;text-align:left;margin-left:121.6pt;margin-top:5.75pt;width:141.8pt;height:22.9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">
                <v:textbox>
                  <w:txbxContent>
                    <w:p w14:paraId="3FFF7360" w14:textId="77777777" w:rsidR="006200E4" w:rsidRDefault="006200E4" w:rsidP="0028202F">
                      <w:pPr>
                        <w:jc w:val="center"/>
                        <w:rPr>
                          <w:b/>
                          <w:bCs/>
                        </w:rPr>
                      </w:pPr>
                      <w:r>
                        <w:rPr>
                          <w:b/>
                          <w:bCs/>
                        </w:rPr>
                        <w:t>TEORI OEE</w:t>
                      </w:r>
                    </w:p>
                  </w:txbxContent>
                </v:textbox>
              </v:shape>
            </w:pict>
          </mc:Fallback>
        </mc:AlternateContent>
      </w:r>
    </w:p>
    <w:p w14:paraId="55FA8223" w14:textId="2379D43A" w:rsidR="0028202F" w:rsidRPr="009C2EC1" w:rsidRDefault="00180125" w:rsidP="00B406F7">
      <w:r>
        <w:rPr>
          <w:noProof/>
        </w:rPr>
        <mc:AlternateContent>
          <mc:Choice Requires="wps">
            <w:drawing>
              <wp:anchor distT="0" distB="0" distL="114300" distR="114300" simplePos="0" relativeHeight="251658278" behindDoc="0" locked="0" layoutInCell="1" allowOverlap="1" wp14:anchorId="31A3F7CD" wp14:editId="10D055D7">
                <wp:simplePos x="0" y="0"/>
                <wp:positionH relativeFrom="column">
                  <wp:posOffset>2447290</wp:posOffset>
                </wp:positionH>
                <wp:positionV relativeFrom="paragraph">
                  <wp:posOffset>114300</wp:posOffset>
                </wp:positionV>
                <wp:extent cx="1905" cy="293370"/>
                <wp:effectExtent l="58420" t="5715" r="53975" b="15240"/>
                <wp:wrapNone/>
                <wp:docPr id="677" name="AutoShape 7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933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651A87" id="AutoShape 783" o:spid="_x0000_s1026" type="#_x0000_t32" style="position:absolute;margin-left:192.7pt;margin-top:9pt;width:.15pt;height:23.1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">
                <v:stroke endarrow="block"/>
              </v:shape>
            </w:pict>
          </mc:Fallback>
        </mc:AlternateContent>
      </w:r>
      <w:r>
        <w:rPr>
          <w:noProof/>
        </w:rPr>
        <mc:AlternateContent>
          <mc:Choice Requires="wps">
            <w:drawing>
              <wp:anchor distT="0" distB="0" distL="114300" distR="114300" simplePos="0" relativeHeight="251658257" behindDoc="0" locked="0" layoutInCell="1" allowOverlap="1" wp14:anchorId="5161C84C" wp14:editId="4CD3AD1F">
                <wp:simplePos x="0" y="0"/>
                <wp:positionH relativeFrom="column">
                  <wp:posOffset>241300</wp:posOffset>
                </wp:positionH>
                <wp:positionV relativeFrom="paragraph">
                  <wp:posOffset>411480</wp:posOffset>
                </wp:positionV>
                <wp:extent cx="4599305" cy="0"/>
                <wp:effectExtent l="14605" t="17145" r="15240" b="11430"/>
                <wp:wrapNone/>
                <wp:docPr id="676"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9930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CE58C4" id="AutoShape 329" o:spid="_x0000_s1026" type="#_x0000_t32" style="position:absolute;margin-left:19pt;margin-top:32.4pt;width:362.15pt;height:0;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" strokeweight="1.5pt"/>
            </w:pict>
          </mc:Fallback>
        </mc:AlternateContent>
      </w:r>
      <w:r>
        <w:rPr>
          <w:noProof/>
        </w:rPr>
        <mc:AlternateContent>
          <mc:Choice Requires="wps">
            <w:drawing>
              <wp:anchor distT="0" distB="0" distL="114300" distR="114300" simplePos="0" relativeHeight="251658270" behindDoc="0" locked="0" layoutInCell="1" allowOverlap="1" wp14:anchorId="6437B397" wp14:editId="05672507">
                <wp:simplePos x="0" y="0"/>
                <wp:positionH relativeFrom="column">
                  <wp:posOffset>4839970</wp:posOffset>
                </wp:positionH>
                <wp:positionV relativeFrom="paragraph">
                  <wp:posOffset>411480</wp:posOffset>
                </wp:positionV>
                <wp:extent cx="635" cy="191770"/>
                <wp:effectExtent l="12700" t="7620" r="5715" b="10160"/>
                <wp:wrapNone/>
                <wp:docPr id="675" name="AutoShape 3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917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CD6141" id="AutoShape 344" o:spid="_x0000_s1026" type="#_x0000_t32" style="position:absolute;margin-left:381.1pt;margin-top:32.4pt;width:.05pt;height:15.1pt;flip:y;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"/>
            </w:pict>
          </mc:Fallback>
        </mc:AlternateContent>
      </w:r>
      <w:r w:rsidR="0028202F" w:rsidRPr="009C2EC1">
        <w:tab/>
      </w:r>
    </w:p>
    <w:p w14:paraId="065F6A29" w14:textId="3C89E73E" w:rsidR="0028202F" w:rsidRPr="009C2EC1" w:rsidRDefault="00180125" w:rsidP="00B406F7">
      <w:r>
        <w:rPr>
          <w:noProof/>
        </w:rPr>
        <mc:AlternateContent>
          <mc:Choice Requires="wps">
            <w:drawing>
              <wp:anchor distT="0" distB="0" distL="114300" distR="114300" simplePos="0" relativeHeight="251658269" behindDoc="0" locked="0" layoutInCell="1" allowOverlap="1" wp14:anchorId="2F4DE945" wp14:editId="4192EC8E">
                <wp:simplePos x="0" y="0"/>
                <wp:positionH relativeFrom="column">
                  <wp:posOffset>2442845</wp:posOffset>
                </wp:positionH>
                <wp:positionV relativeFrom="paragraph">
                  <wp:posOffset>148590</wp:posOffset>
                </wp:positionV>
                <wp:extent cx="635" cy="191770"/>
                <wp:effectExtent l="6350" t="7620" r="12065" b="10160"/>
                <wp:wrapNone/>
                <wp:docPr id="674" name="AutoShape 3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917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E75327" id="AutoShape 342" o:spid="_x0000_s1026" type="#_x0000_t32" style="position:absolute;margin-left:192.35pt;margin-top:11.7pt;width:.05pt;height:15.1pt;flip:y;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"/>
            </w:pict>
          </mc:Fallback>
        </mc:AlternateContent>
      </w:r>
      <w:r>
        <w:rPr>
          <w:noProof/>
        </w:rPr>
        <mc:AlternateContent>
          <mc:Choice Requires="wps">
            <w:drawing>
              <wp:anchor distT="0" distB="0" distL="114300" distR="114300" simplePos="0" relativeHeight="251658268" behindDoc="0" locked="0" layoutInCell="1" allowOverlap="1" wp14:anchorId="5AFAD7DA" wp14:editId="66F495B1">
                <wp:simplePos x="0" y="0"/>
                <wp:positionH relativeFrom="column">
                  <wp:posOffset>233045</wp:posOffset>
                </wp:positionH>
                <wp:positionV relativeFrom="paragraph">
                  <wp:posOffset>148590</wp:posOffset>
                </wp:positionV>
                <wp:extent cx="635" cy="191770"/>
                <wp:effectExtent l="6350" t="7620" r="12065" b="10160"/>
                <wp:wrapNone/>
                <wp:docPr id="673" name="AutoShape 3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917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505AF0" id="AutoShape 341" o:spid="_x0000_s1026" type="#_x0000_t32" style="position:absolute;margin-left:18.35pt;margin-top:11.7pt;width:.05pt;height:15.1pt;flip:y;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"/>
            </w:pict>
          </mc:Fallback>
        </mc:AlternateContent>
      </w:r>
      <w:r>
        <w:rPr>
          <w:noProof/>
        </w:rPr>
        <mc:AlternateContent>
          <mc:Choice Requires="wps">
            <w:drawing>
              <wp:anchor distT="0" distB="0" distL="114300" distR="114300" simplePos="0" relativeHeight="251658254" behindDoc="0" locked="0" layoutInCell="1" allowOverlap="1" wp14:anchorId="274FA5E8" wp14:editId="2A10B093">
                <wp:simplePos x="0" y="0"/>
                <wp:positionH relativeFrom="column">
                  <wp:posOffset>-429895</wp:posOffset>
                </wp:positionH>
                <wp:positionV relativeFrom="paragraph">
                  <wp:posOffset>340360</wp:posOffset>
                </wp:positionV>
                <wp:extent cx="1350645" cy="301625"/>
                <wp:effectExtent l="10160" t="8890" r="10795" b="13335"/>
                <wp:wrapNone/>
                <wp:docPr id="672" name="Text 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0645" cy="301625"/>
                        </a:xfrm>
                        <a:prstGeom prst="rect">
                          <a:avLst/>
                        </a:prstGeom>
                        <a:solidFill>
                          <a:srgbClr val="FFFFFF"/>
                        </a:solidFill>
                        <a:ln w="9525">
                          <a:solidFill>
                            <a:srgbClr val="000000"/>
                          </a:solidFill>
                          <a:miter lim="800000"/>
                          <a:headEnd/>
                          <a:tailEnd/>
                        </a:ln>
                      </wps:spPr>
                      <wps:txbx>
                        <w:txbxContent>
                          <w:p w14:paraId="25394076" w14:textId="77777777" w:rsidR="006200E4" w:rsidRPr="008C1C1E" w:rsidRDefault="006200E4" w:rsidP="0028202F">
                            <w:pPr>
                              <w:jc w:val="center"/>
                              <w:rPr>
                                <w:i/>
                                <w:iCs/>
                              </w:rPr>
                            </w:pPr>
                            <w:r>
                              <w:rPr>
                                <w:i/>
                                <w:iCs/>
                              </w:rPr>
                              <w:t>Avaliability Rate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4FA5E8" id="Text Box 326" o:spid="_x0000_s1032" type="#_x0000_t202" style="position:absolute;left:0;text-align:left;margin-left:-33.85pt;margin-top:26.8pt;width:106.35pt;height:23.7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">
                <v:textbox>
                  <w:txbxContent>
                    <w:p w14:paraId="25394076" w14:textId="77777777" w:rsidR="006200E4" w:rsidRPr="008C1C1E" w:rsidRDefault="006200E4" w:rsidP="0028202F">
                      <w:pPr>
                        <w:jc w:val="center"/>
                        <w:rPr>
                          <w:i/>
                          <w:iCs/>
                        </w:rPr>
                      </w:pPr>
                      <w:r>
                        <w:rPr>
                          <w:i/>
                          <w:iCs/>
                        </w:rPr>
                        <w:t>Avaliability Rate</w:t>
                      </w:r>
                    </w:p>
                  </w:txbxContent>
                </v:textbox>
              </v:shape>
            </w:pict>
          </mc:Fallback>
        </mc:AlternateContent>
      </w:r>
    </w:p>
    <w:p w14:paraId="15785A86" w14:textId="1EAFB9BB" w:rsidR="0028202F" w:rsidRPr="009C2EC1" w:rsidRDefault="00180125" w:rsidP="00B406F7">
      <w:r>
        <w:rPr>
          <w:noProof/>
        </w:rPr>
        <mc:AlternateContent>
          <mc:Choice Requires="wps">
            <w:drawing>
              <wp:anchor distT="0" distB="0" distL="114300" distR="114300" simplePos="0" relativeHeight="251658256" behindDoc="0" locked="0" layoutInCell="1" allowOverlap="1" wp14:anchorId="4F2ECC55" wp14:editId="484874A5">
                <wp:simplePos x="0" y="0"/>
                <wp:positionH relativeFrom="column">
                  <wp:posOffset>4044950</wp:posOffset>
                </wp:positionH>
                <wp:positionV relativeFrom="paragraph">
                  <wp:posOffset>83185</wp:posOffset>
                </wp:positionV>
                <wp:extent cx="1350645" cy="268605"/>
                <wp:effectExtent l="8255" t="5080" r="12700" b="12065"/>
                <wp:wrapNone/>
                <wp:docPr id="31"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0645" cy="268605"/>
                        </a:xfrm>
                        <a:prstGeom prst="rect">
                          <a:avLst/>
                        </a:prstGeom>
                        <a:solidFill>
                          <a:srgbClr val="FFFFFF"/>
                        </a:solidFill>
                        <a:ln w="9525">
                          <a:solidFill>
                            <a:srgbClr val="000000"/>
                          </a:solidFill>
                          <a:miter lim="800000"/>
                          <a:headEnd/>
                          <a:tailEnd/>
                        </a:ln>
                      </wps:spPr>
                      <wps:txbx>
                        <w:txbxContent>
                          <w:p w14:paraId="7DD79A73" w14:textId="77777777" w:rsidR="006200E4" w:rsidRPr="008C1C1E" w:rsidRDefault="006200E4" w:rsidP="0028202F">
                            <w:pPr>
                              <w:jc w:val="center"/>
                              <w:rPr>
                                <w:i/>
                                <w:iCs/>
                              </w:rPr>
                            </w:pPr>
                            <w:r>
                              <w:rPr>
                                <w:i/>
                                <w:iCs/>
                              </w:rPr>
                              <w:t>Rate of Quality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ECC55" id="Text Box 328" o:spid="_x0000_s1033" type="#_x0000_t202" style="position:absolute;left:0;text-align:left;margin-left:318.5pt;margin-top:6.55pt;width:106.35pt;height:21.1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">
                <v:textbox>
                  <w:txbxContent>
                    <w:p w14:paraId="7DD79A73" w14:textId="77777777" w:rsidR="006200E4" w:rsidRPr="008C1C1E" w:rsidRDefault="006200E4" w:rsidP="0028202F">
                      <w:pPr>
                        <w:jc w:val="center"/>
                        <w:rPr>
                          <w:i/>
                          <w:iCs/>
                        </w:rPr>
                      </w:pPr>
                      <w:r>
                        <w:rPr>
                          <w:i/>
                          <w:iCs/>
                        </w:rPr>
                        <w:t>Rate of Quality</w:t>
                      </w:r>
                    </w:p>
                  </w:txbxContent>
                </v:textbox>
              </v:shape>
            </w:pict>
          </mc:Fallback>
        </mc:AlternateContent>
      </w:r>
      <w:r>
        <w:rPr>
          <w:noProof/>
        </w:rPr>
        <mc:AlternateContent>
          <mc:Choice Requires="wps">
            <w:drawing>
              <wp:anchor distT="0" distB="0" distL="114300" distR="114300" simplePos="0" relativeHeight="251658255" behindDoc="0" locked="0" layoutInCell="1" allowOverlap="1" wp14:anchorId="359C7B31" wp14:editId="524EE395">
                <wp:simplePos x="0" y="0"/>
                <wp:positionH relativeFrom="column">
                  <wp:posOffset>1599565</wp:posOffset>
                </wp:positionH>
                <wp:positionV relativeFrom="paragraph">
                  <wp:posOffset>77470</wp:posOffset>
                </wp:positionV>
                <wp:extent cx="1636395" cy="274320"/>
                <wp:effectExtent l="10795" t="8890" r="10160" b="12065"/>
                <wp:wrapNone/>
                <wp:docPr id="30"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6395" cy="274320"/>
                        </a:xfrm>
                        <a:prstGeom prst="rect">
                          <a:avLst/>
                        </a:prstGeom>
                        <a:solidFill>
                          <a:srgbClr val="FFFFFF"/>
                        </a:solidFill>
                        <a:ln w="9525">
                          <a:solidFill>
                            <a:srgbClr val="000000"/>
                          </a:solidFill>
                          <a:miter lim="800000"/>
                          <a:headEnd/>
                          <a:tailEnd/>
                        </a:ln>
                      </wps:spPr>
                      <wps:txbx>
                        <w:txbxContent>
                          <w:p w14:paraId="3A7D669E" w14:textId="77777777" w:rsidR="006200E4" w:rsidRPr="008C1C1E" w:rsidRDefault="006200E4" w:rsidP="0028202F">
                            <w:pPr>
                              <w:jc w:val="left"/>
                              <w:rPr>
                                <w:i/>
                                <w:iCs/>
                              </w:rPr>
                            </w:pPr>
                            <w:r>
                              <w:rPr>
                                <w:i/>
                                <w:iCs/>
                              </w:rPr>
                              <w:t>Performance Efficiency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9C7B31" id="Text Box 327" o:spid="_x0000_s1034" type="#_x0000_t202" style="position:absolute;left:0;text-align:left;margin-left:125.95pt;margin-top:6.1pt;width:128.85pt;height:21.6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">
                <v:textbox>
                  <w:txbxContent>
                    <w:p w14:paraId="3A7D669E" w14:textId="77777777" w:rsidR="006200E4" w:rsidRPr="008C1C1E" w:rsidRDefault="006200E4" w:rsidP="0028202F">
                      <w:pPr>
                        <w:jc w:val="left"/>
                        <w:rPr>
                          <w:i/>
                          <w:iCs/>
                        </w:rPr>
                      </w:pPr>
                      <w:r>
                        <w:rPr>
                          <w:i/>
                          <w:iCs/>
                        </w:rPr>
                        <w:t>Performance Efficiency</w:t>
                      </w:r>
                    </w:p>
                  </w:txbxContent>
                </v:textbox>
              </v:shape>
            </w:pict>
          </mc:Fallback>
        </mc:AlternateContent>
      </w:r>
    </w:p>
    <w:p w14:paraId="45357FED" w14:textId="59884FFF" w:rsidR="0028202F" w:rsidRPr="009C2EC1" w:rsidRDefault="00180125" w:rsidP="00B406F7">
      <w:r>
        <w:rPr>
          <w:noProof/>
        </w:rPr>
        <mc:AlternateContent>
          <mc:Choice Requires="wps">
            <w:drawing>
              <wp:anchor distT="0" distB="0" distL="114300" distR="114300" simplePos="0" relativeHeight="251658262" behindDoc="0" locked="0" layoutInCell="1" allowOverlap="1" wp14:anchorId="1828CE68" wp14:editId="444D0367">
                <wp:simplePos x="0" y="0"/>
                <wp:positionH relativeFrom="column">
                  <wp:posOffset>242570</wp:posOffset>
                </wp:positionH>
                <wp:positionV relativeFrom="paragraph">
                  <wp:posOffset>123825</wp:posOffset>
                </wp:positionV>
                <wp:extent cx="635" cy="166370"/>
                <wp:effectExtent l="6350" t="13335" r="12065" b="10795"/>
                <wp:wrapNone/>
                <wp:docPr id="29" name="AutoShape 3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663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C689B6" id="AutoShape 336" o:spid="_x0000_s1026" type="#_x0000_t32" style="position:absolute;margin-left:19.1pt;margin-top:9.75pt;width:.05pt;height:13.1pt;flip:y;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"/>
            </w:pict>
          </mc:Fallback>
        </mc:AlternateContent>
      </w:r>
      <w:r>
        <w:rPr>
          <w:noProof/>
        </w:rPr>
        <mc:AlternateContent>
          <mc:Choice Requires="wps">
            <w:drawing>
              <wp:anchor distT="0" distB="0" distL="114300" distR="114300" simplePos="0" relativeHeight="251658264" behindDoc="0" locked="0" layoutInCell="1" allowOverlap="1" wp14:anchorId="741DE183" wp14:editId="62A4ECF4">
                <wp:simplePos x="0" y="0"/>
                <wp:positionH relativeFrom="column">
                  <wp:posOffset>4839970</wp:posOffset>
                </wp:positionH>
                <wp:positionV relativeFrom="paragraph">
                  <wp:posOffset>98425</wp:posOffset>
                </wp:positionV>
                <wp:extent cx="635" cy="210185"/>
                <wp:effectExtent l="12700" t="6985" r="5715" b="11430"/>
                <wp:wrapNone/>
                <wp:docPr id="28" name="AutoShape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101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A41ACC" id="AutoShape 338" o:spid="_x0000_s1026" type="#_x0000_t32" style="position:absolute;margin-left:381.1pt;margin-top:7.75pt;width:.05pt;height:16.55pt;flip:y;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"/>
            </w:pict>
          </mc:Fallback>
        </mc:AlternateContent>
      </w:r>
      <w:r>
        <w:rPr>
          <w:noProof/>
        </w:rPr>
        <mc:AlternateContent>
          <mc:Choice Requires="wps">
            <w:drawing>
              <wp:anchor distT="0" distB="0" distL="114300" distR="114300" simplePos="0" relativeHeight="251658265" behindDoc="0" locked="0" layoutInCell="1" allowOverlap="1" wp14:anchorId="47F18930" wp14:editId="4F34176E">
                <wp:simplePos x="0" y="0"/>
                <wp:positionH relativeFrom="column">
                  <wp:posOffset>2434590</wp:posOffset>
                </wp:positionH>
                <wp:positionV relativeFrom="paragraph">
                  <wp:posOffset>88900</wp:posOffset>
                </wp:positionV>
                <wp:extent cx="635" cy="201295"/>
                <wp:effectExtent l="7620" t="6985" r="10795" b="10795"/>
                <wp:wrapNone/>
                <wp:docPr id="27" name="AutoShape 3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012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D642E4" id="AutoShape 339" o:spid="_x0000_s1026" type="#_x0000_t32" style="position:absolute;margin-left:191.7pt;margin-top:7pt;width:.05pt;height:15.85pt;flip:y;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"/>
            </w:pict>
          </mc:Fallback>
        </mc:AlternateContent>
      </w:r>
      <w:r>
        <w:rPr>
          <w:noProof/>
        </w:rPr>
        <mc:AlternateContent>
          <mc:Choice Requires="wps">
            <w:drawing>
              <wp:anchor distT="0" distB="0" distL="114300" distR="114300" simplePos="0" relativeHeight="251658258" behindDoc="0" locked="0" layoutInCell="1" allowOverlap="1" wp14:anchorId="708328B2" wp14:editId="50909228">
                <wp:simplePos x="0" y="0"/>
                <wp:positionH relativeFrom="column">
                  <wp:posOffset>-603885</wp:posOffset>
                </wp:positionH>
                <wp:positionV relativeFrom="paragraph">
                  <wp:posOffset>290195</wp:posOffset>
                </wp:positionV>
                <wp:extent cx="1651635" cy="441960"/>
                <wp:effectExtent l="7620" t="8255" r="7620" b="6985"/>
                <wp:wrapNone/>
                <wp:docPr id="26" name="Text Box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635" cy="441960"/>
                        </a:xfrm>
                        <a:prstGeom prst="rect">
                          <a:avLst/>
                        </a:prstGeom>
                        <a:solidFill>
                          <a:srgbClr val="FFFFFF"/>
                        </a:solidFill>
                        <a:ln w="9525">
                          <a:solidFill>
                            <a:srgbClr val="000000"/>
                          </a:solidFill>
                          <a:miter lim="800000"/>
                          <a:headEnd/>
                          <a:tailEnd/>
                        </a:ln>
                      </wps:spPr>
                      <wps:txbx>
                        <w:txbxContent>
                          <w:p w14:paraId="52E9C7EE" w14:textId="77777777" w:rsidR="006200E4" w:rsidRPr="003A08BA" w:rsidRDefault="006200E4" w:rsidP="00421F2C">
                            <w:pPr>
                              <w:numPr>
                                <w:ilvl w:val="0"/>
                                <w:numId w:val="41"/>
                              </w:numPr>
                              <w:tabs>
                                <w:tab w:val="left" w:pos="-76"/>
                              </w:tabs>
                              <w:spacing w:line="240" w:lineRule="auto"/>
                              <w:ind w:left="142" w:hanging="218"/>
                              <w:jc w:val="left"/>
                              <w:rPr>
                                <w:rFonts w:eastAsia="Times New Roman"/>
                                <w:i/>
                                <w:sz w:val="22"/>
                                <w:szCs w:val="20"/>
                              </w:rPr>
                            </w:pPr>
                            <w:r w:rsidRPr="003A08BA">
                              <w:rPr>
                                <w:rFonts w:eastAsia="Times New Roman"/>
                                <w:i/>
                                <w:sz w:val="22"/>
                                <w:szCs w:val="20"/>
                              </w:rPr>
                              <w:t>Breakdown losses</w:t>
                            </w:r>
                          </w:p>
                          <w:p w14:paraId="6DA7D5D1" w14:textId="77777777" w:rsidR="006200E4" w:rsidRPr="008C1C1E" w:rsidRDefault="006200E4" w:rsidP="00421F2C">
                            <w:pPr>
                              <w:numPr>
                                <w:ilvl w:val="0"/>
                                <w:numId w:val="41"/>
                              </w:numPr>
                              <w:tabs>
                                <w:tab w:val="left" w:pos="-76"/>
                              </w:tabs>
                              <w:ind w:left="142" w:hanging="218"/>
                              <w:jc w:val="left"/>
                              <w:rPr>
                                <w:i/>
                                <w:iCs/>
                              </w:rPr>
                            </w:pPr>
                            <w:r w:rsidRPr="003A08BA">
                              <w:rPr>
                                <w:rFonts w:eastAsia="Times New Roman"/>
                                <w:i/>
                                <w:sz w:val="22"/>
                                <w:szCs w:val="20"/>
                              </w:rPr>
                              <w:t>Setup and Adjustments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8328B2" id="Text Box 330" o:spid="_x0000_s1035" type="#_x0000_t202" style="position:absolute;left:0;text-align:left;margin-left:-47.55pt;margin-top:22.85pt;width:130.05pt;height:34.8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">
                <v:textbox>
                  <w:txbxContent>
                    <w:p w14:paraId="52E9C7EE" w14:textId="77777777" w:rsidR="006200E4" w:rsidRPr="003A08BA" w:rsidRDefault="006200E4" w:rsidP="00421F2C">
                      <w:pPr>
                        <w:numPr>
                          <w:ilvl w:val="0"/>
                          <w:numId w:val="41"/>
                        </w:numPr>
                        <w:tabs>
                          <w:tab w:val="left" w:pos="-76"/>
                        </w:tabs>
                        <w:spacing w:line="240" w:lineRule="auto"/>
                        <w:ind w:left="142" w:hanging="218"/>
                        <w:jc w:val="left"/>
                        <w:rPr>
                          <w:rFonts w:eastAsia="Times New Roman"/>
                          <w:i/>
                          <w:sz w:val="22"/>
                          <w:szCs w:val="20"/>
                        </w:rPr>
                      </w:pPr>
                      <w:r w:rsidRPr="003A08BA">
                        <w:rPr>
                          <w:rFonts w:eastAsia="Times New Roman"/>
                          <w:i/>
                          <w:sz w:val="22"/>
                          <w:szCs w:val="20"/>
                        </w:rPr>
                        <w:t>Breakdown losses</w:t>
                      </w:r>
                    </w:p>
                    <w:p w14:paraId="6DA7D5D1" w14:textId="77777777" w:rsidR="006200E4" w:rsidRPr="008C1C1E" w:rsidRDefault="006200E4" w:rsidP="00421F2C">
                      <w:pPr>
                        <w:numPr>
                          <w:ilvl w:val="0"/>
                          <w:numId w:val="41"/>
                        </w:numPr>
                        <w:tabs>
                          <w:tab w:val="left" w:pos="-76"/>
                        </w:tabs>
                        <w:ind w:left="142" w:hanging="218"/>
                        <w:jc w:val="left"/>
                        <w:rPr>
                          <w:i/>
                          <w:iCs/>
                        </w:rPr>
                      </w:pPr>
                      <w:r w:rsidRPr="003A08BA">
                        <w:rPr>
                          <w:rFonts w:eastAsia="Times New Roman"/>
                          <w:i/>
                          <w:sz w:val="22"/>
                          <w:szCs w:val="20"/>
                        </w:rPr>
                        <w:t>Setup and Adjustments</w:t>
                      </w:r>
                    </w:p>
                  </w:txbxContent>
                </v:textbox>
              </v:shape>
            </w:pict>
          </mc:Fallback>
        </mc:AlternateContent>
      </w:r>
      <w:r>
        <w:rPr>
          <w:noProof/>
        </w:rPr>
        <mc:AlternateContent>
          <mc:Choice Requires="wps">
            <w:drawing>
              <wp:anchor distT="0" distB="0" distL="114300" distR="114300" simplePos="0" relativeHeight="251658259" behindDoc="0" locked="0" layoutInCell="1" allowOverlap="1" wp14:anchorId="72BD285A" wp14:editId="695A7140">
                <wp:simplePos x="0" y="0"/>
                <wp:positionH relativeFrom="column">
                  <wp:posOffset>1558925</wp:posOffset>
                </wp:positionH>
                <wp:positionV relativeFrom="paragraph">
                  <wp:posOffset>290195</wp:posOffset>
                </wp:positionV>
                <wp:extent cx="1651635" cy="441960"/>
                <wp:effectExtent l="8255" t="8255" r="6985" b="6985"/>
                <wp:wrapNone/>
                <wp:docPr id="25" name="Text 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635" cy="441960"/>
                        </a:xfrm>
                        <a:prstGeom prst="rect">
                          <a:avLst/>
                        </a:prstGeom>
                        <a:solidFill>
                          <a:srgbClr val="FFFFFF"/>
                        </a:solidFill>
                        <a:ln w="9525">
                          <a:solidFill>
                            <a:srgbClr val="000000"/>
                          </a:solidFill>
                          <a:miter lim="800000"/>
                          <a:headEnd/>
                          <a:tailEnd/>
                        </a:ln>
                      </wps:spPr>
                      <wps:txbx>
                        <w:txbxContent>
                          <w:p w14:paraId="780325E4" w14:textId="77777777" w:rsidR="006200E4" w:rsidRPr="003A08BA" w:rsidRDefault="006200E4" w:rsidP="00421F2C">
                            <w:pPr>
                              <w:numPr>
                                <w:ilvl w:val="0"/>
                                <w:numId w:val="42"/>
                              </w:numPr>
                              <w:tabs>
                                <w:tab w:val="left" w:pos="142"/>
                              </w:tabs>
                              <w:spacing w:line="240" w:lineRule="auto"/>
                              <w:ind w:left="284"/>
                              <w:jc w:val="left"/>
                              <w:rPr>
                                <w:rFonts w:eastAsia="Times New Roman"/>
                                <w:i/>
                                <w:sz w:val="22"/>
                                <w:szCs w:val="20"/>
                              </w:rPr>
                            </w:pPr>
                            <w:r w:rsidRPr="003A08BA">
                              <w:rPr>
                                <w:rFonts w:eastAsia="Times New Roman"/>
                                <w:i/>
                                <w:sz w:val="22"/>
                                <w:szCs w:val="20"/>
                              </w:rPr>
                              <w:t>Idling and Minor</w:t>
                            </w:r>
                            <w:r>
                              <w:rPr>
                                <w:rFonts w:eastAsia="Times New Roman"/>
                                <w:i/>
                                <w:sz w:val="22"/>
                                <w:szCs w:val="20"/>
                              </w:rPr>
                              <w:t xml:space="preserve"> </w:t>
                            </w:r>
                            <w:r w:rsidRPr="003A08BA">
                              <w:rPr>
                                <w:rFonts w:eastAsia="Times New Roman"/>
                                <w:i/>
                                <w:sz w:val="22"/>
                                <w:szCs w:val="20"/>
                              </w:rPr>
                              <w:t>Stops.</w:t>
                            </w:r>
                          </w:p>
                          <w:p w14:paraId="2BD1919E" w14:textId="77777777" w:rsidR="006200E4" w:rsidRPr="00A53EB3" w:rsidRDefault="006200E4" w:rsidP="00421F2C">
                            <w:pPr>
                              <w:numPr>
                                <w:ilvl w:val="0"/>
                                <w:numId w:val="42"/>
                              </w:numPr>
                              <w:tabs>
                                <w:tab w:val="left" w:pos="142"/>
                              </w:tabs>
                              <w:spacing w:line="240" w:lineRule="auto"/>
                              <w:ind w:left="284"/>
                              <w:jc w:val="left"/>
                              <w:rPr>
                                <w:rFonts w:eastAsia="Times New Roman"/>
                                <w:i/>
                                <w:sz w:val="22"/>
                                <w:szCs w:val="20"/>
                              </w:rPr>
                            </w:pPr>
                            <w:r w:rsidRPr="003A08BA">
                              <w:rPr>
                                <w:rFonts w:eastAsia="Times New Roman"/>
                                <w:i/>
                                <w:sz w:val="22"/>
                                <w:szCs w:val="20"/>
                              </w:rPr>
                              <w:t>Reduced Speed.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BD285A" id="Text Box 331" o:spid="_x0000_s1036" type="#_x0000_t202" style="position:absolute;left:0;text-align:left;margin-left:122.75pt;margin-top:22.85pt;width:130.05pt;height:34.8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">
                <v:textbox>
                  <w:txbxContent>
                    <w:p w14:paraId="780325E4" w14:textId="77777777" w:rsidR="006200E4" w:rsidRPr="003A08BA" w:rsidRDefault="006200E4" w:rsidP="00421F2C">
                      <w:pPr>
                        <w:numPr>
                          <w:ilvl w:val="0"/>
                          <w:numId w:val="42"/>
                        </w:numPr>
                        <w:tabs>
                          <w:tab w:val="left" w:pos="142"/>
                        </w:tabs>
                        <w:spacing w:line="240" w:lineRule="auto"/>
                        <w:ind w:left="284"/>
                        <w:jc w:val="left"/>
                        <w:rPr>
                          <w:rFonts w:eastAsia="Times New Roman"/>
                          <w:i/>
                          <w:sz w:val="22"/>
                          <w:szCs w:val="20"/>
                        </w:rPr>
                      </w:pPr>
                      <w:r w:rsidRPr="003A08BA">
                        <w:rPr>
                          <w:rFonts w:eastAsia="Times New Roman"/>
                          <w:i/>
                          <w:sz w:val="22"/>
                          <w:szCs w:val="20"/>
                        </w:rPr>
                        <w:t>Idling and Minor</w:t>
                      </w:r>
                      <w:r>
                        <w:rPr>
                          <w:rFonts w:eastAsia="Times New Roman"/>
                          <w:i/>
                          <w:sz w:val="22"/>
                          <w:szCs w:val="20"/>
                        </w:rPr>
                        <w:t xml:space="preserve"> </w:t>
                      </w:r>
                      <w:r w:rsidRPr="003A08BA">
                        <w:rPr>
                          <w:rFonts w:eastAsia="Times New Roman"/>
                          <w:i/>
                          <w:sz w:val="22"/>
                          <w:szCs w:val="20"/>
                        </w:rPr>
                        <w:t>Stops.</w:t>
                      </w:r>
                    </w:p>
                    <w:p w14:paraId="2BD1919E" w14:textId="77777777" w:rsidR="006200E4" w:rsidRPr="00A53EB3" w:rsidRDefault="006200E4" w:rsidP="00421F2C">
                      <w:pPr>
                        <w:numPr>
                          <w:ilvl w:val="0"/>
                          <w:numId w:val="42"/>
                        </w:numPr>
                        <w:tabs>
                          <w:tab w:val="left" w:pos="142"/>
                        </w:tabs>
                        <w:spacing w:line="240" w:lineRule="auto"/>
                        <w:ind w:left="284"/>
                        <w:jc w:val="left"/>
                        <w:rPr>
                          <w:rFonts w:eastAsia="Times New Roman"/>
                          <w:i/>
                          <w:sz w:val="22"/>
                          <w:szCs w:val="20"/>
                        </w:rPr>
                      </w:pPr>
                      <w:r w:rsidRPr="003A08BA">
                        <w:rPr>
                          <w:rFonts w:eastAsia="Times New Roman"/>
                          <w:i/>
                          <w:sz w:val="22"/>
                          <w:szCs w:val="20"/>
                        </w:rPr>
                        <w:t>Reduced Speed.</w:t>
                      </w:r>
                    </w:p>
                  </w:txbxContent>
                </v:textbox>
              </v:shape>
            </w:pict>
          </mc:Fallback>
        </mc:AlternateContent>
      </w:r>
      <w:r>
        <w:rPr>
          <w:noProof/>
        </w:rPr>
        <mc:AlternateContent>
          <mc:Choice Requires="wps">
            <w:drawing>
              <wp:anchor distT="0" distB="0" distL="114300" distR="114300" simplePos="0" relativeHeight="251658266" behindDoc="0" locked="0" layoutInCell="1" allowOverlap="1" wp14:anchorId="396141F2" wp14:editId="61D32254">
                <wp:simplePos x="0" y="0"/>
                <wp:positionH relativeFrom="column">
                  <wp:posOffset>233680</wp:posOffset>
                </wp:positionH>
                <wp:positionV relativeFrom="paragraph">
                  <wp:posOffset>737870</wp:posOffset>
                </wp:positionV>
                <wp:extent cx="635" cy="278130"/>
                <wp:effectExtent l="6985" t="8255" r="11430" b="8890"/>
                <wp:wrapNone/>
                <wp:docPr id="23" name="AutoShape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781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6DD0AB" id="AutoShape 340" o:spid="_x0000_s1026" type="#_x0000_t32" style="position:absolute;margin-left:18.4pt;margin-top:58.1pt;width:.05pt;height:21.9pt;flip:y;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"/>
            </w:pict>
          </mc:Fallback>
        </mc:AlternateContent>
      </w:r>
      <w:r>
        <w:rPr>
          <w:noProof/>
        </w:rPr>
        <mc:AlternateContent>
          <mc:Choice Requires="wps">
            <w:drawing>
              <wp:anchor distT="0" distB="0" distL="114300" distR="114300" simplePos="0" relativeHeight="251658263" behindDoc="0" locked="0" layoutInCell="1" allowOverlap="1" wp14:anchorId="632BB55B" wp14:editId="577E594F">
                <wp:simplePos x="0" y="0"/>
                <wp:positionH relativeFrom="column">
                  <wp:posOffset>4836160</wp:posOffset>
                </wp:positionH>
                <wp:positionV relativeFrom="paragraph">
                  <wp:posOffset>759460</wp:posOffset>
                </wp:positionV>
                <wp:extent cx="0" cy="256540"/>
                <wp:effectExtent l="8890" t="10795" r="10160" b="8890"/>
                <wp:wrapNone/>
                <wp:docPr id="22" name="AutoShape 3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6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67FAA3" id="AutoShape 337" o:spid="_x0000_s1026" type="#_x0000_t32" style="position:absolute;margin-left:380.8pt;margin-top:59.8pt;width:0;height:20.2pt;flip:y;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"/>
            </w:pict>
          </mc:Fallback>
        </mc:AlternateContent>
      </w:r>
      <w:r>
        <w:rPr>
          <w:noProof/>
        </w:rPr>
        <mc:AlternateContent>
          <mc:Choice Requires="wps">
            <w:drawing>
              <wp:anchor distT="0" distB="0" distL="114300" distR="114300" simplePos="0" relativeHeight="251658261" behindDoc="0" locked="0" layoutInCell="1" allowOverlap="1" wp14:anchorId="133BE349" wp14:editId="7108B7B0">
                <wp:simplePos x="0" y="0"/>
                <wp:positionH relativeFrom="column">
                  <wp:posOffset>2425700</wp:posOffset>
                </wp:positionH>
                <wp:positionV relativeFrom="paragraph">
                  <wp:posOffset>753110</wp:posOffset>
                </wp:positionV>
                <wp:extent cx="0" cy="271780"/>
                <wp:effectExtent l="8255" t="13970" r="10795" b="9525"/>
                <wp:wrapNone/>
                <wp:docPr id="21" name="AutoShape 3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717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39C4A4" id="AutoShape 335" o:spid="_x0000_s1026" type="#_x0000_t32" style="position:absolute;margin-left:191pt;margin-top:59.3pt;width:0;height:21.4pt;flip:y;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"/>
            </w:pict>
          </mc:Fallback>
        </mc:AlternateContent>
      </w:r>
      <w:r w:rsidR="0028202F" w:rsidRPr="009C2EC1">
        <w:tab/>
      </w:r>
    </w:p>
    <w:p w14:paraId="3079783F" w14:textId="7F73BFDE" w:rsidR="0028202F" w:rsidRPr="009C2EC1" w:rsidRDefault="00180125" w:rsidP="00B406F7">
      <w:r>
        <w:rPr>
          <w:noProof/>
        </w:rPr>
        <mc:AlternateContent>
          <mc:Choice Requires="wps">
            <w:drawing>
              <wp:anchor distT="0" distB="0" distL="114300" distR="114300" simplePos="0" relativeHeight="251658260" behindDoc="0" locked="0" layoutInCell="1" allowOverlap="1" wp14:anchorId="5DC1EFEB" wp14:editId="0CA70B93">
                <wp:simplePos x="0" y="0"/>
                <wp:positionH relativeFrom="column">
                  <wp:posOffset>3967480</wp:posOffset>
                </wp:positionH>
                <wp:positionV relativeFrom="paragraph">
                  <wp:posOffset>38100</wp:posOffset>
                </wp:positionV>
                <wp:extent cx="1651635" cy="441960"/>
                <wp:effectExtent l="6985" t="9525" r="8255" b="5715"/>
                <wp:wrapNone/>
                <wp:docPr id="11" name="Text Box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635" cy="441960"/>
                        </a:xfrm>
                        <a:prstGeom prst="rect">
                          <a:avLst/>
                        </a:prstGeom>
                        <a:solidFill>
                          <a:srgbClr val="FFFFFF"/>
                        </a:solidFill>
                        <a:ln w="9525">
                          <a:solidFill>
                            <a:srgbClr val="000000"/>
                          </a:solidFill>
                          <a:miter lim="800000"/>
                          <a:headEnd/>
                          <a:tailEnd/>
                        </a:ln>
                      </wps:spPr>
                      <wps:txbx>
                        <w:txbxContent>
                          <w:p w14:paraId="2F56785B" w14:textId="77777777" w:rsidR="006200E4" w:rsidRPr="003A08BA" w:rsidRDefault="006200E4" w:rsidP="00421F2C">
                            <w:pPr>
                              <w:numPr>
                                <w:ilvl w:val="0"/>
                                <w:numId w:val="43"/>
                              </w:numPr>
                              <w:tabs>
                                <w:tab w:val="left" w:pos="353"/>
                              </w:tabs>
                              <w:spacing w:line="240" w:lineRule="auto"/>
                              <w:jc w:val="left"/>
                              <w:rPr>
                                <w:rFonts w:eastAsia="Times New Roman"/>
                                <w:i/>
                                <w:sz w:val="22"/>
                                <w:szCs w:val="20"/>
                              </w:rPr>
                            </w:pPr>
                            <w:r w:rsidRPr="003A08BA">
                              <w:rPr>
                                <w:rFonts w:eastAsia="Times New Roman"/>
                                <w:i/>
                                <w:sz w:val="22"/>
                                <w:szCs w:val="20"/>
                              </w:rPr>
                              <w:t>Defects</w:t>
                            </w:r>
                            <w:r>
                              <w:rPr>
                                <w:rFonts w:eastAsia="Times New Roman"/>
                                <w:i/>
                                <w:sz w:val="22"/>
                                <w:szCs w:val="20"/>
                              </w:rPr>
                              <w:t xml:space="preserve"> in process</w:t>
                            </w:r>
                            <w:r w:rsidRPr="003A08BA">
                              <w:rPr>
                                <w:rFonts w:eastAsia="Times New Roman"/>
                                <w:i/>
                                <w:sz w:val="22"/>
                                <w:szCs w:val="20"/>
                              </w:rPr>
                              <w:t>.</w:t>
                            </w:r>
                          </w:p>
                          <w:p w14:paraId="2353FB93" w14:textId="77777777" w:rsidR="006200E4" w:rsidRPr="003A08BA" w:rsidRDefault="006200E4" w:rsidP="00421F2C">
                            <w:pPr>
                              <w:numPr>
                                <w:ilvl w:val="0"/>
                                <w:numId w:val="43"/>
                              </w:numPr>
                              <w:tabs>
                                <w:tab w:val="left" w:pos="353"/>
                              </w:tabs>
                              <w:spacing w:line="240" w:lineRule="auto"/>
                              <w:jc w:val="left"/>
                              <w:rPr>
                                <w:rFonts w:eastAsia="Times New Roman"/>
                                <w:i/>
                                <w:sz w:val="22"/>
                                <w:szCs w:val="20"/>
                              </w:rPr>
                            </w:pPr>
                            <w:r w:rsidRPr="003A08BA">
                              <w:rPr>
                                <w:rFonts w:eastAsia="Times New Roman"/>
                                <w:i/>
                                <w:sz w:val="22"/>
                                <w:szCs w:val="20"/>
                              </w:rPr>
                              <w:t>Reduced Yield</w:t>
                            </w:r>
                          </w:p>
                          <w:p w14:paraId="67E6F8F0" w14:textId="77777777" w:rsidR="006200E4" w:rsidRPr="003A08BA" w:rsidRDefault="006200E4" w:rsidP="0028202F">
                            <w:pPr>
                              <w:ind w:left="1134" w:hanging="1134"/>
                              <w:rPr>
                                <w:sz w:val="22"/>
                                <w:szCs w:val="20"/>
                              </w:rPr>
                            </w:pPr>
                          </w:p>
                          <w:p w14:paraId="22E8F46B" w14:textId="77777777" w:rsidR="006200E4" w:rsidRPr="00A53EB3" w:rsidRDefault="006200E4" w:rsidP="00421F2C">
                            <w:pPr>
                              <w:numPr>
                                <w:ilvl w:val="0"/>
                                <w:numId w:val="42"/>
                              </w:numPr>
                              <w:tabs>
                                <w:tab w:val="left" w:pos="142"/>
                              </w:tabs>
                              <w:spacing w:line="240" w:lineRule="auto"/>
                              <w:ind w:left="284"/>
                              <w:jc w:val="left"/>
                              <w:rPr>
                                <w:rFonts w:eastAsia="Times New Roman"/>
                                <w:i/>
                                <w:sz w:val="22"/>
                                <w:szCs w:val="20"/>
                              </w:rPr>
                            </w:pPr>
                            <w:r w:rsidRPr="003A08BA">
                              <w:rPr>
                                <w:rFonts w:eastAsia="Times New Roman"/>
                                <w:i/>
                                <w:sz w:val="22"/>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1EFEB" id="Text Box 332" o:spid="_x0000_s1037" type="#_x0000_t202" style="position:absolute;left:0;text-align:left;margin-left:312.4pt;margin-top:3pt;width:130.05pt;height:34.8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">
                <v:textbox>
                  <w:txbxContent>
                    <w:p w14:paraId="2F56785B" w14:textId="77777777" w:rsidR="006200E4" w:rsidRPr="003A08BA" w:rsidRDefault="006200E4" w:rsidP="00421F2C">
                      <w:pPr>
                        <w:numPr>
                          <w:ilvl w:val="0"/>
                          <w:numId w:val="43"/>
                        </w:numPr>
                        <w:tabs>
                          <w:tab w:val="left" w:pos="353"/>
                        </w:tabs>
                        <w:spacing w:line="240" w:lineRule="auto"/>
                        <w:jc w:val="left"/>
                        <w:rPr>
                          <w:rFonts w:eastAsia="Times New Roman"/>
                          <w:i/>
                          <w:sz w:val="22"/>
                          <w:szCs w:val="20"/>
                        </w:rPr>
                      </w:pPr>
                      <w:r w:rsidRPr="003A08BA">
                        <w:rPr>
                          <w:rFonts w:eastAsia="Times New Roman"/>
                          <w:i/>
                          <w:sz w:val="22"/>
                          <w:szCs w:val="20"/>
                        </w:rPr>
                        <w:t>Defects</w:t>
                      </w:r>
                      <w:r>
                        <w:rPr>
                          <w:rFonts w:eastAsia="Times New Roman"/>
                          <w:i/>
                          <w:sz w:val="22"/>
                          <w:szCs w:val="20"/>
                        </w:rPr>
                        <w:t xml:space="preserve"> in process</w:t>
                      </w:r>
                      <w:r w:rsidRPr="003A08BA">
                        <w:rPr>
                          <w:rFonts w:eastAsia="Times New Roman"/>
                          <w:i/>
                          <w:sz w:val="22"/>
                          <w:szCs w:val="20"/>
                        </w:rPr>
                        <w:t>.</w:t>
                      </w:r>
                    </w:p>
                    <w:p w14:paraId="2353FB93" w14:textId="77777777" w:rsidR="006200E4" w:rsidRPr="003A08BA" w:rsidRDefault="006200E4" w:rsidP="00421F2C">
                      <w:pPr>
                        <w:numPr>
                          <w:ilvl w:val="0"/>
                          <w:numId w:val="43"/>
                        </w:numPr>
                        <w:tabs>
                          <w:tab w:val="left" w:pos="353"/>
                        </w:tabs>
                        <w:spacing w:line="240" w:lineRule="auto"/>
                        <w:jc w:val="left"/>
                        <w:rPr>
                          <w:rFonts w:eastAsia="Times New Roman"/>
                          <w:i/>
                          <w:sz w:val="22"/>
                          <w:szCs w:val="20"/>
                        </w:rPr>
                      </w:pPr>
                      <w:r w:rsidRPr="003A08BA">
                        <w:rPr>
                          <w:rFonts w:eastAsia="Times New Roman"/>
                          <w:i/>
                          <w:sz w:val="22"/>
                          <w:szCs w:val="20"/>
                        </w:rPr>
                        <w:t>Reduced Yield</w:t>
                      </w:r>
                    </w:p>
                    <w:p w14:paraId="67E6F8F0" w14:textId="77777777" w:rsidR="006200E4" w:rsidRPr="003A08BA" w:rsidRDefault="006200E4" w:rsidP="0028202F">
                      <w:pPr>
                        <w:ind w:left="1134" w:hanging="1134"/>
                        <w:rPr>
                          <w:sz w:val="22"/>
                          <w:szCs w:val="20"/>
                        </w:rPr>
                      </w:pPr>
                    </w:p>
                    <w:p w14:paraId="22E8F46B" w14:textId="77777777" w:rsidR="006200E4" w:rsidRPr="00A53EB3" w:rsidRDefault="006200E4" w:rsidP="00421F2C">
                      <w:pPr>
                        <w:numPr>
                          <w:ilvl w:val="0"/>
                          <w:numId w:val="42"/>
                        </w:numPr>
                        <w:tabs>
                          <w:tab w:val="left" w:pos="142"/>
                        </w:tabs>
                        <w:spacing w:line="240" w:lineRule="auto"/>
                        <w:ind w:left="284"/>
                        <w:jc w:val="left"/>
                        <w:rPr>
                          <w:rFonts w:eastAsia="Times New Roman"/>
                          <w:i/>
                          <w:sz w:val="22"/>
                          <w:szCs w:val="20"/>
                        </w:rPr>
                      </w:pPr>
                      <w:r w:rsidRPr="003A08BA">
                        <w:rPr>
                          <w:rFonts w:eastAsia="Times New Roman"/>
                          <w:i/>
                          <w:sz w:val="22"/>
                          <w:szCs w:val="20"/>
                        </w:rPr>
                        <w:t>.</w:t>
                      </w:r>
                    </w:p>
                  </w:txbxContent>
                </v:textbox>
              </v:shape>
            </w:pict>
          </mc:Fallback>
        </mc:AlternateContent>
      </w:r>
    </w:p>
    <w:p w14:paraId="3F06D7DD" w14:textId="7430C389" w:rsidR="0028202F" w:rsidRPr="009C2EC1" w:rsidRDefault="0028202F" w:rsidP="00B406F7"/>
    <w:p w14:paraId="0493FE00" w14:textId="63BB6B8C" w:rsidR="0028202F" w:rsidRPr="009C2EC1" w:rsidRDefault="00180125" w:rsidP="00B406F7">
      <w:r>
        <w:rPr>
          <w:noProof/>
        </w:rPr>
        <mc:AlternateContent>
          <mc:Choice Requires="wps">
            <w:drawing>
              <wp:anchor distT="0" distB="0" distL="114300" distR="114300" simplePos="0" relativeHeight="251658279" behindDoc="0" locked="0" layoutInCell="1" allowOverlap="1" wp14:anchorId="31A3F7CD" wp14:editId="3037B22E">
                <wp:simplePos x="0" y="0"/>
                <wp:positionH relativeFrom="column">
                  <wp:posOffset>2425700</wp:posOffset>
                </wp:positionH>
                <wp:positionV relativeFrom="paragraph">
                  <wp:posOffset>227330</wp:posOffset>
                </wp:positionV>
                <wp:extent cx="635" cy="289560"/>
                <wp:effectExtent l="55880" t="10160" r="57785" b="14605"/>
                <wp:wrapNone/>
                <wp:docPr id="10" name="AutoShape 7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89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E627BD" id="AutoShape 784" o:spid="_x0000_s1026" type="#_x0000_t32" style="position:absolute;margin-left:191pt;margin-top:17.9pt;width:.05pt;height:22.8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ZA2OQIAAGEEAAAOAAAAZHJzL2Uyb0RvYy54bWysVMuO2yAU3VfqPyD2ie2Mk0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">
                <v:stroke endarrow="block"/>
              </v:shape>
            </w:pict>
          </mc:Fallback>
        </mc:AlternateContent>
      </w:r>
      <w:r>
        <w:rPr>
          <w:noProof/>
        </w:rPr>
        <mc:AlternateContent>
          <mc:Choice Requires="wps">
            <w:drawing>
              <wp:anchor distT="0" distB="0" distL="114300" distR="114300" simplePos="0" relativeHeight="251658272" behindDoc="0" locked="0" layoutInCell="1" allowOverlap="1" wp14:anchorId="1ED95919" wp14:editId="00EEFE89">
                <wp:simplePos x="0" y="0"/>
                <wp:positionH relativeFrom="column">
                  <wp:posOffset>243205</wp:posOffset>
                </wp:positionH>
                <wp:positionV relativeFrom="paragraph">
                  <wp:posOffset>227330</wp:posOffset>
                </wp:positionV>
                <wp:extent cx="4626610" cy="0"/>
                <wp:effectExtent l="16510" t="10160" r="14605" b="18415"/>
                <wp:wrapNone/>
                <wp:docPr id="9" name="AutoShape 3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2661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793BDD" id="AutoShape 346" o:spid="_x0000_s1026" type="#_x0000_t32" style="position:absolute;margin-left:19.15pt;margin-top:17.9pt;width:364.3pt;height:0;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" strokeweight="1.5pt"/>
            </w:pict>
          </mc:Fallback>
        </mc:AlternateContent>
      </w:r>
    </w:p>
    <w:p w14:paraId="3C83E8C4" w14:textId="4F650FCC" w:rsidR="0028202F" w:rsidRPr="009C2EC1" w:rsidRDefault="00180125" w:rsidP="00B406F7">
      <w:r>
        <w:rPr>
          <w:noProof/>
        </w:rPr>
        <mc:AlternateContent>
          <mc:Choice Requires="wps">
            <w:drawing>
              <wp:anchor distT="0" distB="0" distL="114300" distR="114300" simplePos="0" relativeHeight="251658251" behindDoc="0" locked="0" layoutInCell="1" allowOverlap="1" wp14:anchorId="1746E9D9" wp14:editId="5C695169">
                <wp:simplePos x="0" y="0"/>
                <wp:positionH relativeFrom="column">
                  <wp:posOffset>1584960</wp:posOffset>
                </wp:positionH>
                <wp:positionV relativeFrom="paragraph">
                  <wp:posOffset>254000</wp:posOffset>
                </wp:positionV>
                <wp:extent cx="1800860" cy="427355"/>
                <wp:effectExtent l="5715" t="13970" r="12700" b="6350"/>
                <wp:wrapNone/>
                <wp:docPr id="8" name="Text 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860" cy="427355"/>
                        </a:xfrm>
                        <a:prstGeom prst="rect">
                          <a:avLst/>
                        </a:prstGeom>
                        <a:solidFill>
                          <a:srgbClr val="FFFFFF"/>
                        </a:solidFill>
                        <a:ln w="9525">
                          <a:solidFill>
                            <a:srgbClr val="000000"/>
                          </a:solidFill>
                          <a:miter lim="800000"/>
                          <a:headEnd/>
                          <a:tailEnd/>
                        </a:ln>
                      </wps:spPr>
                      <wps:txbx>
                        <w:txbxContent>
                          <w:p w14:paraId="0ADC9169" w14:textId="0D574132" w:rsidR="006200E4" w:rsidRPr="0086430B" w:rsidRDefault="006200E4" w:rsidP="004C692B">
                            <w:pPr>
                              <w:spacing w:line="240" w:lineRule="auto"/>
                              <w:jc w:val="center"/>
                            </w:pPr>
                            <w:r w:rsidRPr="00CE3943">
                              <w:rPr>
                                <w:b/>
                                <w:bCs/>
                              </w:rPr>
                              <w:t>Identifikasi Masalah Utama</w:t>
                            </w:r>
                            <w:r w:rsidRPr="0086430B">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6E9D9" id="Text Box 323" o:spid="_x0000_s1038" type="#_x0000_t202" style="position:absolute;left:0;text-align:left;margin-left:124.8pt;margin-top:20pt;width:141.8pt;height:33.6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">
                <v:textbox>
                  <w:txbxContent>
                    <w:p w14:paraId="0ADC9169" w14:textId="0D574132" w:rsidR="006200E4" w:rsidRPr="0086430B" w:rsidRDefault="006200E4" w:rsidP="004C692B">
                      <w:pPr>
                        <w:spacing w:line="240" w:lineRule="auto"/>
                        <w:jc w:val="center"/>
                      </w:pPr>
                      <w:r w:rsidRPr="00CE3943">
                        <w:rPr>
                          <w:b/>
                          <w:bCs/>
                        </w:rPr>
                        <w:t>Identifikasi Masalah Utama</w:t>
                      </w:r>
                      <w:r w:rsidRPr="0086430B">
                        <w:t xml:space="preserve"> </w:t>
                      </w:r>
                    </w:p>
                  </w:txbxContent>
                </v:textbox>
              </v:shape>
            </w:pict>
          </mc:Fallback>
        </mc:AlternateContent>
      </w:r>
    </w:p>
    <w:p w14:paraId="62C1C83F" w14:textId="6015B1BE" w:rsidR="00586B7B" w:rsidRDefault="00180125" w:rsidP="005558EC">
      <w:r>
        <w:rPr>
          <w:noProof/>
        </w:rPr>
        <mc:AlternateContent>
          <mc:Choice Requires="wps">
            <w:drawing>
              <wp:anchor distT="0" distB="0" distL="114300" distR="114300" simplePos="0" relativeHeight="251658271" behindDoc="0" locked="0" layoutInCell="1" allowOverlap="1" wp14:anchorId="2762BE90" wp14:editId="570A71AA">
                <wp:simplePos x="0" y="0"/>
                <wp:positionH relativeFrom="column">
                  <wp:posOffset>1395730</wp:posOffset>
                </wp:positionH>
                <wp:positionV relativeFrom="paragraph">
                  <wp:posOffset>1517015</wp:posOffset>
                </wp:positionV>
                <wp:extent cx="2317115" cy="445135"/>
                <wp:effectExtent l="6985" t="5715" r="9525" b="6350"/>
                <wp:wrapNone/>
                <wp:docPr id="7" name="Text Box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115" cy="445135"/>
                        </a:xfrm>
                        <a:prstGeom prst="rect">
                          <a:avLst/>
                        </a:prstGeom>
                        <a:solidFill>
                          <a:srgbClr val="FFFFFF"/>
                        </a:solidFill>
                        <a:ln w="9525">
                          <a:solidFill>
                            <a:srgbClr val="000000"/>
                          </a:solidFill>
                          <a:miter lim="800000"/>
                          <a:headEnd/>
                          <a:tailEnd/>
                        </a:ln>
                      </wps:spPr>
                      <wps:txbx>
                        <w:txbxContent>
                          <w:p w14:paraId="3ABAAB19" w14:textId="2F06EBF9" w:rsidR="006200E4" w:rsidRDefault="006200E4" w:rsidP="00C742C5">
                            <w:pPr>
                              <w:spacing w:line="240" w:lineRule="auto"/>
                              <w:jc w:val="center"/>
                              <w:rPr>
                                <w:b/>
                                <w:bCs/>
                              </w:rPr>
                            </w:pPr>
                            <w:r>
                              <w:rPr>
                                <w:b/>
                                <w:bCs/>
                              </w:rPr>
                              <w:t>Saran</w:t>
                            </w:r>
                            <w:r w:rsidRPr="004E0C5D">
                              <w:rPr>
                                <w:b/>
                                <w:bCs/>
                              </w:rPr>
                              <w:t xml:space="preserve"> </w:t>
                            </w:r>
                            <w:r>
                              <w:rPr>
                                <w:b/>
                                <w:bCs/>
                              </w:rPr>
                              <w:t>P</w:t>
                            </w:r>
                            <w:r w:rsidRPr="004E0C5D">
                              <w:rPr>
                                <w:b/>
                                <w:bCs/>
                              </w:rPr>
                              <w:t>erbaikan</w:t>
                            </w:r>
                          </w:p>
                          <w:p w14:paraId="2642AD5C" w14:textId="77777777" w:rsidR="006200E4" w:rsidRDefault="006200E4" w:rsidP="00C742C5">
                            <w:pPr>
                              <w:spacing w:line="240" w:lineRule="auto"/>
                              <w:jc w:val="center"/>
                            </w:pPr>
                            <w:r>
                              <w:t xml:space="preserve"> (</w:t>
                            </w:r>
                            <w:r w:rsidRPr="0086430B">
                              <w:rPr>
                                <w:i/>
                                <w:iCs/>
                              </w:rPr>
                              <w:t>Continous Improvement</w:t>
                            </w:r>
                            <w:r>
                              <w:rPr>
                                <w:i/>
                                <w:i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62BE90" id="Text Box 345" o:spid="_x0000_s1039" type="#_x0000_t202" style="position:absolute;left:0;text-align:left;margin-left:109.9pt;margin-top:119.45pt;width:182.45pt;height:35.0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">
                <v:textbox>
                  <w:txbxContent>
                    <w:p w14:paraId="3ABAAB19" w14:textId="2F06EBF9" w:rsidR="006200E4" w:rsidRDefault="006200E4" w:rsidP="00C742C5">
                      <w:pPr>
                        <w:spacing w:line="240" w:lineRule="auto"/>
                        <w:jc w:val="center"/>
                        <w:rPr>
                          <w:b/>
                          <w:bCs/>
                        </w:rPr>
                      </w:pPr>
                      <w:r>
                        <w:rPr>
                          <w:b/>
                          <w:bCs/>
                        </w:rPr>
                        <w:t>Saran</w:t>
                      </w:r>
                      <w:r w:rsidRPr="004E0C5D">
                        <w:rPr>
                          <w:b/>
                          <w:bCs/>
                        </w:rPr>
                        <w:t xml:space="preserve"> </w:t>
                      </w:r>
                      <w:r>
                        <w:rPr>
                          <w:b/>
                          <w:bCs/>
                        </w:rPr>
                        <w:t>P</w:t>
                      </w:r>
                      <w:r w:rsidRPr="004E0C5D">
                        <w:rPr>
                          <w:b/>
                          <w:bCs/>
                        </w:rPr>
                        <w:t>erbaikan</w:t>
                      </w:r>
                    </w:p>
                    <w:p w14:paraId="2642AD5C" w14:textId="77777777" w:rsidR="006200E4" w:rsidRDefault="006200E4" w:rsidP="00C742C5">
                      <w:pPr>
                        <w:spacing w:line="240" w:lineRule="auto"/>
                        <w:jc w:val="center"/>
                      </w:pPr>
                      <w:r>
                        <w:t xml:space="preserve"> (</w:t>
                      </w:r>
                      <w:r w:rsidRPr="0086430B">
                        <w:rPr>
                          <w:i/>
                          <w:iCs/>
                        </w:rPr>
                        <w:t>Continous Improvement</w:t>
                      </w:r>
                      <w:r>
                        <w:rPr>
                          <w:i/>
                          <w:iCs/>
                        </w:rPr>
                        <w:t>)</w:t>
                      </w:r>
                    </w:p>
                  </w:txbxContent>
                </v:textbox>
              </v:shape>
            </w:pict>
          </mc:Fallback>
        </mc:AlternateContent>
      </w:r>
      <w:r>
        <w:rPr>
          <w:noProof/>
        </w:rPr>
        <mc:AlternateContent>
          <mc:Choice Requires="wps">
            <w:drawing>
              <wp:anchor distT="0" distB="0" distL="114300" distR="114300" simplePos="0" relativeHeight="251658281" behindDoc="0" locked="0" layoutInCell="1" allowOverlap="1" wp14:anchorId="31A3F7CD" wp14:editId="5C247240">
                <wp:simplePos x="0" y="0"/>
                <wp:positionH relativeFrom="column">
                  <wp:posOffset>2449830</wp:posOffset>
                </wp:positionH>
                <wp:positionV relativeFrom="paragraph">
                  <wp:posOffset>1270000</wp:posOffset>
                </wp:positionV>
                <wp:extent cx="0" cy="238125"/>
                <wp:effectExtent l="60960" t="6350" r="53340" b="22225"/>
                <wp:wrapNone/>
                <wp:docPr id="6" name="AutoShape 7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E77F1A" id="AutoShape 786" o:spid="_x0000_s1026" type="#_x0000_t32" style="position:absolute;margin-left:192.9pt;margin-top:100pt;width:0;height:18.7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">
                <v:stroke endarrow="block"/>
              </v:shape>
            </w:pict>
          </mc:Fallback>
        </mc:AlternateContent>
      </w:r>
      <w:r>
        <w:rPr>
          <w:noProof/>
        </w:rPr>
        <mc:AlternateContent>
          <mc:Choice Requires="wps">
            <w:drawing>
              <wp:anchor distT="0" distB="0" distL="114300" distR="114300" simplePos="0" relativeHeight="251658249" behindDoc="0" locked="0" layoutInCell="1" allowOverlap="1" wp14:anchorId="228EDAB3" wp14:editId="3883DA37">
                <wp:simplePos x="0" y="0"/>
                <wp:positionH relativeFrom="column">
                  <wp:posOffset>1416685</wp:posOffset>
                </wp:positionH>
                <wp:positionV relativeFrom="paragraph">
                  <wp:posOffset>643890</wp:posOffset>
                </wp:positionV>
                <wp:extent cx="2250440" cy="621030"/>
                <wp:effectExtent l="8890" t="8890" r="7620" b="8255"/>
                <wp:wrapNone/>
                <wp:docPr id="5" name="Text 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440" cy="621030"/>
                        </a:xfrm>
                        <a:prstGeom prst="rect">
                          <a:avLst/>
                        </a:prstGeom>
                        <a:solidFill>
                          <a:srgbClr val="FFFFFF"/>
                        </a:solidFill>
                        <a:ln w="9525">
                          <a:solidFill>
                            <a:srgbClr val="000000"/>
                          </a:solidFill>
                          <a:miter lim="800000"/>
                          <a:headEnd/>
                          <a:tailEnd/>
                        </a:ln>
                      </wps:spPr>
                      <wps:txbx>
                        <w:txbxContent>
                          <w:p w14:paraId="2BC58DC1" w14:textId="77777777" w:rsidR="006200E4" w:rsidRPr="008457F1" w:rsidRDefault="006200E4" w:rsidP="0028202F">
                            <w:pPr>
                              <w:spacing w:line="240" w:lineRule="auto"/>
                              <w:jc w:val="center"/>
                              <w:rPr>
                                <w:b/>
                                <w:bCs/>
                              </w:rPr>
                            </w:pPr>
                            <w:r w:rsidRPr="008457F1">
                              <w:rPr>
                                <w:b/>
                                <w:bCs/>
                              </w:rPr>
                              <w:t>Identifikasi Penyebab dan Pemecahan Masalah</w:t>
                            </w:r>
                          </w:p>
                          <w:p w14:paraId="54DBDF8E" w14:textId="77777777" w:rsidR="006200E4" w:rsidRPr="0086430B" w:rsidRDefault="006200E4" w:rsidP="0028202F">
                            <w:pPr>
                              <w:jc w:val="center"/>
                              <w:rPr>
                                <w:b/>
                                <w:bCs/>
                                <w:i/>
                                <w:iCs/>
                              </w:rPr>
                            </w:pPr>
                            <w:r>
                              <w:rPr>
                                <w:b/>
                                <w:bCs/>
                                <w:i/>
                                <w:iCs/>
                              </w:rPr>
                              <w:t>(</w:t>
                            </w:r>
                            <w:r w:rsidRPr="0086430B">
                              <w:rPr>
                                <w:b/>
                                <w:bCs/>
                                <w:i/>
                                <w:iCs/>
                              </w:rPr>
                              <w:t>FISHBONE</w:t>
                            </w:r>
                            <w:r>
                              <w:rPr>
                                <w:b/>
                                <w:bCs/>
                                <w:i/>
                                <w:i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8EDAB3" id="Text Box 321" o:spid="_x0000_s1040" type="#_x0000_t202" style="position:absolute;left:0;text-align:left;margin-left:111.55pt;margin-top:50.7pt;width:177.2pt;height:48.9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">
                <v:textbox>
                  <w:txbxContent>
                    <w:p w14:paraId="2BC58DC1" w14:textId="77777777" w:rsidR="006200E4" w:rsidRPr="008457F1" w:rsidRDefault="006200E4" w:rsidP="0028202F">
                      <w:pPr>
                        <w:spacing w:line="240" w:lineRule="auto"/>
                        <w:jc w:val="center"/>
                        <w:rPr>
                          <w:b/>
                          <w:bCs/>
                        </w:rPr>
                      </w:pPr>
                      <w:r w:rsidRPr="008457F1">
                        <w:rPr>
                          <w:b/>
                          <w:bCs/>
                        </w:rPr>
                        <w:t>Identifikasi Penyebab dan Pemecahan Masalah</w:t>
                      </w:r>
                    </w:p>
                    <w:p w14:paraId="54DBDF8E" w14:textId="77777777" w:rsidR="006200E4" w:rsidRPr="0086430B" w:rsidRDefault="006200E4" w:rsidP="0028202F">
                      <w:pPr>
                        <w:jc w:val="center"/>
                        <w:rPr>
                          <w:b/>
                          <w:bCs/>
                          <w:i/>
                          <w:iCs/>
                        </w:rPr>
                      </w:pPr>
                      <w:r>
                        <w:rPr>
                          <w:b/>
                          <w:bCs/>
                          <w:i/>
                          <w:iCs/>
                        </w:rPr>
                        <w:t>(</w:t>
                      </w:r>
                      <w:r w:rsidRPr="0086430B">
                        <w:rPr>
                          <w:b/>
                          <w:bCs/>
                          <w:i/>
                          <w:iCs/>
                        </w:rPr>
                        <w:t>FISHBONE</w:t>
                      </w:r>
                      <w:r>
                        <w:rPr>
                          <w:b/>
                          <w:bCs/>
                          <w:i/>
                          <w:iCs/>
                        </w:rPr>
                        <w:t>)</w:t>
                      </w:r>
                    </w:p>
                  </w:txbxContent>
                </v:textbox>
              </v:shape>
            </w:pict>
          </mc:Fallback>
        </mc:AlternateContent>
      </w:r>
      <w:r>
        <w:rPr>
          <w:noProof/>
        </w:rPr>
        <mc:AlternateContent>
          <mc:Choice Requires="wps">
            <w:drawing>
              <wp:anchor distT="0" distB="0" distL="114300" distR="114300" simplePos="0" relativeHeight="251658280" behindDoc="0" locked="0" layoutInCell="1" allowOverlap="1" wp14:anchorId="31A3F7CD" wp14:editId="46B77815">
                <wp:simplePos x="0" y="0"/>
                <wp:positionH relativeFrom="column">
                  <wp:posOffset>2425700</wp:posOffset>
                </wp:positionH>
                <wp:positionV relativeFrom="paragraph">
                  <wp:posOffset>410845</wp:posOffset>
                </wp:positionV>
                <wp:extent cx="0" cy="238125"/>
                <wp:effectExtent l="55880" t="13970" r="58420" b="14605"/>
                <wp:wrapNone/>
                <wp:docPr id="4" name="AutoShape 7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3552F2" id="AutoShape 785" o:spid="_x0000_s1026" type="#_x0000_t32" style="position:absolute;margin-left:191pt;margin-top:32.35pt;width:0;height:18.7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">
                <v:stroke endarrow="block"/>
              </v:shape>
            </w:pict>
          </mc:Fallback>
        </mc:AlternateContent>
      </w:r>
      <w:bookmarkStart w:id="959" w:name="_Toc86829752"/>
    </w:p>
    <w:p w14:paraId="14509824" w14:textId="77777777" w:rsidR="00A4052F" w:rsidRPr="00A4052F" w:rsidRDefault="00A4052F" w:rsidP="00A4052F">
      <w:pPr>
        <w:rPr>
          <w:lang w:val="id-ID"/>
        </w:rPr>
      </w:pPr>
    </w:p>
    <w:p w14:paraId="7E1FCE19" w14:textId="77777777" w:rsidR="00A4052F" w:rsidRPr="00A4052F" w:rsidRDefault="00A4052F" w:rsidP="00A4052F">
      <w:pPr>
        <w:rPr>
          <w:lang w:val="id-ID"/>
        </w:rPr>
      </w:pPr>
    </w:p>
    <w:p w14:paraId="1D4E8908" w14:textId="77777777" w:rsidR="00A4052F" w:rsidRPr="00A4052F" w:rsidRDefault="00A4052F" w:rsidP="00A4052F">
      <w:pPr>
        <w:rPr>
          <w:lang w:val="id-ID"/>
        </w:rPr>
      </w:pPr>
    </w:p>
    <w:p w14:paraId="37311CB6" w14:textId="77777777" w:rsidR="00A4052F" w:rsidRPr="00A4052F" w:rsidRDefault="00A4052F" w:rsidP="00A4052F">
      <w:pPr>
        <w:rPr>
          <w:lang w:val="id-ID"/>
        </w:rPr>
      </w:pPr>
    </w:p>
    <w:p w14:paraId="656C4C46" w14:textId="77777777" w:rsidR="00A4052F" w:rsidRPr="00A4052F" w:rsidRDefault="00A4052F" w:rsidP="00A4052F">
      <w:pPr>
        <w:rPr>
          <w:lang w:val="id-ID"/>
        </w:rPr>
      </w:pPr>
    </w:p>
    <w:p w14:paraId="35DE55E0" w14:textId="77777777" w:rsidR="00A4052F" w:rsidRPr="00A4052F" w:rsidRDefault="00A4052F" w:rsidP="00A4052F">
      <w:pPr>
        <w:rPr>
          <w:lang w:val="id-ID"/>
        </w:rPr>
      </w:pPr>
    </w:p>
    <w:p w14:paraId="2FC385B0" w14:textId="7B126D8B" w:rsidR="00A4052F" w:rsidRDefault="00A4052F" w:rsidP="00A4052F">
      <w:pPr>
        <w:tabs>
          <w:tab w:val="left" w:pos="3300"/>
        </w:tabs>
        <w:rPr>
          <w:rFonts w:eastAsia="SimSun"/>
          <w:b/>
          <w:bCs/>
          <w:color w:val="auto"/>
          <w:szCs w:val="28"/>
          <w:lang w:val="id-ID"/>
        </w:rPr>
      </w:pPr>
    </w:p>
    <w:p w14:paraId="25DF8F52" w14:textId="77777777" w:rsidR="00457DD2" w:rsidRDefault="00A4052F" w:rsidP="00457DD2">
      <w:pPr>
        <w:jc w:val="center"/>
        <w:rPr>
          <w:lang w:val="id-ID"/>
        </w:rPr>
      </w:pPr>
      <w:r>
        <w:rPr>
          <w:lang w:val="id-ID"/>
        </w:rPr>
        <w:tab/>
      </w:r>
    </w:p>
    <w:p w14:paraId="11CACAC3" w14:textId="18238630" w:rsidR="00457DD2" w:rsidRDefault="00457DD2" w:rsidP="00457DD2">
      <w:pPr>
        <w:jc w:val="center"/>
        <w:rPr>
          <w:b/>
          <w:szCs w:val="20"/>
        </w:rPr>
      </w:pPr>
      <w:r w:rsidRPr="002D53AD">
        <w:t>Sumber: Hasil Pengolahan Data peneliti, 2021</w:t>
      </w:r>
    </w:p>
    <w:p w14:paraId="261048F9" w14:textId="2BD1512A" w:rsidR="00A4052F" w:rsidRDefault="00A4052F" w:rsidP="00A4052F">
      <w:pPr>
        <w:tabs>
          <w:tab w:val="left" w:pos="3300"/>
        </w:tabs>
        <w:rPr>
          <w:lang w:val="id-ID"/>
        </w:rPr>
      </w:pPr>
    </w:p>
    <w:p w14:paraId="3E337AD9" w14:textId="6F8136E2" w:rsidR="002D53AD" w:rsidRPr="002D53AD" w:rsidRDefault="002D53AD" w:rsidP="00A4052F">
      <w:pPr>
        <w:tabs>
          <w:tab w:val="left" w:pos="3300"/>
        </w:tabs>
        <w:sectPr w:rsidR="002D53AD" w:rsidRPr="002D53AD" w:rsidSect="001D53E4">
          <w:footerReference w:type="first" r:id="rId33"/>
          <w:pgSz w:w="12242" w:h="15842" w:code="1"/>
          <w:pgMar w:top="1701" w:right="1701" w:bottom="1701" w:left="2268" w:header="720" w:footer="720" w:gutter="0"/>
          <w:paperSrc w:first="1" w:other="1"/>
          <w:cols w:space="720"/>
          <w:titlePg/>
          <w:docGrid w:linePitch="360"/>
        </w:sectPr>
      </w:pPr>
    </w:p>
    <w:p w14:paraId="541EAD47" w14:textId="2C8A3075" w:rsidR="001941DE" w:rsidRDefault="00C25F49" w:rsidP="00B406F7">
      <w:pPr>
        <w:pStyle w:val="Heading1"/>
        <w:numPr>
          <w:ilvl w:val="0"/>
          <w:numId w:val="0"/>
        </w:numPr>
        <w:spacing w:after="240"/>
        <w:ind w:left="432" w:hanging="432"/>
      </w:pPr>
      <w:bookmarkStart w:id="960" w:name="_Toc89396529"/>
      <w:r w:rsidRPr="009C2EC1">
        <w:lastRenderedPageBreak/>
        <w:t xml:space="preserve">BAB III </w:t>
      </w:r>
      <w:r w:rsidRPr="009C2EC1">
        <w:br/>
        <w:t>METODE PENELITIAN</w:t>
      </w:r>
      <w:bookmarkStart w:id="961" w:name="_Toc86828517"/>
      <w:bookmarkStart w:id="962" w:name="_Toc86828605"/>
      <w:bookmarkStart w:id="963" w:name="_Toc86828694"/>
      <w:bookmarkStart w:id="964" w:name="_Toc86829753"/>
      <w:bookmarkEnd w:id="959"/>
      <w:bookmarkEnd w:id="960"/>
      <w:bookmarkEnd w:id="961"/>
      <w:bookmarkEnd w:id="962"/>
      <w:bookmarkEnd w:id="963"/>
    </w:p>
    <w:p w14:paraId="2A2A456E" w14:textId="269AB6DF" w:rsidR="001941DE" w:rsidRPr="001941DE" w:rsidRDefault="001941DE" w:rsidP="00421F2C">
      <w:pPr>
        <w:pStyle w:val="ListParagraph"/>
        <w:keepNext/>
        <w:keepLines/>
        <w:numPr>
          <w:ilvl w:val="0"/>
          <w:numId w:val="28"/>
        </w:numPr>
        <w:spacing w:line="480" w:lineRule="auto"/>
        <w:contextualSpacing w:val="0"/>
        <w:jc w:val="center"/>
        <w:outlineLvl w:val="0"/>
        <w:rPr>
          <w:rFonts w:eastAsia="SimSun"/>
          <w:b/>
          <w:bCs/>
          <w:vanish/>
          <w:color w:val="auto"/>
          <w:szCs w:val="28"/>
          <w:lang w:val="id-ID"/>
        </w:rPr>
      </w:pPr>
      <w:bookmarkStart w:id="965" w:name="_Toc87461822"/>
      <w:bookmarkStart w:id="966" w:name="_Toc87463145"/>
      <w:bookmarkStart w:id="967" w:name="_Toc87463330"/>
      <w:bookmarkStart w:id="968" w:name="_Toc87463483"/>
      <w:bookmarkStart w:id="969" w:name="_Toc87465407"/>
      <w:bookmarkStart w:id="970" w:name="_Toc87468103"/>
      <w:bookmarkStart w:id="971" w:name="_Toc87838977"/>
      <w:bookmarkStart w:id="972" w:name="_Toc88004739"/>
      <w:bookmarkStart w:id="973" w:name="_Toc88011864"/>
      <w:bookmarkStart w:id="974" w:name="_Toc88011958"/>
      <w:bookmarkStart w:id="975" w:name="_Toc88092626"/>
      <w:bookmarkStart w:id="976" w:name="_Toc88106547"/>
      <w:bookmarkStart w:id="977" w:name="_Toc88430159"/>
      <w:bookmarkStart w:id="978" w:name="_Toc88491794"/>
      <w:bookmarkStart w:id="979" w:name="_Toc88492034"/>
      <w:bookmarkStart w:id="980" w:name="_Toc88492112"/>
      <w:bookmarkStart w:id="981" w:name="_Toc88492192"/>
      <w:bookmarkStart w:id="982" w:name="_Toc88492354"/>
      <w:bookmarkStart w:id="983" w:name="_Toc88492438"/>
      <w:bookmarkStart w:id="984" w:name="_Toc88492526"/>
      <w:bookmarkStart w:id="985" w:name="_Toc88544591"/>
      <w:bookmarkStart w:id="986" w:name="_Toc88544908"/>
      <w:bookmarkStart w:id="987" w:name="_Toc88546254"/>
      <w:bookmarkStart w:id="988" w:name="_Toc88548008"/>
      <w:bookmarkStart w:id="989" w:name="_Toc88548102"/>
      <w:bookmarkStart w:id="990" w:name="_Toc88549080"/>
      <w:bookmarkStart w:id="991" w:name="_Toc88549168"/>
      <w:bookmarkStart w:id="992" w:name="_Toc88549287"/>
      <w:bookmarkStart w:id="993" w:name="_Toc88558453"/>
      <w:bookmarkStart w:id="994" w:name="_Toc88558551"/>
      <w:bookmarkStart w:id="995" w:name="_Toc88559153"/>
      <w:bookmarkStart w:id="996" w:name="_Toc88587330"/>
      <w:bookmarkStart w:id="997" w:name="_Toc88587422"/>
      <w:bookmarkStart w:id="998" w:name="_Toc88587514"/>
      <w:bookmarkStart w:id="999" w:name="_Toc88587611"/>
      <w:bookmarkStart w:id="1000" w:name="_Toc88606079"/>
      <w:bookmarkStart w:id="1001" w:name="_Toc88606243"/>
      <w:bookmarkStart w:id="1002" w:name="_Toc88606552"/>
      <w:bookmarkStart w:id="1003" w:name="_Toc88607183"/>
      <w:bookmarkStart w:id="1004" w:name="_Toc88608658"/>
      <w:bookmarkStart w:id="1005" w:name="_Toc88612470"/>
      <w:bookmarkStart w:id="1006" w:name="_Toc88613709"/>
      <w:bookmarkStart w:id="1007" w:name="_Toc88614916"/>
      <w:bookmarkStart w:id="1008" w:name="_Toc88674438"/>
      <w:bookmarkStart w:id="1009" w:name="_Toc88674647"/>
      <w:bookmarkStart w:id="1010" w:name="_Toc88674748"/>
      <w:bookmarkStart w:id="1011" w:name="_Toc88674950"/>
      <w:bookmarkStart w:id="1012" w:name="_Toc88675051"/>
      <w:bookmarkStart w:id="1013" w:name="_Toc88675264"/>
      <w:bookmarkStart w:id="1014" w:name="_Toc88675365"/>
      <w:bookmarkStart w:id="1015" w:name="_Toc88675466"/>
      <w:bookmarkStart w:id="1016" w:name="_Toc88675567"/>
      <w:bookmarkStart w:id="1017" w:name="_Toc88675662"/>
      <w:bookmarkStart w:id="1018" w:name="_Toc88675763"/>
      <w:bookmarkStart w:id="1019" w:name="_Toc88675864"/>
      <w:bookmarkStart w:id="1020" w:name="_Toc88675965"/>
      <w:bookmarkStart w:id="1021" w:name="_Toc88676066"/>
      <w:bookmarkStart w:id="1022" w:name="_Toc88676167"/>
      <w:bookmarkStart w:id="1023" w:name="_Toc89394153"/>
      <w:bookmarkStart w:id="1024" w:name="_Toc89396530"/>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14:paraId="37977604" w14:textId="77CE7111" w:rsidR="009359EB" w:rsidRPr="001941DE" w:rsidRDefault="009359EB" w:rsidP="00B406F7">
      <w:pPr>
        <w:pStyle w:val="Heading2"/>
        <w:spacing w:after="0" w:line="480" w:lineRule="auto"/>
        <w:ind w:left="578" w:hanging="578"/>
        <w:jc w:val="left"/>
      </w:pPr>
      <w:bookmarkStart w:id="1025" w:name="_Toc89396531"/>
      <w:r w:rsidRPr="001941DE">
        <w:t>Identifikasi Masalah</w:t>
      </w:r>
      <w:bookmarkEnd w:id="964"/>
      <w:bookmarkEnd w:id="1025"/>
    </w:p>
    <w:p w14:paraId="48973AD0" w14:textId="1D384C64" w:rsidR="00C25F49" w:rsidRPr="009C2EC1" w:rsidRDefault="00C25F49" w:rsidP="00B406F7">
      <w:pPr>
        <w:spacing w:after="240"/>
        <w:ind w:firstLine="576"/>
        <w:rPr>
          <w:bCs/>
          <w:szCs w:val="24"/>
        </w:rPr>
      </w:pPr>
      <w:r w:rsidRPr="009C2EC1">
        <w:rPr>
          <w:bCs/>
          <w:szCs w:val="24"/>
        </w:rPr>
        <w:t>Dari hasil survei,</w:t>
      </w:r>
      <w:r w:rsidR="0080011D">
        <w:rPr>
          <w:bCs/>
          <w:szCs w:val="24"/>
        </w:rPr>
        <w:t xml:space="preserve"> peneliti </w:t>
      </w:r>
      <w:r w:rsidRPr="009C2EC1">
        <w:rPr>
          <w:bCs/>
          <w:szCs w:val="24"/>
        </w:rPr>
        <w:t xml:space="preserve">melakukan identifikasi masalah berdasarkan pada permasalahan yang sedang dihadapi oleh PT Mattel Indonesia. </w:t>
      </w:r>
      <w:r w:rsidR="00FC21ED">
        <w:rPr>
          <w:bCs/>
          <w:szCs w:val="24"/>
        </w:rPr>
        <w:t>P</w:t>
      </w:r>
      <w:r w:rsidRPr="009C2EC1">
        <w:rPr>
          <w:bCs/>
          <w:szCs w:val="24"/>
        </w:rPr>
        <w:t>eneliti melakukan studi lapangan untuk mendapatkan gambaran awal tentang permasalahan dari subjek yang akan diteliti.</w:t>
      </w:r>
      <w:r w:rsidR="00CA28CB">
        <w:rPr>
          <w:bCs/>
          <w:szCs w:val="24"/>
        </w:rPr>
        <w:t xml:space="preserve"> Kemudian </w:t>
      </w:r>
      <w:r w:rsidR="00E343E3">
        <w:rPr>
          <w:bCs/>
          <w:szCs w:val="24"/>
        </w:rPr>
        <w:t>peneliti m</w:t>
      </w:r>
      <w:r w:rsidR="00CA28CB" w:rsidRPr="00CA28CB">
        <w:rPr>
          <w:bCs/>
          <w:szCs w:val="24"/>
        </w:rPr>
        <w:t>empelajari dan memahami area terjadinya masalah, membuktikan fakta dan datanya hingga memahami teori, sehingga diperoleh gambaran yang jelaskan permasalahannya</w:t>
      </w:r>
      <w:r w:rsidR="00E343E3">
        <w:rPr>
          <w:bCs/>
          <w:szCs w:val="24"/>
        </w:rPr>
        <w:t>.</w:t>
      </w:r>
    </w:p>
    <w:p w14:paraId="6CB822B7" w14:textId="4EBE7C5D" w:rsidR="00C25F49" w:rsidRPr="009C2EC1" w:rsidRDefault="00C25F49" w:rsidP="00B406F7">
      <w:pPr>
        <w:pStyle w:val="Heading2"/>
        <w:spacing w:after="0" w:line="480" w:lineRule="auto"/>
      </w:pPr>
      <w:bookmarkStart w:id="1026" w:name="_Toc86829754"/>
      <w:bookmarkStart w:id="1027" w:name="_Toc89396532"/>
      <w:r w:rsidRPr="009C2EC1">
        <w:t>Pendekatan Penelitian yang Digunakan</w:t>
      </w:r>
      <w:bookmarkEnd w:id="1026"/>
      <w:bookmarkEnd w:id="1027"/>
    </w:p>
    <w:p w14:paraId="6F18A88F" w14:textId="3809224D" w:rsidR="004063AA" w:rsidRPr="008C59CD" w:rsidRDefault="00C25F49" w:rsidP="00B406F7">
      <w:pPr>
        <w:pStyle w:val="ListParagraph"/>
        <w:tabs>
          <w:tab w:val="left" w:pos="142"/>
          <w:tab w:val="left" w:pos="1455"/>
        </w:tabs>
        <w:spacing w:after="240"/>
        <w:ind w:left="0" w:firstLine="709"/>
        <w:rPr>
          <w:szCs w:val="24"/>
        </w:rPr>
      </w:pPr>
      <w:r w:rsidRPr="009C2EC1">
        <w:rPr>
          <w:szCs w:val="24"/>
        </w:rPr>
        <w:t xml:space="preserve">Metode penelitian sangat erat dengan tipe penelitian yang digunakan, karena tiap-tiap tipe dan tujuan penelitian yang didesain memiliki konsekuensi pada pilihan metode penelitian yang tepat, guna mencapai tujuan penelitian tersebut. Dalam penelitian mengenai “Pengelolaan Mutu Pada Proses Pemeliharaan Mesin </w:t>
      </w:r>
      <w:r w:rsidRPr="009C2EC1">
        <w:rPr>
          <w:i/>
          <w:iCs/>
          <w:szCs w:val="24"/>
        </w:rPr>
        <w:t>Injection Molding</w:t>
      </w:r>
      <w:r w:rsidRPr="009C2EC1">
        <w:rPr>
          <w:szCs w:val="24"/>
        </w:rPr>
        <w:t xml:space="preserve"> di PT Mattel Indonesia”, peneliti menggunakan pendekatan kualitatif</w:t>
      </w:r>
      <w:r w:rsidR="000B007A">
        <w:rPr>
          <w:szCs w:val="24"/>
        </w:rPr>
        <w:t xml:space="preserve"> deskriptif</w:t>
      </w:r>
      <w:r w:rsidRPr="009C2EC1">
        <w:rPr>
          <w:szCs w:val="24"/>
        </w:rPr>
        <w:t xml:space="preserve">. </w:t>
      </w:r>
      <w:r w:rsidR="00FE1F59">
        <w:rPr>
          <w:szCs w:val="24"/>
        </w:rPr>
        <w:t>Metode ini</w:t>
      </w:r>
      <w:r w:rsidR="004063AA" w:rsidRPr="009C2EC1">
        <w:rPr>
          <w:szCs w:val="24"/>
        </w:rPr>
        <w:t xml:space="preserve"> memiliki karakteristik dengan mendeskripsikan suatu keadaan yang sebenarnya</w:t>
      </w:r>
      <w:r w:rsidRPr="009C2EC1">
        <w:rPr>
          <w:szCs w:val="24"/>
        </w:rPr>
        <w:t>.</w:t>
      </w:r>
      <w:r w:rsidR="00372ACD">
        <w:rPr>
          <w:szCs w:val="24"/>
        </w:rPr>
        <w:t xml:space="preserve"> </w:t>
      </w:r>
      <w:r w:rsidR="00FE1F59">
        <w:rPr>
          <w:szCs w:val="24"/>
        </w:rPr>
        <w:t xml:space="preserve">Jenis penelitian yang digunakan adalah </w:t>
      </w:r>
      <w:r w:rsidR="00A2729A" w:rsidRPr="008C59CD">
        <w:rPr>
          <w:szCs w:val="24"/>
        </w:rPr>
        <w:t>riset bisnis</w:t>
      </w:r>
      <w:r w:rsidR="00A2729A">
        <w:rPr>
          <w:szCs w:val="24"/>
        </w:rPr>
        <w:t xml:space="preserve"> </w:t>
      </w:r>
      <w:r w:rsidR="00573975">
        <w:rPr>
          <w:szCs w:val="24"/>
        </w:rPr>
        <w:t>(</w:t>
      </w:r>
      <w:r w:rsidR="00372ACD" w:rsidRPr="00121FF2">
        <w:rPr>
          <w:i/>
          <w:iCs/>
          <w:szCs w:val="24"/>
        </w:rPr>
        <w:t>bussines research</w:t>
      </w:r>
      <w:r w:rsidR="00573975">
        <w:rPr>
          <w:i/>
          <w:iCs/>
          <w:szCs w:val="24"/>
        </w:rPr>
        <w:t>)</w:t>
      </w:r>
      <w:r w:rsidR="008C59CD">
        <w:rPr>
          <w:i/>
          <w:iCs/>
          <w:szCs w:val="24"/>
        </w:rPr>
        <w:t>.</w:t>
      </w:r>
      <w:r w:rsidR="008C59CD" w:rsidRPr="008C59CD">
        <w:rPr>
          <w:rFonts w:ascii="Arial" w:hAnsi="Arial" w:cs="Arial"/>
          <w:color w:val="202124"/>
          <w:shd w:val="clear" w:color="auto" w:fill="FFFFFF"/>
        </w:rPr>
        <w:t xml:space="preserve"> </w:t>
      </w:r>
      <w:r w:rsidR="008C59CD" w:rsidRPr="008C59CD">
        <w:rPr>
          <w:szCs w:val="24"/>
        </w:rPr>
        <w:t>Sekaran dan Bougie (20</w:t>
      </w:r>
      <w:r w:rsidR="00C96C54">
        <w:rPr>
          <w:szCs w:val="24"/>
        </w:rPr>
        <w:t>20</w:t>
      </w:r>
      <w:r w:rsidR="008C59CD" w:rsidRPr="008C59CD">
        <w:rPr>
          <w:szCs w:val="24"/>
        </w:rPr>
        <w:t>:</w:t>
      </w:r>
      <w:r w:rsidR="00C96C54">
        <w:rPr>
          <w:szCs w:val="24"/>
        </w:rPr>
        <w:t>2</w:t>
      </w:r>
      <w:r w:rsidR="008C59CD" w:rsidRPr="008C59CD">
        <w:rPr>
          <w:szCs w:val="24"/>
        </w:rPr>
        <w:t xml:space="preserve">) mendefinisikan </w:t>
      </w:r>
      <w:r w:rsidR="00A2729A" w:rsidRPr="008C59CD">
        <w:rPr>
          <w:szCs w:val="24"/>
        </w:rPr>
        <w:t>riset bisnis</w:t>
      </w:r>
      <w:r w:rsidR="008C59CD" w:rsidRPr="008C59CD">
        <w:rPr>
          <w:szCs w:val="24"/>
        </w:rPr>
        <w:t xml:space="preserve"> sebagai suatu penyelidikan (</w:t>
      </w:r>
      <w:r w:rsidR="008C59CD" w:rsidRPr="00A2729A">
        <w:rPr>
          <w:i/>
          <w:iCs/>
          <w:szCs w:val="24"/>
        </w:rPr>
        <w:t>inquiry</w:t>
      </w:r>
      <w:r w:rsidR="008C59CD" w:rsidRPr="008C59CD">
        <w:rPr>
          <w:szCs w:val="24"/>
        </w:rPr>
        <w:t>) atau investigasi yang terorganisir, sistematis, berbasis-data, kritis, objektif, dan sainstifik ke dalam masalah spesifik, dengan tujuan untuk menemukan berbagai jawaban atau solusi atas masalah spesifik tersebut</w:t>
      </w:r>
      <w:r w:rsidR="008C59CD">
        <w:rPr>
          <w:szCs w:val="24"/>
        </w:rPr>
        <w:t>”</w:t>
      </w:r>
      <w:r w:rsidR="008C59CD" w:rsidRPr="008C59CD">
        <w:rPr>
          <w:szCs w:val="24"/>
        </w:rPr>
        <w:t>.</w:t>
      </w:r>
    </w:p>
    <w:p w14:paraId="57F9572D" w14:textId="30D306D9" w:rsidR="00E149ED" w:rsidRPr="009C2EC1" w:rsidRDefault="00C25F49" w:rsidP="00B406F7">
      <w:pPr>
        <w:pStyle w:val="ListParagraph"/>
        <w:tabs>
          <w:tab w:val="left" w:pos="142"/>
          <w:tab w:val="left" w:pos="1455"/>
        </w:tabs>
        <w:spacing w:after="240"/>
        <w:ind w:left="0" w:firstLine="709"/>
        <w:rPr>
          <w:bCs/>
          <w:szCs w:val="24"/>
        </w:rPr>
      </w:pPr>
      <w:r w:rsidRPr="009C2EC1">
        <w:rPr>
          <w:szCs w:val="24"/>
        </w:rPr>
        <w:t xml:space="preserve">Metode penelitian ini digunakan untuk menentukan tahapan untuk berpikir secara sistematis menyangkut masalah </w:t>
      </w:r>
      <w:r w:rsidR="004F526C" w:rsidRPr="009C2EC1">
        <w:rPr>
          <w:szCs w:val="24"/>
        </w:rPr>
        <w:t>pemel</w:t>
      </w:r>
      <w:r w:rsidR="00D220F8" w:rsidRPr="009C2EC1">
        <w:rPr>
          <w:szCs w:val="24"/>
        </w:rPr>
        <w:t>i</w:t>
      </w:r>
      <w:r w:rsidR="004F526C" w:rsidRPr="009C2EC1">
        <w:rPr>
          <w:szCs w:val="24"/>
        </w:rPr>
        <w:t xml:space="preserve">haraan mesin di </w:t>
      </w:r>
      <w:r w:rsidRPr="009C2EC1">
        <w:rPr>
          <w:szCs w:val="24"/>
        </w:rPr>
        <w:t>PT Mattel Indonesia</w:t>
      </w:r>
      <w:r w:rsidRPr="009C2EC1">
        <w:rPr>
          <w:szCs w:val="24"/>
          <w:lang w:val="id"/>
        </w:rPr>
        <w:t>. Tahapan-tahapan penelitian dimunculkan untuk mengidentifikasi</w:t>
      </w:r>
      <w:r w:rsidR="00372ACD">
        <w:rPr>
          <w:szCs w:val="24"/>
        </w:rPr>
        <w:t xml:space="preserve"> </w:t>
      </w:r>
      <w:r w:rsidRPr="009C2EC1">
        <w:rPr>
          <w:szCs w:val="24"/>
          <w:lang w:val="id"/>
        </w:rPr>
        <w:t xml:space="preserve">penyebab terjadinya masalah tersebut, merumuskan tindakan perbaikan, menerapkan suatu strategi metode perencanaan </w:t>
      </w:r>
      <w:r w:rsidRPr="009C2EC1">
        <w:rPr>
          <w:iCs/>
          <w:szCs w:val="24"/>
        </w:rPr>
        <w:t>perbaikan</w:t>
      </w:r>
      <w:r w:rsidRPr="009C2EC1">
        <w:rPr>
          <w:i/>
          <w:szCs w:val="24"/>
          <w:lang w:val="id"/>
        </w:rPr>
        <w:t xml:space="preserve"> </w:t>
      </w:r>
      <w:r w:rsidRPr="009C2EC1">
        <w:rPr>
          <w:szCs w:val="24"/>
          <w:lang w:val="id"/>
        </w:rPr>
        <w:t>sebagai solusi masalah diatas dan pada akhirnya dapat menarik kesimpulan dari masalah</w:t>
      </w:r>
      <w:r w:rsidR="004F526C" w:rsidRPr="009C2EC1">
        <w:rPr>
          <w:szCs w:val="24"/>
        </w:rPr>
        <w:t xml:space="preserve"> </w:t>
      </w:r>
      <w:r w:rsidRPr="009C2EC1">
        <w:rPr>
          <w:szCs w:val="24"/>
          <w:lang w:val="id"/>
        </w:rPr>
        <w:t>yang dijadikan objek pengamatan</w:t>
      </w:r>
      <w:r w:rsidRPr="009C2EC1">
        <w:rPr>
          <w:bCs/>
          <w:szCs w:val="24"/>
        </w:rPr>
        <w:t>.</w:t>
      </w:r>
    </w:p>
    <w:p w14:paraId="13922D45" w14:textId="5CE9AF97" w:rsidR="001D2A2E" w:rsidRPr="009C2EC1" w:rsidRDefault="001D2A2E" w:rsidP="00B406F7">
      <w:pPr>
        <w:pStyle w:val="Heading2"/>
        <w:spacing w:before="360" w:after="0" w:line="480" w:lineRule="auto"/>
        <w:ind w:left="709" w:hanging="709"/>
        <w:rPr>
          <w:szCs w:val="24"/>
        </w:rPr>
      </w:pPr>
      <w:bookmarkStart w:id="1028" w:name="_Toc86829755"/>
      <w:bookmarkStart w:id="1029" w:name="_Toc89396533"/>
      <w:r w:rsidRPr="009C2EC1">
        <w:rPr>
          <w:szCs w:val="24"/>
          <w:lang w:val="en-US"/>
        </w:rPr>
        <w:lastRenderedPageBreak/>
        <w:t>Pengumpulan dan Pengolahan Data</w:t>
      </w:r>
      <w:bookmarkEnd w:id="1028"/>
      <w:bookmarkEnd w:id="1029"/>
    </w:p>
    <w:p w14:paraId="69DF7453" w14:textId="11E07A91" w:rsidR="00C25F49" w:rsidRPr="009C2EC1" w:rsidRDefault="00C25F49" w:rsidP="00B406F7">
      <w:pPr>
        <w:pStyle w:val="Heading3"/>
        <w:spacing w:after="240"/>
      </w:pPr>
      <w:bookmarkStart w:id="1030" w:name="_Toc86829756"/>
      <w:bookmarkStart w:id="1031" w:name="_Toc89396534"/>
      <w:r w:rsidRPr="009C2EC1">
        <w:t>Teknik Pengumpulan Data</w:t>
      </w:r>
      <w:bookmarkEnd w:id="1030"/>
      <w:bookmarkEnd w:id="1031"/>
      <w:r w:rsidRPr="009C2EC1">
        <w:rPr>
          <w:lang w:val="en-US"/>
        </w:rPr>
        <w:t xml:space="preserve"> </w:t>
      </w:r>
    </w:p>
    <w:p w14:paraId="3C7E8033" w14:textId="77777777" w:rsidR="00C25F49" w:rsidRPr="009C2EC1" w:rsidRDefault="00C25F49" w:rsidP="00B406F7">
      <w:pPr>
        <w:pStyle w:val="ListParagraph"/>
        <w:tabs>
          <w:tab w:val="left" w:pos="567"/>
          <w:tab w:val="left" w:pos="851"/>
        </w:tabs>
        <w:ind w:left="0" w:firstLine="720"/>
        <w:rPr>
          <w:bCs/>
          <w:szCs w:val="24"/>
        </w:rPr>
      </w:pPr>
      <w:r w:rsidRPr="009C2EC1">
        <w:rPr>
          <w:bCs/>
          <w:szCs w:val="24"/>
          <w:lang w:val="id-ID"/>
        </w:rPr>
        <w:t>Tersedianya data dan informasi yang objektif serta relevan dengan masalah yang akan dibahas sangat diperlukan dalam menghasilkan suatu penelitian yang dapat dipertanggungjawabkan hasilnya.</w:t>
      </w:r>
      <w:r w:rsidRPr="009C2EC1">
        <w:rPr>
          <w:bCs/>
          <w:szCs w:val="24"/>
        </w:rPr>
        <w:t xml:space="preserve"> </w:t>
      </w:r>
      <w:r w:rsidRPr="009C2EC1">
        <w:rPr>
          <w:bCs/>
          <w:szCs w:val="24"/>
          <w:lang w:val="id-ID"/>
        </w:rPr>
        <w:t>Dalam upaya mendapatkan data dan informasi yang dibutuhkan sesuai dengan tujuan penelitian, maka kegiatan pengumpulan data menggunakan teknik sebagai berikut</w:t>
      </w:r>
      <w:r w:rsidRPr="009C2EC1">
        <w:rPr>
          <w:bCs/>
          <w:szCs w:val="24"/>
        </w:rPr>
        <w:t>:</w:t>
      </w:r>
    </w:p>
    <w:p w14:paraId="5C08FB85" w14:textId="77777777" w:rsidR="00C25F49" w:rsidRPr="009C2EC1" w:rsidRDefault="00C25F49" w:rsidP="00B406F7">
      <w:pPr>
        <w:pStyle w:val="ListParagraph"/>
        <w:numPr>
          <w:ilvl w:val="1"/>
          <w:numId w:val="3"/>
        </w:numPr>
        <w:ind w:left="284" w:hanging="284"/>
        <w:rPr>
          <w:bCs/>
          <w:szCs w:val="24"/>
        </w:rPr>
      </w:pPr>
      <w:r w:rsidRPr="009C2EC1">
        <w:rPr>
          <w:bCs/>
          <w:szCs w:val="24"/>
        </w:rPr>
        <w:t>Observasi, merupakan kegiatan pengamatan langsung</w:t>
      </w:r>
      <w:r w:rsidRPr="009C2EC1">
        <w:rPr>
          <w:rFonts w:eastAsia="SimSun"/>
          <w:color w:val="auto"/>
          <w:szCs w:val="24"/>
          <w:u w:color="FFFFFF"/>
        </w:rPr>
        <w:t xml:space="preserve"> </w:t>
      </w:r>
      <w:r w:rsidRPr="009C2EC1">
        <w:rPr>
          <w:bCs/>
          <w:szCs w:val="24"/>
        </w:rPr>
        <w:t>terhadap kejadian yang ada di tempat penelitian.</w:t>
      </w:r>
      <w:r w:rsidRPr="009C2EC1">
        <w:rPr>
          <w:b/>
          <w:bCs/>
          <w:color w:val="202124"/>
          <w:szCs w:val="24"/>
          <w:shd w:val="clear" w:color="auto" w:fill="FFFFFF"/>
        </w:rPr>
        <w:t xml:space="preserve"> </w:t>
      </w:r>
      <w:r w:rsidRPr="009C2EC1">
        <w:rPr>
          <w:color w:val="202124"/>
          <w:szCs w:val="24"/>
          <w:shd w:val="clear" w:color="auto" w:fill="FFFFFF"/>
        </w:rPr>
        <w:t>Jenis</w:t>
      </w:r>
      <w:r w:rsidRPr="009C2EC1">
        <w:rPr>
          <w:b/>
          <w:bCs/>
          <w:color w:val="202124"/>
          <w:szCs w:val="24"/>
          <w:shd w:val="clear" w:color="auto" w:fill="FFFFFF"/>
        </w:rPr>
        <w:t xml:space="preserve"> </w:t>
      </w:r>
      <w:r w:rsidRPr="009C2EC1">
        <w:rPr>
          <w:color w:val="202124"/>
          <w:szCs w:val="24"/>
          <w:shd w:val="clear" w:color="auto" w:fill="FFFFFF"/>
        </w:rPr>
        <w:t xml:space="preserve">Observasi yang dilakuakan oleh peneliti adalah </w:t>
      </w:r>
      <w:r w:rsidRPr="009C2EC1">
        <w:rPr>
          <w:szCs w:val="24"/>
        </w:rPr>
        <w:t>Observasi non partisipan</w:t>
      </w:r>
      <w:r w:rsidRPr="009C2EC1">
        <w:rPr>
          <w:bCs/>
          <w:szCs w:val="24"/>
        </w:rPr>
        <w:t xml:space="preserve"> yaitu peneliti hanya sebagai pengamat objek yang akan diteliti, tanpa terlibat secraa langsung. Peneliti melakukan pengamatan proses produksi dan meninjau mesin dan peralatan secara langsung yang dimulai dari </w:t>
      </w:r>
      <w:r w:rsidRPr="009C2EC1">
        <w:rPr>
          <w:bCs/>
          <w:szCs w:val="24"/>
          <w:lang w:val="id"/>
        </w:rPr>
        <w:t xml:space="preserve">proses persiapan alat bantu produksi, </w:t>
      </w:r>
      <w:r w:rsidRPr="009C2EC1">
        <w:rPr>
          <w:bCs/>
          <w:i/>
          <w:szCs w:val="24"/>
          <w:lang w:val="id"/>
        </w:rPr>
        <w:t xml:space="preserve">setup </w:t>
      </w:r>
      <w:r w:rsidRPr="009C2EC1">
        <w:rPr>
          <w:bCs/>
          <w:szCs w:val="24"/>
          <w:lang w:val="id"/>
        </w:rPr>
        <w:t>hingga proses produksi tersebut berjalan</w:t>
      </w:r>
      <w:r w:rsidRPr="009C2EC1">
        <w:rPr>
          <w:bCs/>
          <w:szCs w:val="24"/>
        </w:rPr>
        <w:t>.</w:t>
      </w:r>
    </w:p>
    <w:p w14:paraId="5FA5F2BC" w14:textId="77777777" w:rsidR="00C25F49" w:rsidRPr="009C2EC1" w:rsidRDefault="00C25F49" w:rsidP="00B406F7">
      <w:pPr>
        <w:pStyle w:val="ListParagraph"/>
        <w:numPr>
          <w:ilvl w:val="1"/>
          <w:numId w:val="3"/>
        </w:numPr>
        <w:ind w:left="284" w:hanging="284"/>
        <w:rPr>
          <w:bCs/>
          <w:szCs w:val="24"/>
        </w:rPr>
      </w:pPr>
      <w:r w:rsidRPr="009C2EC1">
        <w:rPr>
          <w:bCs/>
          <w:szCs w:val="24"/>
        </w:rPr>
        <w:t>Wawancara, merupakan percakapan dengan maksud tertentu. Percakapan itu dilakukan oleh dua pihak, yaitu pewawancara yang mengajukan pertanyaan dan yang terwawancarai yang memberikan jawaban atas pertanyaan itu. Peneliti melakukan wawancara</w:t>
      </w:r>
      <w:r w:rsidRPr="009C2EC1">
        <w:rPr>
          <w:bCs/>
          <w:i/>
          <w:szCs w:val="24"/>
          <w:lang w:val="id"/>
        </w:rPr>
        <w:t xml:space="preserve"> </w:t>
      </w:r>
      <w:r w:rsidRPr="009C2EC1">
        <w:rPr>
          <w:bCs/>
          <w:szCs w:val="24"/>
          <w:lang w:val="id"/>
        </w:rPr>
        <w:t xml:space="preserve">terhadap karyawan di </w:t>
      </w:r>
      <w:r w:rsidRPr="009C2EC1">
        <w:rPr>
          <w:bCs/>
          <w:szCs w:val="24"/>
        </w:rPr>
        <w:t xml:space="preserve">area </w:t>
      </w:r>
      <w:r w:rsidRPr="009C2EC1">
        <w:rPr>
          <w:bCs/>
          <w:i/>
          <w:iCs/>
          <w:szCs w:val="24"/>
        </w:rPr>
        <w:t>Injection Molding</w:t>
      </w:r>
      <w:r w:rsidRPr="009C2EC1">
        <w:rPr>
          <w:bCs/>
          <w:szCs w:val="24"/>
          <w:lang w:val="id"/>
        </w:rPr>
        <w:t xml:space="preserve"> untuk menggali informasi-informasi terkait cara kerja mesin, uraian proses produksi, kendala saat produksi, perawatan yang sudah dilakukan. </w:t>
      </w:r>
    </w:p>
    <w:p w14:paraId="7C5DF2D4" w14:textId="77777777" w:rsidR="00C25F49" w:rsidRPr="009C2EC1" w:rsidRDefault="00C25F49" w:rsidP="00B406F7">
      <w:pPr>
        <w:pStyle w:val="ListParagraph"/>
        <w:numPr>
          <w:ilvl w:val="1"/>
          <w:numId w:val="3"/>
        </w:numPr>
        <w:ind w:left="284" w:hanging="284"/>
        <w:rPr>
          <w:bCs/>
          <w:szCs w:val="24"/>
        </w:rPr>
      </w:pPr>
      <w:r w:rsidRPr="009C2EC1">
        <w:rPr>
          <w:bCs/>
          <w:szCs w:val="24"/>
          <w:lang w:val="id"/>
        </w:rPr>
        <w:t xml:space="preserve">Studi </w:t>
      </w:r>
      <w:r w:rsidRPr="009C2EC1">
        <w:rPr>
          <w:bCs/>
          <w:szCs w:val="24"/>
        </w:rPr>
        <w:t>L</w:t>
      </w:r>
      <w:r w:rsidRPr="009C2EC1">
        <w:rPr>
          <w:bCs/>
          <w:szCs w:val="24"/>
          <w:lang w:val="id"/>
        </w:rPr>
        <w:t xml:space="preserve">iteratur </w:t>
      </w:r>
    </w:p>
    <w:p w14:paraId="3B39BBBB" w14:textId="4B237E2D" w:rsidR="00C25F49" w:rsidRDefault="00C25F49" w:rsidP="00B406F7">
      <w:pPr>
        <w:pStyle w:val="ListParagraph"/>
        <w:ind w:left="284"/>
        <w:rPr>
          <w:bCs/>
          <w:szCs w:val="24"/>
        </w:rPr>
      </w:pPr>
      <w:r w:rsidRPr="009C2EC1">
        <w:rPr>
          <w:bCs/>
          <w:szCs w:val="24"/>
          <w:lang w:val="id"/>
        </w:rPr>
        <w:t>Studi literatur</w:t>
      </w:r>
      <w:r w:rsidRPr="009C2EC1">
        <w:rPr>
          <w:bCs/>
          <w:szCs w:val="24"/>
        </w:rPr>
        <w:t>,</w:t>
      </w:r>
      <w:r w:rsidRPr="009C2EC1">
        <w:rPr>
          <w:bCs/>
          <w:szCs w:val="24"/>
          <w:lang w:val="id"/>
        </w:rPr>
        <w:t xml:space="preserve"> ini dilakukan dengan maksud dan tujuan untuk menunjang penelitian dengan melengkapi teori-teori yang digunakan sebagai landasan penelitian dan berperan dalam pengumpulan informasi secara lengkap untuk memecahkan suatu masalah. Landasan teori dapat berasal dari buku-buku atau referensi lain yang berhubungan dengan penelitian. </w:t>
      </w:r>
      <w:r w:rsidRPr="009C2EC1">
        <w:rPr>
          <w:bCs/>
          <w:szCs w:val="24"/>
        </w:rPr>
        <w:t>Tahap ini juga untuk membantu menga</w:t>
      </w:r>
      <w:r w:rsidRPr="009C2EC1">
        <w:rPr>
          <w:bCs/>
          <w:szCs w:val="24"/>
          <w:lang w:val="id"/>
        </w:rPr>
        <w:t>nalisis</w:t>
      </w:r>
      <w:r w:rsidRPr="009C2EC1">
        <w:rPr>
          <w:bCs/>
          <w:szCs w:val="24"/>
        </w:rPr>
        <w:t xml:space="preserve"> </w:t>
      </w:r>
      <w:r w:rsidRPr="009C2EC1">
        <w:rPr>
          <w:bCs/>
          <w:szCs w:val="24"/>
          <w:lang w:val="id"/>
        </w:rPr>
        <w:t>masalah dan pendefinisian permasalahan yang sebenarnya serta solusi yang dilakukan</w:t>
      </w:r>
      <w:r w:rsidRPr="009C2EC1">
        <w:rPr>
          <w:bCs/>
          <w:szCs w:val="24"/>
        </w:rPr>
        <w:t xml:space="preserve"> dengan cara yang tepat.</w:t>
      </w:r>
    </w:p>
    <w:p w14:paraId="2BAC6AC7" w14:textId="77777777" w:rsidR="002D53AD" w:rsidRPr="009C2EC1" w:rsidRDefault="002D53AD" w:rsidP="00B406F7">
      <w:pPr>
        <w:pStyle w:val="ListParagraph"/>
        <w:ind w:left="284"/>
        <w:rPr>
          <w:bCs/>
          <w:szCs w:val="24"/>
        </w:rPr>
      </w:pPr>
    </w:p>
    <w:p w14:paraId="30E3D392" w14:textId="77777777" w:rsidR="00C25F49" w:rsidRPr="009C2EC1" w:rsidRDefault="004063AA" w:rsidP="00B406F7">
      <w:pPr>
        <w:pStyle w:val="ListParagraph"/>
        <w:numPr>
          <w:ilvl w:val="1"/>
          <w:numId w:val="3"/>
        </w:numPr>
        <w:ind w:left="284" w:hanging="284"/>
        <w:rPr>
          <w:bCs/>
          <w:szCs w:val="24"/>
          <w:lang w:val="id"/>
        </w:rPr>
      </w:pPr>
      <w:r w:rsidRPr="001F6E41">
        <w:rPr>
          <w:bCs/>
          <w:i/>
          <w:iCs/>
          <w:szCs w:val="24"/>
          <w:lang w:val="id"/>
        </w:rPr>
        <w:lastRenderedPageBreak/>
        <w:t>Focus Group Discussion</w:t>
      </w:r>
      <w:r w:rsidRPr="009C2EC1">
        <w:rPr>
          <w:bCs/>
          <w:szCs w:val="24"/>
          <w:lang w:val="id"/>
        </w:rPr>
        <w:t xml:space="preserve"> (FGD)</w:t>
      </w:r>
    </w:p>
    <w:p w14:paraId="2F384B53" w14:textId="77777777" w:rsidR="004063AA" w:rsidRPr="009C2EC1" w:rsidRDefault="004063AA" w:rsidP="00B406F7">
      <w:pPr>
        <w:pStyle w:val="ListParagraph"/>
        <w:spacing w:after="240"/>
        <w:ind w:left="284"/>
        <w:rPr>
          <w:bCs/>
          <w:szCs w:val="24"/>
        </w:rPr>
      </w:pPr>
      <w:r w:rsidRPr="001F6E41">
        <w:rPr>
          <w:bCs/>
          <w:i/>
          <w:iCs/>
          <w:szCs w:val="24"/>
        </w:rPr>
        <w:t>Focus Group Discussion</w:t>
      </w:r>
      <w:r w:rsidRPr="009C2EC1">
        <w:rPr>
          <w:bCs/>
          <w:szCs w:val="24"/>
        </w:rPr>
        <w:t xml:space="preserve"> (FGD) adalah teknik pengumpulan data dengan tujuan menemukan makna sebuah tema menurut pemahaman sebuah kelompok. Teknik ini digunakan untuk mengungkap pemaknaan dari suatu kelompok berdasarkan hasil diskusi yang terpusat pada suatu permasalahan. </w:t>
      </w:r>
      <w:r w:rsidR="00960550" w:rsidRPr="009C2EC1">
        <w:rPr>
          <w:bCs/>
          <w:i/>
          <w:iCs/>
          <w:szCs w:val="24"/>
        </w:rPr>
        <w:t>Focus Group Discussion</w:t>
      </w:r>
      <w:r w:rsidR="00960550" w:rsidRPr="009C2EC1">
        <w:rPr>
          <w:bCs/>
          <w:szCs w:val="24"/>
        </w:rPr>
        <w:t xml:space="preserve"> (FGD) merupakan suatu proses diskusi untuk mengidentifikasi masalah, analisis, dan penyebab masalah, dan menentukan cara-cara penyelesaikan masalah, dan mengusulkan</w:t>
      </w:r>
      <w:r w:rsidR="002D53AA" w:rsidRPr="009C2EC1">
        <w:rPr>
          <w:bCs/>
          <w:szCs w:val="24"/>
        </w:rPr>
        <w:t xml:space="preserve"> </w:t>
      </w:r>
      <w:r w:rsidR="00960550" w:rsidRPr="009C2EC1">
        <w:rPr>
          <w:bCs/>
          <w:szCs w:val="24"/>
        </w:rPr>
        <w:t>berbagai alternati</w:t>
      </w:r>
      <w:r w:rsidR="002D53AA" w:rsidRPr="009C2EC1">
        <w:rPr>
          <w:bCs/>
          <w:szCs w:val="24"/>
        </w:rPr>
        <w:t>f</w:t>
      </w:r>
      <w:r w:rsidR="00960550" w:rsidRPr="009C2EC1">
        <w:rPr>
          <w:bCs/>
          <w:szCs w:val="24"/>
        </w:rPr>
        <w:t xml:space="preserve"> pemecahan masalah</w:t>
      </w:r>
      <w:r w:rsidR="002D53AA" w:rsidRPr="009C2EC1">
        <w:rPr>
          <w:bCs/>
          <w:szCs w:val="24"/>
        </w:rPr>
        <w:t xml:space="preserve"> </w:t>
      </w:r>
      <w:r w:rsidR="00960550" w:rsidRPr="009C2EC1">
        <w:rPr>
          <w:bCs/>
          <w:szCs w:val="24"/>
        </w:rPr>
        <w:t>dengan</w:t>
      </w:r>
      <w:r w:rsidR="002D53AA" w:rsidRPr="009C2EC1">
        <w:rPr>
          <w:bCs/>
          <w:szCs w:val="24"/>
        </w:rPr>
        <w:t xml:space="preserve"> </w:t>
      </w:r>
      <w:r w:rsidR="00960550" w:rsidRPr="009C2EC1">
        <w:rPr>
          <w:bCs/>
          <w:szCs w:val="24"/>
        </w:rPr>
        <w:t>mempertimbangkan sumber daya yang</w:t>
      </w:r>
      <w:r w:rsidR="002D53AA" w:rsidRPr="009C2EC1">
        <w:rPr>
          <w:bCs/>
          <w:szCs w:val="24"/>
        </w:rPr>
        <w:t xml:space="preserve"> </w:t>
      </w:r>
      <w:r w:rsidR="00960550" w:rsidRPr="009C2EC1">
        <w:rPr>
          <w:bCs/>
          <w:szCs w:val="24"/>
        </w:rPr>
        <w:t>tersedia. Kegiatan</w:t>
      </w:r>
      <w:r w:rsidR="002D53AA" w:rsidRPr="009C2EC1">
        <w:rPr>
          <w:bCs/>
          <w:szCs w:val="24"/>
        </w:rPr>
        <w:t xml:space="preserve"> </w:t>
      </w:r>
      <w:r w:rsidR="00960550" w:rsidRPr="009C2EC1">
        <w:rPr>
          <w:bCs/>
          <w:szCs w:val="24"/>
        </w:rPr>
        <w:t>diskusi</w:t>
      </w:r>
      <w:r w:rsidR="002D53AA" w:rsidRPr="009C2EC1">
        <w:rPr>
          <w:bCs/>
          <w:szCs w:val="24"/>
        </w:rPr>
        <w:t xml:space="preserve"> </w:t>
      </w:r>
      <w:r w:rsidR="00960550" w:rsidRPr="009C2EC1">
        <w:rPr>
          <w:bCs/>
          <w:szCs w:val="24"/>
        </w:rPr>
        <w:t>kelompok ini</w:t>
      </w:r>
      <w:r w:rsidR="002D53AA" w:rsidRPr="009C2EC1">
        <w:rPr>
          <w:bCs/>
          <w:szCs w:val="24"/>
        </w:rPr>
        <w:t xml:space="preserve"> </w:t>
      </w:r>
      <w:r w:rsidR="00960550" w:rsidRPr="009C2EC1">
        <w:rPr>
          <w:bCs/>
          <w:szCs w:val="24"/>
        </w:rPr>
        <w:t>untuk</w:t>
      </w:r>
      <w:r w:rsidR="002D53AA" w:rsidRPr="009C2EC1">
        <w:rPr>
          <w:bCs/>
          <w:szCs w:val="24"/>
        </w:rPr>
        <w:t xml:space="preserve"> </w:t>
      </w:r>
      <w:r w:rsidR="00960550" w:rsidRPr="009C2EC1">
        <w:rPr>
          <w:bCs/>
          <w:szCs w:val="24"/>
        </w:rPr>
        <w:t>mengumpulkan</w:t>
      </w:r>
      <w:r w:rsidR="002D53AA" w:rsidRPr="009C2EC1">
        <w:rPr>
          <w:bCs/>
          <w:szCs w:val="24"/>
        </w:rPr>
        <w:t xml:space="preserve"> </w:t>
      </w:r>
      <w:r w:rsidR="00960550" w:rsidRPr="009C2EC1">
        <w:rPr>
          <w:bCs/>
          <w:szCs w:val="24"/>
        </w:rPr>
        <w:t>informasi mengenai suatu permasalahan tertentu</w:t>
      </w:r>
      <w:r w:rsidR="002D53AA" w:rsidRPr="009C2EC1">
        <w:rPr>
          <w:bCs/>
          <w:szCs w:val="24"/>
        </w:rPr>
        <w:t>.</w:t>
      </w:r>
      <w:r w:rsidR="00960550" w:rsidRPr="009C2EC1">
        <w:rPr>
          <w:bCs/>
          <w:szCs w:val="24"/>
        </w:rPr>
        <w:t xml:space="preserve"> </w:t>
      </w:r>
      <w:r w:rsidRPr="009C2EC1">
        <w:rPr>
          <w:bCs/>
          <w:szCs w:val="24"/>
        </w:rPr>
        <w:t>FGD dimaksudkan juga untuk menghindari pemaknaan yang salah dari seorang peneliti terhadap fokus masalah yang sedang diteliti.</w:t>
      </w:r>
      <w:r w:rsidR="00625E93" w:rsidRPr="009C2EC1">
        <w:rPr>
          <w:bCs/>
          <w:szCs w:val="24"/>
        </w:rPr>
        <w:t xml:space="preserve"> </w:t>
      </w:r>
    </w:p>
    <w:p w14:paraId="1DAE8D57" w14:textId="4FF8B8E9" w:rsidR="001D2A2E" w:rsidRPr="009C2EC1" w:rsidRDefault="001D2A2E" w:rsidP="00B406F7">
      <w:pPr>
        <w:pStyle w:val="Heading3"/>
        <w:spacing w:before="360" w:line="480" w:lineRule="auto"/>
      </w:pPr>
      <w:bookmarkStart w:id="1032" w:name="_Toc86829757"/>
      <w:bookmarkStart w:id="1033" w:name="_Toc89396535"/>
      <w:r w:rsidRPr="009C2EC1">
        <w:rPr>
          <w:lang w:val="en-US"/>
        </w:rPr>
        <w:t>S</w:t>
      </w:r>
      <w:r w:rsidRPr="009C2EC1">
        <w:t>um</w:t>
      </w:r>
      <w:r w:rsidRPr="009C2EC1">
        <w:rPr>
          <w:lang w:val="en-US"/>
        </w:rPr>
        <w:t>b</w:t>
      </w:r>
      <w:r w:rsidRPr="009C2EC1">
        <w:t>er Data</w:t>
      </w:r>
      <w:bookmarkEnd w:id="1032"/>
      <w:bookmarkEnd w:id="1033"/>
    </w:p>
    <w:p w14:paraId="4C710272" w14:textId="77777777" w:rsidR="001D2A2E" w:rsidRPr="009C2EC1" w:rsidRDefault="001D2A2E" w:rsidP="00B406F7">
      <w:pPr>
        <w:tabs>
          <w:tab w:val="left" w:pos="426"/>
          <w:tab w:val="left" w:pos="567"/>
          <w:tab w:val="left" w:pos="709"/>
          <w:tab w:val="left" w:pos="851"/>
        </w:tabs>
        <w:rPr>
          <w:bCs/>
          <w:szCs w:val="24"/>
        </w:rPr>
      </w:pPr>
      <w:r w:rsidRPr="009C2EC1">
        <w:rPr>
          <w:szCs w:val="24"/>
        </w:rPr>
        <w:tab/>
      </w:r>
      <w:r w:rsidRPr="009C2EC1">
        <w:rPr>
          <w:szCs w:val="24"/>
        </w:rPr>
        <w:tab/>
      </w:r>
      <w:r w:rsidRPr="009C2EC1">
        <w:rPr>
          <w:szCs w:val="24"/>
        </w:rPr>
        <w:tab/>
      </w:r>
      <w:r w:rsidRPr="009C2EC1">
        <w:rPr>
          <w:szCs w:val="24"/>
        </w:rPr>
        <w:tab/>
        <w:t>Data yang digunakan penelitian ada dua sumber sebagai berikut:</w:t>
      </w:r>
    </w:p>
    <w:p w14:paraId="26779FF7" w14:textId="77777777" w:rsidR="001D2A2E" w:rsidRPr="009C2EC1" w:rsidRDefault="001D2A2E" w:rsidP="00421F2C">
      <w:pPr>
        <w:pStyle w:val="ListParagraph"/>
        <w:numPr>
          <w:ilvl w:val="0"/>
          <w:numId w:val="20"/>
        </w:numPr>
        <w:ind w:left="426" w:hanging="426"/>
        <w:rPr>
          <w:bCs/>
          <w:szCs w:val="24"/>
        </w:rPr>
      </w:pPr>
      <w:r w:rsidRPr="009C2EC1">
        <w:rPr>
          <w:bCs/>
          <w:szCs w:val="24"/>
        </w:rPr>
        <w:t xml:space="preserve">Data Primer </w:t>
      </w:r>
      <w:r w:rsidRPr="009C2EC1">
        <w:rPr>
          <w:bCs/>
          <w:szCs w:val="24"/>
          <w:lang w:val="id-ID"/>
        </w:rPr>
        <w:t>yaitu sumber data penelitian yang diperoleh secara langsung dari sumber aslinya atau tempat penelitian yang dilakukan.</w:t>
      </w:r>
      <w:r w:rsidRPr="009C2EC1">
        <w:rPr>
          <w:bCs/>
          <w:szCs w:val="24"/>
        </w:rPr>
        <w:t xml:space="preserve"> </w:t>
      </w:r>
    </w:p>
    <w:p w14:paraId="56408452" w14:textId="77777777" w:rsidR="001D2A2E" w:rsidRPr="009C2EC1" w:rsidRDefault="001D2A2E" w:rsidP="00421F2C">
      <w:pPr>
        <w:pStyle w:val="ListParagraph"/>
        <w:numPr>
          <w:ilvl w:val="0"/>
          <w:numId w:val="20"/>
        </w:numPr>
        <w:tabs>
          <w:tab w:val="left" w:pos="284"/>
          <w:tab w:val="left" w:pos="1276"/>
        </w:tabs>
        <w:spacing w:after="240"/>
        <w:ind w:left="426" w:hanging="426"/>
        <w:rPr>
          <w:bCs/>
          <w:szCs w:val="24"/>
        </w:rPr>
      </w:pPr>
      <w:r w:rsidRPr="009C2EC1">
        <w:rPr>
          <w:bCs/>
          <w:szCs w:val="24"/>
        </w:rPr>
        <w:t xml:space="preserve">  Data Sekunder adalah sumber data yang tidak langsung memberikan data kepada pengumpul data, misalnya lewat orang atau lewat dokumen (Sugiyono, 2007:8). D</w:t>
      </w:r>
      <w:r w:rsidRPr="009C2EC1">
        <w:rPr>
          <w:bCs/>
          <w:szCs w:val="24"/>
          <w:lang w:val="id-ID"/>
        </w:rPr>
        <w:t xml:space="preserve">ata yang dihimpun dari berbagai sumber atau </w:t>
      </w:r>
      <w:r w:rsidRPr="009C2EC1">
        <w:rPr>
          <w:bCs/>
          <w:szCs w:val="24"/>
        </w:rPr>
        <w:t xml:space="preserve">referensi </w:t>
      </w:r>
      <w:r w:rsidRPr="009C2EC1">
        <w:rPr>
          <w:bCs/>
          <w:szCs w:val="24"/>
          <w:lang w:val="id-ID"/>
        </w:rPr>
        <w:t>melalui studi kepustakaan memiliki relevansi dengan masalah penelitian</w:t>
      </w:r>
      <w:r w:rsidRPr="009C2EC1">
        <w:rPr>
          <w:bCs/>
          <w:szCs w:val="24"/>
        </w:rPr>
        <w:t xml:space="preserve">. Peneliti merangkum data tentang hal-hal yang berkaitan dengan penelitian berupa data gambaran umum perusahaan, laporan jumlah waktu jam kerja produksi, </w:t>
      </w:r>
      <w:bookmarkStart w:id="1034" w:name="_Hlk75688914"/>
      <w:r w:rsidRPr="009C2EC1">
        <w:rPr>
          <w:bCs/>
          <w:szCs w:val="24"/>
        </w:rPr>
        <w:t xml:space="preserve">laporan hasil produksi bulanan, </w:t>
      </w:r>
      <w:bookmarkEnd w:id="1034"/>
      <w:r w:rsidRPr="009C2EC1">
        <w:rPr>
          <w:bCs/>
          <w:szCs w:val="24"/>
        </w:rPr>
        <w:t>serta data lain yang mendukung dalam pemecahan masalah.</w:t>
      </w:r>
    </w:p>
    <w:p w14:paraId="04212379" w14:textId="2DFE5E39" w:rsidR="00121E88" w:rsidRPr="009C2EC1" w:rsidRDefault="00121E88" w:rsidP="00B406F7">
      <w:pPr>
        <w:pStyle w:val="Heading3"/>
        <w:spacing w:before="360" w:line="480" w:lineRule="auto"/>
      </w:pPr>
      <w:bookmarkStart w:id="1035" w:name="_Toc86829758"/>
      <w:bookmarkStart w:id="1036" w:name="_Toc89396536"/>
      <w:r w:rsidRPr="009C2EC1">
        <w:rPr>
          <w:lang w:val="en-US"/>
        </w:rPr>
        <w:t>Lokasi Penelitian</w:t>
      </w:r>
      <w:bookmarkEnd w:id="1035"/>
      <w:bookmarkEnd w:id="1036"/>
      <w:r w:rsidRPr="009C2EC1">
        <w:rPr>
          <w:lang w:val="en-US"/>
        </w:rPr>
        <w:t xml:space="preserve"> </w:t>
      </w:r>
    </w:p>
    <w:p w14:paraId="065A78BB" w14:textId="77777777" w:rsidR="00121E88" w:rsidRPr="009C2EC1" w:rsidRDefault="00121E88" w:rsidP="00B406F7">
      <w:pPr>
        <w:spacing w:after="240"/>
        <w:ind w:firstLine="709"/>
        <w:rPr>
          <w:bCs/>
          <w:szCs w:val="24"/>
        </w:rPr>
      </w:pPr>
      <w:r w:rsidRPr="009C2EC1">
        <w:rPr>
          <w:lang w:val="id-ID" w:eastAsia="zh-CN"/>
        </w:rPr>
        <w:tab/>
      </w:r>
      <w:r w:rsidRPr="009C2EC1">
        <w:rPr>
          <w:bCs/>
          <w:szCs w:val="24"/>
        </w:rPr>
        <w:t xml:space="preserve">Lokasi yang akan dipilih dalam penelitian ini adalah PT Mattel Indonesia yang beralamat di Jalan Industri Utama Blok SS Kav.1-3 Kawasan Jababeka Tahap 2 Cikarang, Kabupaten Bekasi, Jawa Barat. </w:t>
      </w:r>
    </w:p>
    <w:p w14:paraId="57D65202" w14:textId="7E3BCEB7" w:rsidR="00121E88" w:rsidRPr="009C2EC1" w:rsidRDefault="00121E88" w:rsidP="00B406F7">
      <w:pPr>
        <w:pStyle w:val="Heading3"/>
        <w:spacing w:before="360" w:line="480" w:lineRule="auto"/>
      </w:pPr>
      <w:bookmarkStart w:id="1037" w:name="_Toc86829759"/>
      <w:bookmarkStart w:id="1038" w:name="_Toc89396537"/>
      <w:r w:rsidRPr="009C2EC1">
        <w:rPr>
          <w:lang w:val="en-US"/>
        </w:rPr>
        <w:lastRenderedPageBreak/>
        <w:t>Waktu Penelitian</w:t>
      </w:r>
      <w:bookmarkEnd w:id="1037"/>
      <w:bookmarkEnd w:id="1038"/>
    </w:p>
    <w:p w14:paraId="5414F9C8" w14:textId="269B30B7" w:rsidR="00121E88" w:rsidRPr="009C2EC1" w:rsidRDefault="001D2A2E" w:rsidP="00B406F7">
      <w:pPr>
        <w:spacing w:after="240"/>
        <w:ind w:firstLine="709"/>
        <w:rPr>
          <w:szCs w:val="24"/>
        </w:rPr>
      </w:pPr>
      <w:r w:rsidRPr="009C2EC1">
        <w:rPr>
          <w:szCs w:val="24"/>
        </w:rPr>
        <w:t xml:space="preserve">Penelitian dimulai bulan Maret 2021 sampai </w:t>
      </w:r>
      <w:r w:rsidR="008C1DC6">
        <w:rPr>
          <w:szCs w:val="24"/>
        </w:rPr>
        <w:t>Agustus</w:t>
      </w:r>
      <w:r w:rsidRPr="009C2EC1">
        <w:rPr>
          <w:szCs w:val="24"/>
        </w:rPr>
        <w:t xml:space="preserve"> 2021</w:t>
      </w:r>
    </w:p>
    <w:p w14:paraId="43BF4C71" w14:textId="750306D6" w:rsidR="001D2A2E" w:rsidRPr="009C2EC1" w:rsidRDefault="001D2A2E" w:rsidP="00B406F7">
      <w:pPr>
        <w:pStyle w:val="Heading3"/>
        <w:spacing w:before="360" w:line="480" w:lineRule="auto"/>
      </w:pPr>
      <w:bookmarkStart w:id="1039" w:name="_Toc86829760"/>
      <w:bookmarkStart w:id="1040" w:name="_Toc89396538"/>
      <w:r w:rsidRPr="009C2EC1">
        <w:rPr>
          <w:lang w:val="en-US"/>
        </w:rPr>
        <w:t>Objek Penelitian</w:t>
      </w:r>
      <w:bookmarkEnd w:id="1039"/>
      <w:bookmarkEnd w:id="1040"/>
    </w:p>
    <w:p w14:paraId="1CE45C47" w14:textId="0E18CD37" w:rsidR="001D2A2E" w:rsidRPr="009C2EC1" w:rsidRDefault="001D2A2E" w:rsidP="00B406F7">
      <w:pPr>
        <w:spacing w:after="240"/>
        <w:ind w:firstLine="709"/>
        <w:rPr>
          <w:bCs/>
          <w:szCs w:val="24"/>
        </w:rPr>
      </w:pPr>
      <w:r w:rsidRPr="009C2EC1">
        <w:rPr>
          <w:bCs/>
          <w:szCs w:val="24"/>
        </w:rPr>
        <w:t xml:space="preserve">Objek yang diteliti adalah mesin </w:t>
      </w:r>
      <w:r w:rsidRPr="009C2EC1">
        <w:rPr>
          <w:bCs/>
          <w:i/>
          <w:iCs/>
          <w:szCs w:val="24"/>
        </w:rPr>
        <w:t>Injection Molding</w:t>
      </w:r>
      <w:r w:rsidRPr="009C2EC1">
        <w:rPr>
          <w:bCs/>
          <w:szCs w:val="24"/>
        </w:rPr>
        <w:t xml:space="preserve"> yang berada di</w:t>
      </w:r>
      <w:r w:rsidR="005A0B90">
        <w:rPr>
          <w:bCs/>
          <w:szCs w:val="24"/>
        </w:rPr>
        <w:t xml:space="preserve"> </w:t>
      </w:r>
      <w:r w:rsidRPr="009C2EC1">
        <w:rPr>
          <w:bCs/>
          <w:szCs w:val="24"/>
        </w:rPr>
        <w:t>area pabrik PT. Mattel Indonesia</w:t>
      </w:r>
      <w:r w:rsidRPr="009C2EC1">
        <w:rPr>
          <w:bCs/>
          <w:i/>
          <w:iCs/>
          <w:szCs w:val="24"/>
        </w:rPr>
        <w:t>.</w:t>
      </w:r>
      <w:r w:rsidRPr="009C2EC1">
        <w:rPr>
          <w:bCs/>
          <w:szCs w:val="24"/>
        </w:rPr>
        <w:t xml:space="preserve"> Penentuan lokasi dilakukan dengan berbagai pertimbangan sehingga memungkinkan penelitian dilaksanakan dilokasi tersebut.</w:t>
      </w:r>
    </w:p>
    <w:p w14:paraId="7FB4BF5E" w14:textId="18D6EF1B" w:rsidR="001D2A2E" w:rsidRPr="009C2EC1" w:rsidRDefault="001D2A2E" w:rsidP="00B406F7">
      <w:pPr>
        <w:pStyle w:val="Heading3"/>
        <w:spacing w:before="360" w:line="480" w:lineRule="auto"/>
      </w:pPr>
      <w:bookmarkStart w:id="1041" w:name="_Toc86829761"/>
      <w:bookmarkStart w:id="1042" w:name="_Toc89396539"/>
      <w:r w:rsidRPr="009C2EC1">
        <w:t>Teknik Pengolahan Data</w:t>
      </w:r>
      <w:bookmarkEnd w:id="1041"/>
      <w:bookmarkEnd w:id="1042"/>
    </w:p>
    <w:p w14:paraId="541E8676" w14:textId="0171C862" w:rsidR="001D2A2E" w:rsidRPr="009C2EC1" w:rsidRDefault="001D2A2E" w:rsidP="00B406F7">
      <w:pPr>
        <w:pStyle w:val="ListParagraph"/>
        <w:spacing w:after="240"/>
        <w:ind w:left="0" w:firstLine="709"/>
        <w:rPr>
          <w:szCs w:val="24"/>
          <w:lang w:val="id"/>
        </w:rPr>
      </w:pPr>
      <w:r w:rsidRPr="009C2EC1">
        <w:rPr>
          <w:szCs w:val="24"/>
          <w:lang w:val="id"/>
        </w:rPr>
        <w:t>Hal yang pertama</w:t>
      </w:r>
      <w:r w:rsidRPr="009C2EC1">
        <w:rPr>
          <w:szCs w:val="24"/>
        </w:rPr>
        <w:t xml:space="preserve"> yang</w:t>
      </w:r>
      <w:r w:rsidRPr="009C2EC1">
        <w:rPr>
          <w:szCs w:val="24"/>
          <w:lang w:val="id"/>
        </w:rPr>
        <w:t xml:space="preserve"> dilakukan dalam pengolahan data ini yaitu melakukan pengukuran terhadap nilai </w:t>
      </w:r>
      <w:r w:rsidRPr="009C2EC1">
        <w:rPr>
          <w:i/>
          <w:szCs w:val="24"/>
          <w:lang w:val="id"/>
        </w:rPr>
        <w:t xml:space="preserve">Overall Equipment Effectiveness </w:t>
      </w:r>
      <w:r w:rsidRPr="009C2EC1">
        <w:rPr>
          <w:szCs w:val="24"/>
          <w:lang w:val="id"/>
        </w:rPr>
        <w:t xml:space="preserve">(OEE) untuk </w:t>
      </w:r>
      <w:r w:rsidRPr="009C2EC1">
        <w:rPr>
          <w:szCs w:val="24"/>
        </w:rPr>
        <w:t xml:space="preserve">mesin </w:t>
      </w:r>
      <w:r w:rsidRPr="009C2EC1">
        <w:rPr>
          <w:i/>
          <w:iCs/>
          <w:szCs w:val="24"/>
        </w:rPr>
        <w:t xml:space="preserve">Injection Molding </w:t>
      </w:r>
      <w:r w:rsidRPr="009C2EC1">
        <w:rPr>
          <w:szCs w:val="24"/>
        </w:rPr>
        <w:t>untuk mengetahui implementasi sistem pemeliharaan yang sudah dilakukan</w:t>
      </w:r>
      <w:r w:rsidRPr="009C2EC1">
        <w:rPr>
          <w:i/>
          <w:iCs/>
          <w:szCs w:val="24"/>
        </w:rPr>
        <w:t xml:space="preserve">. </w:t>
      </w:r>
      <w:r w:rsidRPr="009C2EC1">
        <w:rPr>
          <w:szCs w:val="24"/>
          <w:lang w:val="id"/>
        </w:rPr>
        <w:t xml:space="preserve">Pada perhitungan OEE tergantung pada tiga </w:t>
      </w:r>
      <w:r w:rsidRPr="009C2EC1">
        <w:rPr>
          <w:i/>
          <w:szCs w:val="24"/>
          <w:lang w:val="id"/>
        </w:rPr>
        <w:t xml:space="preserve">ratio </w:t>
      </w:r>
      <w:r w:rsidRPr="009C2EC1">
        <w:rPr>
          <w:szCs w:val="24"/>
          <w:lang w:val="id"/>
        </w:rPr>
        <w:t xml:space="preserve">utama, </w:t>
      </w:r>
      <w:r w:rsidRPr="009C2EC1">
        <w:rPr>
          <w:i/>
          <w:szCs w:val="24"/>
          <w:lang w:val="id"/>
        </w:rPr>
        <w:t xml:space="preserve">Availability, Performance, </w:t>
      </w:r>
      <w:r w:rsidRPr="009C2EC1">
        <w:rPr>
          <w:szCs w:val="24"/>
          <w:lang w:val="id"/>
        </w:rPr>
        <w:t xml:space="preserve">dan </w:t>
      </w:r>
      <w:r w:rsidRPr="009C2EC1">
        <w:rPr>
          <w:i/>
          <w:szCs w:val="24"/>
          <w:lang w:val="id"/>
        </w:rPr>
        <w:t xml:space="preserve">Quality. </w:t>
      </w:r>
      <w:r w:rsidRPr="009C2EC1">
        <w:rPr>
          <w:szCs w:val="24"/>
          <w:lang w:val="id"/>
        </w:rPr>
        <w:t xml:space="preserve">Selanjutnya setelah nilai OEE didapatkan, maka dilakukan pengolahan </w:t>
      </w:r>
      <w:r w:rsidRPr="009C2EC1">
        <w:rPr>
          <w:szCs w:val="24"/>
        </w:rPr>
        <w:t xml:space="preserve">data </w:t>
      </w:r>
      <w:r w:rsidRPr="009C2EC1">
        <w:rPr>
          <w:i/>
          <w:iCs/>
          <w:szCs w:val="24"/>
        </w:rPr>
        <w:t>six big losses</w:t>
      </w:r>
      <w:r w:rsidRPr="009C2EC1">
        <w:rPr>
          <w:szCs w:val="24"/>
        </w:rPr>
        <w:t xml:space="preserve"> untuk mengetahui besarnya </w:t>
      </w:r>
      <w:r w:rsidR="00D96F13" w:rsidRPr="00D96F13">
        <w:rPr>
          <w:szCs w:val="24"/>
        </w:rPr>
        <w:t>masing-masing</w:t>
      </w:r>
      <w:r w:rsidRPr="009C2EC1">
        <w:rPr>
          <w:i/>
          <w:iCs/>
          <w:szCs w:val="24"/>
        </w:rPr>
        <w:t xml:space="preserve"> losses </w:t>
      </w:r>
      <w:r w:rsidRPr="009C2EC1">
        <w:rPr>
          <w:szCs w:val="24"/>
        </w:rPr>
        <w:t>dan</w:t>
      </w:r>
      <w:r w:rsidRPr="009C2EC1">
        <w:rPr>
          <w:szCs w:val="24"/>
          <w:lang w:val="id"/>
        </w:rPr>
        <w:t xml:space="preserve"> melihat kecenderungan dari </w:t>
      </w:r>
      <w:r w:rsidRPr="009C2EC1">
        <w:rPr>
          <w:szCs w:val="24"/>
        </w:rPr>
        <w:t xml:space="preserve">tingkat </w:t>
      </w:r>
      <w:r w:rsidRPr="009C2EC1">
        <w:rPr>
          <w:iCs/>
          <w:szCs w:val="24"/>
        </w:rPr>
        <w:t>kerugian yang timbul</w:t>
      </w:r>
      <w:r w:rsidRPr="009C2EC1">
        <w:rPr>
          <w:szCs w:val="24"/>
          <w:lang w:val="id"/>
        </w:rPr>
        <w:t>.</w:t>
      </w:r>
    </w:p>
    <w:p w14:paraId="32194CE3" w14:textId="612F9044" w:rsidR="001D2A2E" w:rsidRPr="009C2EC1" w:rsidRDefault="001D2A2E" w:rsidP="00B406F7">
      <w:pPr>
        <w:pStyle w:val="Heading3"/>
        <w:spacing w:before="360" w:line="480" w:lineRule="auto"/>
      </w:pPr>
      <w:bookmarkStart w:id="1043" w:name="_Toc86829762"/>
      <w:bookmarkStart w:id="1044" w:name="_Toc89396540"/>
      <w:r w:rsidRPr="009C2EC1">
        <w:t>Analisa Data</w:t>
      </w:r>
      <w:bookmarkEnd w:id="1043"/>
      <w:bookmarkEnd w:id="1044"/>
      <w:r w:rsidRPr="009C2EC1">
        <w:rPr>
          <w:lang w:val="en-US"/>
        </w:rPr>
        <w:t xml:space="preserve"> </w:t>
      </w:r>
    </w:p>
    <w:p w14:paraId="0FA76926" w14:textId="2D83CD4A" w:rsidR="001D2A2E" w:rsidRPr="009C2EC1" w:rsidRDefault="001D2A2E" w:rsidP="00B406F7">
      <w:pPr>
        <w:tabs>
          <w:tab w:val="left" w:pos="426"/>
          <w:tab w:val="left" w:pos="851"/>
        </w:tabs>
        <w:ind w:firstLine="709"/>
        <w:rPr>
          <w:bCs/>
          <w:szCs w:val="24"/>
          <w:lang w:val="id-ID"/>
        </w:rPr>
      </w:pPr>
      <w:r w:rsidRPr="009C2EC1">
        <w:rPr>
          <w:bCs/>
          <w:szCs w:val="24"/>
          <w:lang w:val="id"/>
        </w:rPr>
        <w:t>Analis</w:t>
      </w:r>
      <w:r w:rsidRPr="009C2EC1">
        <w:rPr>
          <w:bCs/>
          <w:szCs w:val="24"/>
        </w:rPr>
        <w:t>a</w:t>
      </w:r>
      <w:r w:rsidRPr="009C2EC1">
        <w:rPr>
          <w:bCs/>
          <w:szCs w:val="24"/>
          <w:lang w:val="id"/>
        </w:rPr>
        <w:t xml:space="preserve"> data yang dilakukan adalah</w:t>
      </w:r>
      <w:r w:rsidRPr="009C2EC1">
        <w:rPr>
          <w:bCs/>
          <w:szCs w:val="24"/>
        </w:rPr>
        <w:t xml:space="preserve"> hasil </w:t>
      </w:r>
      <w:r w:rsidRPr="009C2EC1">
        <w:rPr>
          <w:bCs/>
          <w:szCs w:val="24"/>
          <w:lang w:val="id"/>
        </w:rPr>
        <w:t>olah data untuk memperoleh penyelesaian dari masalah yang ada</w:t>
      </w:r>
      <w:r w:rsidRPr="009C2EC1">
        <w:rPr>
          <w:bCs/>
          <w:szCs w:val="24"/>
        </w:rPr>
        <w:t>. Proses a</w:t>
      </w:r>
      <w:r w:rsidRPr="009C2EC1">
        <w:rPr>
          <w:bCs/>
          <w:szCs w:val="24"/>
          <w:lang w:val="id-ID"/>
        </w:rPr>
        <w:t>nalis</w:t>
      </w:r>
      <w:r w:rsidRPr="009C2EC1">
        <w:rPr>
          <w:bCs/>
          <w:szCs w:val="24"/>
        </w:rPr>
        <w:t>a</w:t>
      </w:r>
      <w:r w:rsidRPr="009C2EC1">
        <w:rPr>
          <w:bCs/>
          <w:szCs w:val="24"/>
          <w:lang w:val="id-ID"/>
        </w:rPr>
        <w:t xml:space="preserve"> data melingkupi</w:t>
      </w:r>
      <w:r w:rsidR="00D96F13">
        <w:rPr>
          <w:bCs/>
          <w:szCs w:val="24"/>
        </w:rPr>
        <w:t xml:space="preserve"> b</w:t>
      </w:r>
      <w:r w:rsidRPr="009C2EC1">
        <w:rPr>
          <w:bCs/>
          <w:szCs w:val="24"/>
          <w:lang w:val="id-ID"/>
        </w:rPr>
        <w:t>eberapa proses didalamnya</w:t>
      </w:r>
      <w:r w:rsidR="00D96F13">
        <w:rPr>
          <w:bCs/>
          <w:szCs w:val="24"/>
        </w:rPr>
        <w:t>, yaitu</w:t>
      </w:r>
      <w:r w:rsidRPr="009C2EC1">
        <w:rPr>
          <w:bCs/>
          <w:szCs w:val="24"/>
          <w:lang w:val="id-ID"/>
        </w:rPr>
        <w:t>:</w:t>
      </w:r>
    </w:p>
    <w:p w14:paraId="247991A0" w14:textId="4D48F154" w:rsidR="001D2A2E" w:rsidRPr="009C2EC1" w:rsidRDefault="001D2A2E" w:rsidP="00421F2C">
      <w:pPr>
        <w:numPr>
          <w:ilvl w:val="0"/>
          <w:numId w:val="34"/>
        </w:numPr>
        <w:tabs>
          <w:tab w:val="left" w:pos="426"/>
          <w:tab w:val="left" w:pos="810"/>
        </w:tabs>
        <w:ind w:left="450" w:hanging="450"/>
        <w:rPr>
          <w:bCs/>
          <w:szCs w:val="24"/>
          <w:lang w:val="id-ID"/>
        </w:rPr>
      </w:pPr>
      <w:r w:rsidRPr="009C2EC1">
        <w:rPr>
          <w:bCs/>
          <w:szCs w:val="24"/>
        </w:rPr>
        <w:t>Meng</w:t>
      </w:r>
      <w:r w:rsidRPr="009C2EC1">
        <w:rPr>
          <w:bCs/>
          <w:szCs w:val="24"/>
          <w:lang w:val="id"/>
        </w:rPr>
        <w:t>analis</w:t>
      </w:r>
      <w:r w:rsidRPr="009C2EC1">
        <w:rPr>
          <w:bCs/>
          <w:szCs w:val="24"/>
        </w:rPr>
        <w:t>a</w:t>
      </w:r>
      <w:r w:rsidRPr="009C2EC1">
        <w:rPr>
          <w:bCs/>
          <w:szCs w:val="24"/>
          <w:lang w:val="id"/>
        </w:rPr>
        <w:t xml:space="preserve"> perhitungan OEE</w:t>
      </w:r>
      <w:r w:rsidRPr="009C2EC1">
        <w:rPr>
          <w:bCs/>
          <w:szCs w:val="24"/>
        </w:rPr>
        <w:t xml:space="preserve"> dan </w:t>
      </w:r>
      <w:r w:rsidRPr="009C2EC1">
        <w:rPr>
          <w:bCs/>
          <w:i/>
          <w:iCs/>
          <w:szCs w:val="24"/>
        </w:rPr>
        <w:t>Six Big Losess</w:t>
      </w:r>
      <w:r w:rsidR="00D96F13">
        <w:rPr>
          <w:bCs/>
          <w:i/>
          <w:iCs/>
          <w:szCs w:val="24"/>
        </w:rPr>
        <w:t xml:space="preserve"> </w:t>
      </w:r>
      <w:r w:rsidR="00D96F13" w:rsidRPr="00D96F13">
        <w:rPr>
          <w:bCs/>
          <w:szCs w:val="24"/>
        </w:rPr>
        <w:t xml:space="preserve">untuk </w:t>
      </w:r>
      <w:r w:rsidR="00D96F13">
        <w:rPr>
          <w:bCs/>
          <w:szCs w:val="24"/>
        </w:rPr>
        <w:t>meng</w:t>
      </w:r>
      <w:r w:rsidR="00D96F13" w:rsidRPr="00D96F13">
        <w:rPr>
          <w:bCs/>
          <w:szCs w:val="24"/>
        </w:rPr>
        <w:t>identifikasi</w:t>
      </w:r>
      <w:r w:rsidR="00D96F13">
        <w:rPr>
          <w:bCs/>
          <w:szCs w:val="24"/>
        </w:rPr>
        <w:t xml:space="preserve"> </w:t>
      </w:r>
      <w:r w:rsidR="00D96F13" w:rsidRPr="00D96F13">
        <w:rPr>
          <w:bCs/>
          <w:szCs w:val="24"/>
        </w:rPr>
        <w:t>masalah utama</w:t>
      </w:r>
      <w:r w:rsidR="00D96F13">
        <w:rPr>
          <w:bCs/>
          <w:szCs w:val="24"/>
        </w:rPr>
        <w:t>.</w:t>
      </w:r>
    </w:p>
    <w:p w14:paraId="66D47127" w14:textId="3B58BC4A" w:rsidR="001D2A2E" w:rsidRPr="009C2EC1" w:rsidRDefault="001D2A2E" w:rsidP="00421F2C">
      <w:pPr>
        <w:numPr>
          <w:ilvl w:val="0"/>
          <w:numId w:val="34"/>
        </w:numPr>
        <w:tabs>
          <w:tab w:val="left" w:pos="426"/>
          <w:tab w:val="left" w:pos="851"/>
        </w:tabs>
        <w:ind w:left="426" w:hanging="426"/>
        <w:rPr>
          <w:bCs/>
          <w:szCs w:val="24"/>
          <w:lang w:val="id-ID"/>
        </w:rPr>
      </w:pPr>
      <w:r w:rsidRPr="009C2EC1">
        <w:rPr>
          <w:bCs/>
          <w:szCs w:val="24"/>
          <w:lang w:val="id-ID"/>
        </w:rPr>
        <w:t>Menganalisi</w:t>
      </w:r>
      <w:r w:rsidRPr="009C2EC1">
        <w:rPr>
          <w:bCs/>
          <w:szCs w:val="24"/>
        </w:rPr>
        <w:t>a</w:t>
      </w:r>
      <w:r w:rsidRPr="009C2EC1">
        <w:rPr>
          <w:bCs/>
          <w:szCs w:val="24"/>
          <w:lang w:val="id-ID"/>
        </w:rPr>
        <w:t xml:space="preserve"> faktor</w:t>
      </w:r>
      <w:r w:rsidR="00D96F13">
        <w:rPr>
          <w:bCs/>
          <w:szCs w:val="24"/>
        </w:rPr>
        <w:t xml:space="preserve"> penyebab</w:t>
      </w:r>
      <w:r w:rsidRPr="009C2EC1">
        <w:rPr>
          <w:bCs/>
          <w:i/>
          <w:szCs w:val="24"/>
          <w:lang w:val="id-ID"/>
        </w:rPr>
        <w:t xml:space="preserve">, </w:t>
      </w:r>
      <w:r w:rsidRPr="009C2EC1">
        <w:rPr>
          <w:bCs/>
          <w:szCs w:val="24"/>
          <w:lang w:val="id-ID"/>
        </w:rPr>
        <w:t xml:space="preserve">yaitu dengan membuat diagram </w:t>
      </w:r>
      <w:r w:rsidRPr="009C2EC1">
        <w:rPr>
          <w:bCs/>
          <w:i/>
          <w:szCs w:val="24"/>
          <w:lang w:val="id-ID"/>
        </w:rPr>
        <w:t xml:space="preserve">fishbone </w:t>
      </w:r>
      <w:r w:rsidRPr="009C2EC1">
        <w:rPr>
          <w:bCs/>
          <w:szCs w:val="24"/>
          <w:lang w:val="id-ID"/>
        </w:rPr>
        <w:t>untuk mengetahui penyebab</w:t>
      </w:r>
      <w:r w:rsidRPr="009C2EC1">
        <w:rPr>
          <w:bCs/>
          <w:szCs w:val="24"/>
        </w:rPr>
        <w:t xml:space="preserve"> </w:t>
      </w:r>
      <w:r w:rsidR="00D96F13">
        <w:rPr>
          <w:bCs/>
          <w:szCs w:val="24"/>
        </w:rPr>
        <w:t xml:space="preserve">masalah </w:t>
      </w:r>
      <w:r w:rsidRPr="009C2EC1">
        <w:rPr>
          <w:bCs/>
          <w:szCs w:val="24"/>
        </w:rPr>
        <w:t>utama.</w:t>
      </w:r>
    </w:p>
    <w:p w14:paraId="1D23E2E1" w14:textId="7CCC1CB5" w:rsidR="001D2A2E" w:rsidRPr="00BF1956" w:rsidRDefault="001D2A2E" w:rsidP="00421F2C">
      <w:pPr>
        <w:numPr>
          <w:ilvl w:val="0"/>
          <w:numId w:val="34"/>
        </w:numPr>
        <w:tabs>
          <w:tab w:val="left" w:pos="426"/>
          <w:tab w:val="left" w:pos="851"/>
        </w:tabs>
        <w:spacing w:after="240"/>
        <w:ind w:left="426" w:hanging="426"/>
        <w:rPr>
          <w:bCs/>
          <w:szCs w:val="24"/>
          <w:lang w:val="id-ID"/>
        </w:rPr>
      </w:pPr>
      <w:r w:rsidRPr="009C2EC1">
        <w:rPr>
          <w:bCs/>
          <w:szCs w:val="24"/>
          <w:lang w:val="id-ID"/>
        </w:rPr>
        <w:t>Merencanakan solusi</w:t>
      </w:r>
      <w:r w:rsidRPr="009C2EC1">
        <w:rPr>
          <w:bCs/>
          <w:szCs w:val="24"/>
        </w:rPr>
        <w:t xml:space="preserve"> </w:t>
      </w:r>
      <w:r w:rsidR="00D96F13">
        <w:rPr>
          <w:bCs/>
          <w:szCs w:val="24"/>
        </w:rPr>
        <w:t xml:space="preserve">dan saran </w:t>
      </w:r>
      <w:r w:rsidRPr="009C2EC1">
        <w:rPr>
          <w:bCs/>
          <w:szCs w:val="24"/>
        </w:rPr>
        <w:t>perbaika</w:t>
      </w:r>
      <w:r w:rsidR="00D96F13">
        <w:rPr>
          <w:bCs/>
          <w:szCs w:val="24"/>
        </w:rPr>
        <w:t>n</w:t>
      </w:r>
      <w:r w:rsidRPr="009C2EC1">
        <w:rPr>
          <w:bCs/>
          <w:szCs w:val="24"/>
          <w:lang w:val="id-ID"/>
        </w:rPr>
        <w:t xml:space="preserve"> untuk masalah tersebut, yaitu dengan fokus terhadap masalah utama </w:t>
      </w:r>
      <w:r w:rsidRPr="009C2EC1">
        <w:rPr>
          <w:bCs/>
          <w:szCs w:val="24"/>
        </w:rPr>
        <w:t xml:space="preserve">melalui sesi </w:t>
      </w:r>
      <w:r w:rsidRPr="009C2EC1">
        <w:rPr>
          <w:bCs/>
          <w:i/>
          <w:iCs/>
          <w:szCs w:val="24"/>
        </w:rPr>
        <w:t>brainstorming</w:t>
      </w:r>
      <w:r w:rsidRPr="009C2EC1">
        <w:rPr>
          <w:bCs/>
          <w:szCs w:val="24"/>
        </w:rPr>
        <w:t xml:space="preserve"> metode FGD</w:t>
      </w:r>
      <w:r w:rsidR="00BF1956">
        <w:rPr>
          <w:bCs/>
          <w:szCs w:val="24"/>
        </w:rPr>
        <w:t>.</w:t>
      </w:r>
    </w:p>
    <w:p w14:paraId="2DF26C32" w14:textId="36B1454B" w:rsidR="00115DF1" w:rsidRPr="009C2EC1" w:rsidRDefault="00115DF1" w:rsidP="00B406F7">
      <w:pPr>
        <w:pStyle w:val="Heading3"/>
        <w:spacing w:before="360" w:line="480" w:lineRule="auto"/>
      </w:pPr>
      <w:bookmarkStart w:id="1045" w:name="_Toc86829763"/>
      <w:bookmarkStart w:id="1046" w:name="_Toc89396541"/>
      <w:r w:rsidRPr="009C2EC1">
        <w:lastRenderedPageBreak/>
        <w:t>Keabsahan Data</w:t>
      </w:r>
      <w:bookmarkEnd w:id="1045"/>
      <w:bookmarkEnd w:id="1046"/>
    </w:p>
    <w:p w14:paraId="482D902E" w14:textId="77777777" w:rsidR="00115DF1" w:rsidRPr="009C2EC1" w:rsidRDefault="00115DF1" w:rsidP="00B406F7">
      <w:pPr>
        <w:pStyle w:val="ListParagraph"/>
        <w:ind w:left="0" w:firstLine="709"/>
        <w:rPr>
          <w:bCs/>
          <w:szCs w:val="24"/>
          <w:lang w:val="ms"/>
        </w:rPr>
      </w:pPr>
      <w:r w:rsidRPr="009C2EC1">
        <w:rPr>
          <w:bCs/>
          <w:szCs w:val="24"/>
          <w:lang w:val="ms"/>
        </w:rPr>
        <w:t xml:space="preserve">Uji keabsahan data dalam penelitian kualitatif meliputi uji </w:t>
      </w:r>
      <w:r w:rsidRPr="009C2EC1">
        <w:rPr>
          <w:bCs/>
          <w:i/>
          <w:szCs w:val="24"/>
          <w:lang w:val="ms"/>
        </w:rPr>
        <w:t xml:space="preserve">credibility </w:t>
      </w:r>
      <w:r w:rsidRPr="009C2EC1">
        <w:rPr>
          <w:bCs/>
          <w:szCs w:val="24"/>
          <w:lang w:val="ms"/>
        </w:rPr>
        <w:t xml:space="preserve">(validitas internal), </w:t>
      </w:r>
      <w:r w:rsidRPr="009C2EC1">
        <w:rPr>
          <w:bCs/>
          <w:i/>
          <w:szCs w:val="24"/>
          <w:lang w:val="ms"/>
        </w:rPr>
        <w:t xml:space="preserve">transferability </w:t>
      </w:r>
      <w:r w:rsidRPr="009C2EC1">
        <w:rPr>
          <w:bCs/>
          <w:szCs w:val="24"/>
          <w:lang w:val="ms"/>
        </w:rPr>
        <w:t xml:space="preserve">(validitas eksternal), </w:t>
      </w:r>
      <w:r w:rsidRPr="009C2EC1">
        <w:rPr>
          <w:bCs/>
          <w:i/>
          <w:szCs w:val="24"/>
          <w:lang w:val="ms"/>
        </w:rPr>
        <w:t xml:space="preserve">dependability </w:t>
      </w:r>
      <w:r w:rsidRPr="009C2EC1">
        <w:rPr>
          <w:bCs/>
          <w:szCs w:val="24"/>
          <w:lang w:val="ms"/>
        </w:rPr>
        <w:t xml:space="preserve">(reliabilitas), dan </w:t>
      </w:r>
      <w:r w:rsidRPr="009C2EC1">
        <w:rPr>
          <w:bCs/>
          <w:i/>
          <w:szCs w:val="24"/>
          <w:lang w:val="ms"/>
        </w:rPr>
        <w:t xml:space="preserve">confirmability </w:t>
      </w:r>
      <w:r w:rsidRPr="009C2EC1">
        <w:rPr>
          <w:bCs/>
          <w:szCs w:val="24"/>
          <w:lang w:val="ms"/>
        </w:rPr>
        <w:t>(obyektivitas).</w:t>
      </w:r>
      <w:r w:rsidRPr="009C2EC1">
        <w:rPr>
          <w:bCs/>
          <w:szCs w:val="24"/>
          <w:vertAlign w:val="superscript"/>
          <w:lang w:val="ms"/>
        </w:rPr>
        <w:t xml:space="preserve"> </w:t>
      </w:r>
      <w:r w:rsidRPr="009C2EC1">
        <w:rPr>
          <w:bCs/>
          <w:szCs w:val="24"/>
          <w:lang w:val="ms"/>
        </w:rPr>
        <w:t xml:space="preserve">Penelitian ini menggunakan uji keabsahan data dengan menggunakan uji kredibibilitas </w:t>
      </w:r>
      <w:r w:rsidRPr="009C2EC1">
        <w:rPr>
          <w:bCs/>
          <w:i/>
          <w:szCs w:val="24"/>
          <w:lang w:val="ms"/>
        </w:rPr>
        <w:t xml:space="preserve">(credibility). </w:t>
      </w:r>
      <w:r w:rsidRPr="009C2EC1">
        <w:rPr>
          <w:bCs/>
          <w:szCs w:val="24"/>
          <w:lang w:val="ms"/>
        </w:rPr>
        <w:t>Uji kredibilitas dilakukan dengan beberapa cara, yaitu:</w:t>
      </w:r>
    </w:p>
    <w:p w14:paraId="170122A2" w14:textId="77777777" w:rsidR="00115DF1" w:rsidRPr="009C2EC1" w:rsidRDefault="00115DF1" w:rsidP="00421F2C">
      <w:pPr>
        <w:pStyle w:val="ListParagraph"/>
        <w:numPr>
          <w:ilvl w:val="0"/>
          <w:numId w:val="35"/>
        </w:numPr>
        <w:ind w:left="426" w:hanging="284"/>
        <w:rPr>
          <w:bCs/>
          <w:szCs w:val="24"/>
          <w:lang w:val="ms"/>
        </w:rPr>
      </w:pPr>
      <w:r w:rsidRPr="009C2EC1">
        <w:rPr>
          <w:bCs/>
          <w:szCs w:val="24"/>
          <w:lang w:val="ms"/>
        </w:rPr>
        <w:t>Perpanjangan pengamatan</w:t>
      </w:r>
    </w:p>
    <w:p w14:paraId="219A663D" w14:textId="77777777" w:rsidR="00115DF1" w:rsidRPr="009C2EC1" w:rsidRDefault="00115DF1" w:rsidP="00421F2C">
      <w:pPr>
        <w:pStyle w:val="ListParagraph"/>
        <w:numPr>
          <w:ilvl w:val="0"/>
          <w:numId w:val="35"/>
        </w:numPr>
        <w:ind w:left="426" w:hanging="284"/>
        <w:rPr>
          <w:bCs/>
          <w:szCs w:val="24"/>
          <w:lang w:val="ms"/>
        </w:rPr>
      </w:pPr>
      <w:r w:rsidRPr="009C2EC1">
        <w:rPr>
          <w:bCs/>
          <w:szCs w:val="24"/>
          <w:lang w:val="ms"/>
        </w:rPr>
        <w:t>Peningkatan ketekunan</w:t>
      </w:r>
    </w:p>
    <w:p w14:paraId="3B50ED47" w14:textId="77777777" w:rsidR="00115DF1" w:rsidRPr="009C2EC1" w:rsidRDefault="00115DF1" w:rsidP="00421F2C">
      <w:pPr>
        <w:pStyle w:val="ListParagraph"/>
        <w:numPr>
          <w:ilvl w:val="0"/>
          <w:numId w:val="35"/>
        </w:numPr>
        <w:ind w:left="426" w:hanging="284"/>
        <w:rPr>
          <w:bCs/>
          <w:szCs w:val="24"/>
          <w:lang w:val="ms"/>
        </w:rPr>
      </w:pPr>
      <w:r w:rsidRPr="009C2EC1">
        <w:rPr>
          <w:bCs/>
          <w:szCs w:val="24"/>
          <w:lang w:val="ms"/>
        </w:rPr>
        <w:t>Triangulasi</w:t>
      </w:r>
    </w:p>
    <w:p w14:paraId="2AABA2B2" w14:textId="77777777" w:rsidR="00115DF1" w:rsidRPr="009C2EC1" w:rsidRDefault="00115DF1" w:rsidP="00421F2C">
      <w:pPr>
        <w:pStyle w:val="ListParagraph"/>
        <w:numPr>
          <w:ilvl w:val="0"/>
          <w:numId w:val="35"/>
        </w:numPr>
        <w:ind w:left="426" w:hanging="284"/>
        <w:rPr>
          <w:bCs/>
          <w:szCs w:val="24"/>
          <w:lang w:val="ms"/>
        </w:rPr>
      </w:pPr>
      <w:r w:rsidRPr="009C2EC1">
        <w:rPr>
          <w:bCs/>
          <w:szCs w:val="24"/>
          <w:lang w:val="ms"/>
        </w:rPr>
        <w:t>Diskusi dengan teman sejawat</w:t>
      </w:r>
    </w:p>
    <w:p w14:paraId="158D61B4" w14:textId="77777777" w:rsidR="00115DF1" w:rsidRPr="009C2EC1" w:rsidRDefault="00115DF1" w:rsidP="00421F2C">
      <w:pPr>
        <w:pStyle w:val="ListParagraph"/>
        <w:numPr>
          <w:ilvl w:val="0"/>
          <w:numId w:val="35"/>
        </w:numPr>
        <w:ind w:left="426" w:hanging="284"/>
        <w:rPr>
          <w:bCs/>
          <w:i/>
          <w:szCs w:val="24"/>
          <w:lang w:val="ms"/>
        </w:rPr>
      </w:pPr>
      <w:r w:rsidRPr="009C2EC1">
        <w:rPr>
          <w:bCs/>
          <w:szCs w:val="24"/>
          <w:lang w:val="ms"/>
        </w:rPr>
        <w:t>Analisis kasus negatif</w:t>
      </w:r>
    </w:p>
    <w:p w14:paraId="6BEA0477" w14:textId="77777777" w:rsidR="00115DF1" w:rsidRPr="009C2EC1" w:rsidRDefault="00115DF1" w:rsidP="00421F2C">
      <w:pPr>
        <w:pStyle w:val="ListParagraph"/>
        <w:numPr>
          <w:ilvl w:val="0"/>
          <w:numId w:val="35"/>
        </w:numPr>
        <w:ind w:left="426" w:hanging="284"/>
        <w:rPr>
          <w:bCs/>
          <w:iCs/>
          <w:szCs w:val="24"/>
          <w:lang w:val="ms"/>
        </w:rPr>
      </w:pPr>
      <w:r w:rsidRPr="009C2EC1">
        <w:rPr>
          <w:bCs/>
          <w:i/>
          <w:szCs w:val="24"/>
          <w:lang w:val="ms"/>
        </w:rPr>
        <w:t>Membercheck.</w:t>
      </w:r>
    </w:p>
    <w:p w14:paraId="0BBA2D6A" w14:textId="77777777" w:rsidR="00115DF1" w:rsidRPr="009C2EC1" w:rsidRDefault="00115DF1" w:rsidP="00B406F7">
      <w:pPr>
        <w:pStyle w:val="ListParagraph"/>
        <w:ind w:left="0" w:firstLine="709"/>
        <w:rPr>
          <w:bCs/>
          <w:iCs/>
          <w:szCs w:val="24"/>
          <w:lang w:val="ms"/>
        </w:rPr>
      </w:pPr>
    </w:p>
    <w:p w14:paraId="6D4454C9" w14:textId="2FADE6FA" w:rsidR="00B845FD" w:rsidRPr="009C2EC1" w:rsidRDefault="00115DF1" w:rsidP="00B406F7">
      <w:pPr>
        <w:pStyle w:val="ListParagraph"/>
        <w:spacing w:after="240"/>
        <w:ind w:left="0" w:firstLine="709"/>
        <w:rPr>
          <w:bCs/>
          <w:iCs/>
          <w:szCs w:val="24"/>
          <w:lang w:val="ms"/>
        </w:rPr>
      </w:pPr>
      <w:r w:rsidRPr="009C2EC1">
        <w:rPr>
          <w:bCs/>
          <w:iCs/>
          <w:szCs w:val="24"/>
          <w:lang w:val="ms"/>
        </w:rPr>
        <w:t>Uji Kredibilitas memiliki enam cara, namun peneliti hanya menggunakan dua cara yaitu triangulasi sumber data dan triangulasi pengumpulan data. Triangulasi sumber data untuk menguji kredibilitas data yang dilakukan dengan cara mengecek data yang diperoleh melalui beberapa sumber, sedangkan triangulasi pengumpulan data yakni dengan cara mengecek data kepada sumber yang sama namun dengan cara yang berbeda.</w:t>
      </w:r>
    </w:p>
    <w:p w14:paraId="7175A0D3" w14:textId="77777777" w:rsidR="00115DF1" w:rsidRPr="009C2EC1" w:rsidRDefault="00115DF1" w:rsidP="00421F2C">
      <w:pPr>
        <w:pStyle w:val="ListParagraph"/>
        <w:numPr>
          <w:ilvl w:val="0"/>
          <w:numId w:val="36"/>
        </w:numPr>
        <w:ind w:left="284" w:hanging="284"/>
        <w:rPr>
          <w:bCs/>
          <w:iCs/>
          <w:szCs w:val="24"/>
          <w:lang w:val="ms"/>
        </w:rPr>
      </w:pPr>
      <w:r w:rsidRPr="009C2EC1">
        <w:rPr>
          <w:bCs/>
          <w:iCs/>
          <w:szCs w:val="24"/>
          <w:lang w:val="ms"/>
        </w:rPr>
        <w:t>Triangulasi metode pengumpulan data</w:t>
      </w:r>
    </w:p>
    <w:p w14:paraId="622A1927" w14:textId="63E3449B" w:rsidR="00B845FD" w:rsidRPr="009C2EC1" w:rsidRDefault="00115DF1" w:rsidP="00B406F7">
      <w:pPr>
        <w:pStyle w:val="ListParagraph"/>
        <w:ind w:left="0" w:firstLine="709"/>
        <w:rPr>
          <w:bCs/>
          <w:iCs/>
          <w:szCs w:val="24"/>
          <w:lang w:val="ms"/>
        </w:rPr>
      </w:pPr>
      <w:r w:rsidRPr="009C2EC1">
        <w:rPr>
          <w:bCs/>
          <w:iCs/>
          <w:szCs w:val="24"/>
          <w:lang w:val="ms"/>
        </w:rPr>
        <w:t>Triangulasi metode yaitu metode yang dilakukan dengan cara membandingkan informasi atau data dengan cara yang berbeda. Peneliti menggunakan metode wawancara, observasi, dan dokumentasi. Peneliti dapat menggunakan metode wawancara bebas dan terstruktur. Triangulasi tahap ini dilakukan jika data atau informasi yang diperoleh dari subjek atau informan penelitian diragukan kebenarannya.</w:t>
      </w:r>
    </w:p>
    <w:p w14:paraId="0413EA27" w14:textId="77777777" w:rsidR="00115DF1" w:rsidRPr="009C2EC1" w:rsidRDefault="00115DF1" w:rsidP="00421F2C">
      <w:pPr>
        <w:pStyle w:val="ListParagraph"/>
        <w:numPr>
          <w:ilvl w:val="0"/>
          <w:numId w:val="36"/>
        </w:numPr>
        <w:ind w:left="284" w:hanging="284"/>
        <w:rPr>
          <w:bCs/>
          <w:iCs/>
          <w:szCs w:val="24"/>
          <w:lang w:val="ms"/>
        </w:rPr>
      </w:pPr>
      <w:r w:rsidRPr="009C2EC1">
        <w:rPr>
          <w:bCs/>
          <w:iCs/>
          <w:szCs w:val="24"/>
          <w:lang w:val="ms"/>
        </w:rPr>
        <w:t>Triangulasi sumber data</w:t>
      </w:r>
    </w:p>
    <w:p w14:paraId="0B0A8CC0" w14:textId="7325CA9B" w:rsidR="00115DF1" w:rsidRPr="009C2EC1" w:rsidRDefault="00115DF1" w:rsidP="00B406F7">
      <w:pPr>
        <w:pStyle w:val="ListParagraph"/>
        <w:ind w:left="0" w:firstLine="709"/>
        <w:rPr>
          <w:bCs/>
          <w:iCs/>
          <w:szCs w:val="24"/>
          <w:lang w:val="ms"/>
        </w:rPr>
      </w:pPr>
      <w:r w:rsidRPr="009C2EC1">
        <w:rPr>
          <w:bCs/>
          <w:iCs/>
          <w:szCs w:val="24"/>
          <w:lang w:val="ms"/>
        </w:rPr>
        <w:t xml:space="preserve">Selain melalui wawancara, peneliti bisa menggunakan observasi terlibat </w:t>
      </w:r>
      <w:r w:rsidRPr="009C2EC1">
        <w:rPr>
          <w:bCs/>
          <w:i/>
          <w:iCs/>
          <w:szCs w:val="24"/>
          <w:lang w:val="ms"/>
        </w:rPr>
        <w:t xml:space="preserve">(participan observation), </w:t>
      </w:r>
      <w:r w:rsidRPr="009C2EC1">
        <w:rPr>
          <w:bCs/>
          <w:iCs/>
          <w:szCs w:val="24"/>
          <w:lang w:val="ms"/>
        </w:rPr>
        <w:t xml:space="preserve">dokumen tertulis, </w:t>
      </w:r>
      <w:r w:rsidR="00121E88" w:rsidRPr="009C2EC1">
        <w:rPr>
          <w:bCs/>
          <w:iCs/>
          <w:szCs w:val="24"/>
          <w:lang w:val="ms"/>
        </w:rPr>
        <w:t xml:space="preserve">dan </w:t>
      </w:r>
      <w:r w:rsidRPr="009C2EC1">
        <w:rPr>
          <w:bCs/>
          <w:iCs/>
          <w:szCs w:val="24"/>
          <w:lang w:val="ms"/>
        </w:rPr>
        <w:t>arsip.</w:t>
      </w:r>
    </w:p>
    <w:p w14:paraId="2EC6462B" w14:textId="3CAE5153" w:rsidR="00C25F49" w:rsidRPr="009C2EC1" w:rsidRDefault="00C25F49" w:rsidP="00B406F7">
      <w:pPr>
        <w:pStyle w:val="Heading2"/>
        <w:spacing w:before="360" w:after="0" w:line="480" w:lineRule="auto"/>
        <w:ind w:left="709" w:hanging="709"/>
        <w:rPr>
          <w:bCs w:val="0"/>
          <w:iCs w:val="0"/>
          <w:color w:val="auto"/>
          <w:szCs w:val="24"/>
        </w:rPr>
      </w:pPr>
      <w:bookmarkStart w:id="1047" w:name="_Toc86829764"/>
      <w:bookmarkStart w:id="1048" w:name="_Toc89396542"/>
      <w:r w:rsidRPr="009C2EC1">
        <w:rPr>
          <w:bCs w:val="0"/>
          <w:iCs w:val="0"/>
          <w:color w:val="auto"/>
          <w:szCs w:val="24"/>
        </w:rPr>
        <w:lastRenderedPageBreak/>
        <w:t>Simpulan dan Saran</w:t>
      </w:r>
      <w:bookmarkEnd w:id="1047"/>
      <w:bookmarkEnd w:id="1048"/>
    </w:p>
    <w:p w14:paraId="7984AC17" w14:textId="33B6A02E" w:rsidR="00586B7B" w:rsidRDefault="00C25F49" w:rsidP="00B406F7">
      <w:pPr>
        <w:pStyle w:val="BodyText"/>
        <w:ind w:firstLine="709"/>
        <w:sectPr w:rsidR="00586B7B" w:rsidSect="001D53E4">
          <w:pgSz w:w="12242" w:h="15842" w:code="1"/>
          <w:pgMar w:top="1701" w:right="1701" w:bottom="1701" w:left="2268" w:header="720" w:footer="720" w:gutter="0"/>
          <w:paperSrc w:first="1" w:other="1"/>
          <w:cols w:space="720"/>
          <w:titlePg/>
          <w:docGrid w:linePitch="360"/>
        </w:sectPr>
      </w:pPr>
      <w:r w:rsidRPr="009C2EC1">
        <w:rPr>
          <w:rFonts w:ascii="Times New Roman" w:hAnsi="Times New Roman"/>
          <w:bCs/>
          <w:szCs w:val="24"/>
          <w:lang w:val="en-US"/>
        </w:rPr>
        <w:t xml:space="preserve">Berdasarkan dari hasil analisis </w:t>
      </w:r>
      <w:r w:rsidR="00031F64">
        <w:rPr>
          <w:rFonts w:ascii="Times New Roman" w:hAnsi="Times New Roman"/>
          <w:bCs/>
          <w:szCs w:val="24"/>
          <w:lang w:val="en-US"/>
        </w:rPr>
        <w:t xml:space="preserve">dan pembahasan </w:t>
      </w:r>
      <w:r w:rsidRPr="009C2EC1">
        <w:rPr>
          <w:rFonts w:ascii="Times New Roman" w:hAnsi="Times New Roman"/>
          <w:bCs/>
          <w:szCs w:val="24"/>
          <w:lang w:val="en-US"/>
        </w:rPr>
        <w:t>tersebut ditarik kesimpulan kemudian dijadikan sebagai referensi langkah perbaikan.</w:t>
      </w:r>
      <w:r w:rsidRPr="009C2EC1">
        <w:rPr>
          <w:rFonts w:ascii="Times New Roman" w:hAnsi="Times New Roman"/>
          <w:szCs w:val="24"/>
        </w:rPr>
        <w:t xml:space="preserve"> Selain itu juga diberikan</w:t>
      </w:r>
      <w:r w:rsidRPr="009C2EC1">
        <w:rPr>
          <w:rFonts w:ascii="Times New Roman" w:hAnsi="Times New Roman"/>
          <w:szCs w:val="24"/>
          <w:lang w:val="en-US"/>
        </w:rPr>
        <w:t xml:space="preserve"> saran untuk  untuk dianalisa agar kemudian dapat diimple</w:t>
      </w:r>
      <w:r w:rsidR="005477C9">
        <w:rPr>
          <w:rFonts w:ascii="Times New Roman" w:hAnsi="Times New Roman"/>
          <w:szCs w:val="24"/>
          <w:lang w:val="en-US"/>
        </w:rPr>
        <w:t>me</w:t>
      </w:r>
      <w:r w:rsidRPr="009C2EC1">
        <w:rPr>
          <w:rFonts w:ascii="Times New Roman" w:hAnsi="Times New Roman"/>
          <w:szCs w:val="24"/>
          <w:lang w:val="en-US"/>
        </w:rPr>
        <w:t xml:space="preserve">ntasikan. </w:t>
      </w:r>
      <w:bookmarkStart w:id="1049" w:name="_Hlk78236099"/>
    </w:p>
    <w:p w14:paraId="7FA69D50" w14:textId="77777777" w:rsidR="00462D78" w:rsidRDefault="00462D78">
      <w:pPr>
        <w:spacing w:line="240" w:lineRule="auto"/>
        <w:jc w:val="left"/>
        <w:rPr>
          <w:rFonts w:eastAsia="SimSun"/>
          <w:b/>
          <w:bCs/>
          <w:color w:val="auto"/>
          <w:szCs w:val="28"/>
          <w:lang w:val="id-ID"/>
        </w:rPr>
      </w:pPr>
      <w:bookmarkStart w:id="1050" w:name="_Toc89396543"/>
      <w:r>
        <w:br w:type="page"/>
      </w:r>
    </w:p>
    <w:p w14:paraId="1F762564" w14:textId="35EE133A" w:rsidR="00C25F49" w:rsidRDefault="00586B7B" w:rsidP="00B406F7">
      <w:pPr>
        <w:pStyle w:val="Heading1"/>
        <w:numPr>
          <w:ilvl w:val="0"/>
          <w:numId w:val="0"/>
        </w:numPr>
        <w:spacing w:after="240"/>
      </w:pPr>
      <w:r w:rsidRPr="00586B7B">
        <w:lastRenderedPageBreak/>
        <w:t>BAB IV</w:t>
      </w:r>
      <w:r w:rsidR="00C25F49" w:rsidRPr="00586B7B">
        <w:br/>
      </w:r>
      <w:bookmarkStart w:id="1051" w:name="_Toc86829765"/>
      <w:r w:rsidR="00E5600F" w:rsidRPr="00586B7B">
        <w:t>HASIL DAN PEMBAHASAN</w:t>
      </w:r>
      <w:bookmarkEnd w:id="1050"/>
      <w:bookmarkEnd w:id="1051"/>
    </w:p>
    <w:p w14:paraId="09647A01" w14:textId="77777777" w:rsidR="00462D78" w:rsidRPr="00462D78" w:rsidRDefault="00462D78" w:rsidP="00462D78">
      <w:pPr>
        <w:rPr>
          <w:lang w:val="id-ID"/>
        </w:rPr>
      </w:pPr>
    </w:p>
    <w:p w14:paraId="12853CFB" w14:textId="77777777" w:rsidR="00D32020" w:rsidRPr="009C2EC1" w:rsidRDefault="00807C23" w:rsidP="00421F2C">
      <w:pPr>
        <w:pStyle w:val="Heading2"/>
        <w:numPr>
          <w:ilvl w:val="1"/>
          <w:numId w:val="24"/>
        </w:numPr>
        <w:spacing w:after="0"/>
        <w:jc w:val="left"/>
        <w:rPr>
          <w:szCs w:val="24"/>
          <w:lang w:val="en-US"/>
        </w:rPr>
      </w:pPr>
      <w:bookmarkStart w:id="1052" w:name="_Toc86829766"/>
      <w:bookmarkStart w:id="1053" w:name="_Toc89396544"/>
      <w:r w:rsidRPr="009C2EC1">
        <w:rPr>
          <w:szCs w:val="24"/>
          <w:lang w:val="en-US"/>
        </w:rPr>
        <w:t>Hasil Penelitian</w:t>
      </w:r>
      <w:bookmarkEnd w:id="1052"/>
      <w:bookmarkEnd w:id="1053"/>
    </w:p>
    <w:p w14:paraId="1C811FE2" w14:textId="723A4FC2" w:rsidR="00807C23" w:rsidRPr="009C2EC1" w:rsidRDefault="00807C23" w:rsidP="00421F2C">
      <w:pPr>
        <w:pStyle w:val="ListParagraph"/>
        <w:keepNext/>
        <w:keepLines/>
        <w:numPr>
          <w:ilvl w:val="0"/>
          <w:numId w:val="28"/>
        </w:numPr>
        <w:spacing w:line="480" w:lineRule="auto"/>
        <w:contextualSpacing w:val="0"/>
        <w:jc w:val="center"/>
        <w:outlineLvl w:val="0"/>
        <w:rPr>
          <w:rFonts w:eastAsia="SimSun"/>
          <w:b/>
          <w:bCs/>
          <w:vanish/>
          <w:color w:val="auto"/>
          <w:szCs w:val="28"/>
          <w:lang w:val="id-ID"/>
        </w:rPr>
      </w:pPr>
      <w:bookmarkStart w:id="1054" w:name="_Toc86829767"/>
      <w:bookmarkStart w:id="1055" w:name="_Toc86830310"/>
      <w:bookmarkStart w:id="1056" w:name="_Toc86830740"/>
      <w:bookmarkStart w:id="1057" w:name="_Toc86945874"/>
      <w:bookmarkStart w:id="1058" w:name="_Toc86945961"/>
      <w:bookmarkStart w:id="1059" w:name="_Toc86946054"/>
      <w:bookmarkStart w:id="1060" w:name="_Toc86946147"/>
      <w:bookmarkStart w:id="1061" w:name="_Toc86946234"/>
      <w:bookmarkStart w:id="1062" w:name="_Toc86946321"/>
      <w:bookmarkStart w:id="1063" w:name="_Toc86946414"/>
      <w:bookmarkStart w:id="1064" w:name="_Toc86946507"/>
      <w:bookmarkStart w:id="1065" w:name="_Toc87022270"/>
      <w:bookmarkStart w:id="1066" w:name="_Toc87022357"/>
      <w:bookmarkStart w:id="1067" w:name="_Toc87022470"/>
      <w:bookmarkStart w:id="1068" w:name="_Toc87124741"/>
      <w:bookmarkStart w:id="1069" w:name="_Toc87458355"/>
      <w:bookmarkStart w:id="1070" w:name="_Toc87458498"/>
      <w:bookmarkStart w:id="1071" w:name="_Toc87458610"/>
      <w:bookmarkStart w:id="1072" w:name="_Toc87458767"/>
      <w:bookmarkStart w:id="1073" w:name="_Toc87459053"/>
      <w:bookmarkStart w:id="1074" w:name="_Toc87459205"/>
      <w:bookmarkStart w:id="1075" w:name="_Toc87459485"/>
      <w:bookmarkStart w:id="1076" w:name="_Toc87459631"/>
      <w:bookmarkStart w:id="1077" w:name="_Toc87460235"/>
      <w:bookmarkStart w:id="1078" w:name="_Toc87461837"/>
      <w:bookmarkStart w:id="1079" w:name="_Toc87463160"/>
      <w:bookmarkStart w:id="1080" w:name="_Toc87463345"/>
      <w:bookmarkStart w:id="1081" w:name="_Toc87463498"/>
      <w:bookmarkStart w:id="1082" w:name="_Toc87465422"/>
      <w:bookmarkStart w:id="1083" w:name="_Toc87468118"/>
      <w:bookmarkStart w:id="1084" w:name="_Toc87838992"/>
      <w:bookmarkStart w:id="1085" w:name="_Toc88004754"/>
      <w:bookmarkStart w:id="1086" w:name="_Toc88011879"/>
      <w:bookmarkStart w:id="1087" w:name="_Toc88011973"/>
      <w:bookmarkStart w:id="1088" w:name="_Toc88092641"/>
      <w:bookmarkStart w:id="1089" w:name="_Toc88106562"/>
      <w:bookmarkStart w:id="1090" w:name="_Toc88430174"/>
      <w:bookmarkStart w:id="1091" w:name="_Toc88491809"/>
      <w:bookmarkStart w:id="1092" w:name="_Toc88492049"/>
      <w:bookmarkStart w:id="1093" w:name="_Toc88492127"/>
      <w:bookmarkStart w:id="1094" w:name="_Toc88492207"/>
      <w:bookmarkStart w:id="1095" w:name="_Toc88492369"/>
      <w:bookmarkStart w:id="1096" w:name="_Toc88492453"/>
      <w:bookmarkStart w:id="1097" w:name="_Toc88492541"/>
      <w:bookmarkStart w:id="1098" w:name="_Toc88544606"/>
      <w:bookmarkStart w:id="1099" w:name="_Toc88544923"/>
      <w:bookmarkStart w:id="1100" w:name="_Toc88546269"/>
      <w:bookmarkStart w:id="1101" w:name="_Toc88548023"/>
      <w:bookmarkStart w:id="1102" w:name="_Toc88548117"/>
      <w:bookmarkStart w:id="1103" w:name="_Toc88549095"/>
      <w:bookmarkStart w:id="1104" w:name="_Toc88549183"/>
      <w:bookmarkStart w:id="1105" w:name="_Toc88549302"/>
      <w:bookmarkStart w:id="1106" w:name="_Toc88558468"/>
      <w:bookmarkStart w:id="1107" w:name="_Toc88558566"/>
      <w:bookmarkStart w:id="1108" w:name="_Toc88559168"/>
      <w:bookmarkStart w:id="1109" w:name="_Toc88587345"/>
      <w:bookmarkStart w:id="1110" w:name="_Toc88587437"/>
      <w:bookmarkStart w:id="1111" w:name="_Toc88587529"/>
      <w:bookmarkStart w:id="1112" w:name="_Toc88587626"/>
      <w:bookmarkStart w:id="1113" w:name="_Toc88606094"/>
      <w:bookmarkStart w:id="1114" w:name="_Toc88606258"/>
      <w:bookmarkStart w:id="1115" w:name="_Toc88606567"/>
      <w:bookmarkStart w:id="1116" w:name="_Toc88607198"/>
      <w:bookmarkStart w:id="1117" w:name="_Toc88608673"/>
      <w:bookmarkStart w:id="1118" w:name="_Toc88612485"/>
      <w:bookmarkStart w:id="1119" w:name="_Toc88613724"/>
      <w:bookmarkStart w:id="1120" w:name="_Toc88614931"/>
      <w:bookmarkStart w:id="1121" w:name="_Toc88674453"/>
      <w:bookmarkStart w:id="1122" w:name="_Toc88674662"/>
      <w:bookmarkStart w:id="1123" w:name="_Toc88674763"/>
      <w:bookmarkStart w:id="1124" w:name="_Toc88674965"/>
      <w:bookmarkStart w:id="1125" w:name="_Toc88675066"/>
      <w:bookmarkStart w:id="1126" w:name="_Toc88675279"/>
      <w:bookmarkStart w:id="1127" w:name="_Toc88675380"/>
      <w:bookmarkStart w:id="1128" w:name="_Toc88675481"/>
      <w:bookmarkStart w:id="1129" w:name="_Toc88675582"/>
      <w:bookmarkStart w:id="1130" w:name="_Toc88675677"/>
      <w:bookmarkStart w:id="1131" w:name="_Toc88675778"/>
      <w:bookmarkStart w:id="1132" w:name="_Toc88675879"/>
      <w:bookmarkStart w:id="1133" w:name="_Toc88675980"/>
      <w:bookmarkStart w:id="1134" w:name="_Toc88676081"/>
      <w:bookmarkStart w:id="1135" w:name="_Toc88676182"/>
      <w:bookmarkStart w:id="1136" w:name="_Toc89394168"/>
      <w:bookmarkStart w:id="1137" w:name="_Toc89396545"/>
      <w:bookmarkEnd w:id="1049"/>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14:paraId="20B0EB82" w14:textId="77777777" w:rsidR="00807C23" w:rsidRPr="009C2EC1" w:rsidRDefault="00807C23" w:rsidP="00421F2C">
      <w:pPr>
        <w:pStyle w:val="ListParagraph"/>
        <w:keepNext/>
        <w:numPr>
          <w:ilvl w:val="1"/>
          <w:numId w:val="28"/>
        </w:numPr>
        <w:spacing w:before="240" w:after="60"/>
        <w:contextualSpacing w:val="0"/>
        <w:outlineLvl w:val="1"/>
        <w:rPr>
          <w:rFonts w:eastAsia="SimSun"/>
          <w:b/>
          <w:bCs/>
          <w:iCs/>
          <w:vanish/>
          <w:szCs w:val="28"/>
          <w:lang w:val="id-ID" w:eastAsia="zh-CN"/>
        </w:rPr>
      </w:pPr>
      <w:bookmarkStart w:id="1138" w:name="_Toc86829768"/>
      <w:bookmarkStart w:id="1139" w:name="_Toc86830311"/>
      <w:bookmarkStart w:id="1140" w:name="_Toc86830741"/>
      <w:bookmarkStart w:id="1141" w:name="_Toc86945875"/>
      <w:bookmarkStart w:id="1142" w:name="_Toc86945962"/>
      <w:bookmarkStart w:id="1143" w:name="_Toc86946055"/>
      <w:bookmarkStart w:id="1144" w:name="_Toc86946148"/>
      <w:bookmarkStart w:id="1145" w:name="_Toc86946235"/>
      <w:bookmarkStart w:id="1146" w:name="_Toc86946322"/>
      <w:bookmarkStart w:id="1147" w:name="_Toc86946415"/>
      <w:bookmarkStart w:id="1148" w:name="_Toc86946508"/>
      <w:bookmarkStart w:id="1149" w:name="_Toc87022271"/>
      <w:bookmarkStart w:id="1150" w:name="_Toc87022358"/>
      <w:bookmarkStart w:id="1151" w:name="_Toc87022471"/>
      <w:bookmarkStart w:id="1152" w:name="_Toc87124742"/>
      <w:bookmarkStart w:id="1153" w:name="_Toc87458356"/>
      <w:bookmarkStart w:id="1154" w:name="_Toc87458499"/>
      <w:bookmarkStart w:id="1155" w:name="_Toc87458611"/>
      <w:bookmarkStart w:id="1156" w:name="_Toc87458768"/>
      <w:bookmarkStart w:id="1157" w:name="_Toc87459054"/>
      <w:bookmarkStart w:id="1158" w:name="_Toc87459206"/>
      <w:bookmarkStart w:id="1159" w:name="_Toc87459486"/>
      <w:bookmarkStart w:id="1160" w:name="_Toc87459632"/>
      <w:bookmarkStart w:id="1161" w:name="_Toc87460236"/>
      <w:bookmarkStart w:id="1162" w:name="_Toc87461838"/>
      <w:bookmarkStart w:id="1163" w:name="_Toc87463161"/>
      <w:bookmarkStart w:id="1164" w:name="_Toc87463346"/>
      <w:bookmarkStart w:id="1165" w:name="_Toc87463499"/>
      <w:bookmarkStart w:id="1166" w:name="_Toc87465423"/>
      <w:bookmarkStart w:id="1167" w:name="_Toc87468119"/>
      <w:bookmarkStart w:id="1168" w:name="_Toc87838993"/>
      <w:bookmarkStart w:id="1169" w:name="_Toc88004755"/>
      <w:bookmarkStart w:id="1170" w:name="_Toc88011880"/>
      <w:bookmarkStart w:id="1171" w:name="_Toc88011974"/>
      <w:bookmarkStart w:id="1172" w:name="_Toc88092642"/>
      <w:bookmarkStart w:id="1173" w:name="_Toc88106563"/>
      <w:bookmarkStart w:id="1174" w:name="_Toc88430175"/>
      <w:bookmarkStart w:id="1175" w:name="_Toc88491810"/>
      <w:bookmarkStart w:id="1176" w:name="_Toc88492050"/>
      <w:bookmarkStart w:id="1177" w:name="_Toc88492128"/>
      <w:bookmarkStart w:id="1178" w:name="_Toc88492208"/>
      <w:bookmarkStart w:id="1179" w:name="_Toc88492370"/>
      <w:bookmarkStart w:id="1180" w:name="_Toc88492454"/>
      <w:bookmarkStart w:id="1181" w:name="_Toc88492542"/>
      <w:bookmarkStart w:id="1182" w:name="_Toc88544607"/>
      <w:bookmarkStart w:id="1183" w:name="_Toc88544924"/>
      <w:bookmarkStart w:id="1184" w:name="_Toc88546270"/>
      <w:bookmarkStart w:id="1185" w:name="_Toc88548024"/>
      <w:bookmarkStart w:id="1186" w:name="_Toc88548118"/>
      <w:bookmarkStart w:id="1187" w:name="_Toc88549096"/>
      <w:bookmarkStart w:id="1188" w:name="_Toc88549184"/>
      <w:bookmarkStart w:id="1189" w:name="_Toc88549303"/>
      <w:bookmarkStart w:id="1190" w:name="_Toc88558469"/>
      <w:bookmarkStart w:id="1191" w:name="_Toc88558567"/>
      <w:bookmarkStart w:id="1192" w:name="_Toc88559169"/>
      <w:bookmarkStart w:id="1193" w:name="_Toc88587346"/>
      <w:bookmarkStart w:id="1194" w:name="_Toc88587438"/>
      <w:bookmarkStart w:id="1195" w:name="_Toc88587530"/>
      <w:bookmarkStart w:id="1196" w:name="_Toc88587627"/>
      <w:bookmarkStart w:id="1197" w:name="_Toc88606095"/>
      <w:bookmarkStart w:id="1198" w:name="_Toc88606259"/>
      <w:bookmarkStart w:id="1199" w:name="_Toc88606568"/>
      <w:bookmarkStart w:id="1200" w:name="_Toc88607199"/>
      <w:bookmarkStart w:id="1201" w:name="_Toc88608674"/>
      <w:bookmarkStart w:id="1202" w:name="_Toc88612486"/>
      <w:bookmarkStart w:id="1203" w:name="_Toc88613725"/>
      <w:bookmarkStart w:id="1204" w:name="_Toc88614932"/>
      <w:bookmarkStart w:id="1205" w:name="_Toc88674454"/>
      <w:bookmarkStart w:id="1206" w:name="_Toc88674663"/>
      <w:bookmarkStart w:id="1207" w:name="_Toc88674764"/>
      <w:bookmarkStart w:id="1208" w:name="_Toc88674966"/>
      <w:bookmarkStart w:id="1209" w:name="_Toc88675067"/>
      <w:bookmarkStart w:id="1210" w:name="_Toc88675280"/>
      <w:bookmarkStart w:id="1211" w:name="_Toc88675381"/>
      <w:bookmarkStart w:id="1212" w:name="_Toc88675482"/>
      <w:bookmarkStart w:id="1213" w:name="_Toc88675583"/>
      <w:bookmarkStart w:id="1214" w:name="_Toc88675678"/>
      <w:bookmarkStart w:id="1215" w:name="_Toc88675779"/>
      <w:bookmarkStart w:id="1216" w:name="_Toc88675880"/>
      <w:bookmarkStart w:id="1217" w:name="_Toc88675981"/>
      <w:bookmarkStart w:id="1218" w:name="_Toc88676082"/>
      <w:bookmarkStart w:id="1219" w:name="_Toc88676183"/>
      <w:bookmarkStart w:id="1220" w:name="_Toc89394169"/>
      <w:bookmarkStart w:id="1221" w:name="_Toc89396546"/>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14:paraId="3E479BDD" w14:textId="1ACA8CB0" w:rsidR="00C25F49" w:rsidRPr="009C2EC1" w:rsidRDefault="00D32020" w:rsidP="00B406F7">
      <w:pPr>
        <w:pStyle w:val="Heading3"/>
        <w:spacing w:before="240" w:line="480" w:lineRule="auto"/>
        <w:jc w:val="left"/>
      </w:pPr>
      <w:bookmarkStart w:id="1222" w:name="_Toc86829769"/>
      <w:bookmarkStart w:id="1223" w:name="_Toc89396547"/>
      <w:r w:rsidRPr="009C2EC1">
        <w:t>Gambaran Umum PT Mattel Indonesia</w:t>
      </w:r>
      <w:bookmarkEnd w:id="1222"/>
      <w:bookmarkEnd w:id="1223"/>
    </w:p>
    <w:p w14:paraId="5C334B9E" w14:textId="77777777" w:rsidR="00D32020" w:rsidRPr="009C2EC1" w:rsidRDefault="00D32020" w:rsidP="00B406F7">
      <w:pPr>
        <w:spacing w:after="240"/>
        <w:ind w:firstLine="709"/>
        <w:rPr>
          <w:lang w:eastAsia="zh-CN"/>
        </w:rPr>
      </w:pPr>
      <w:r w:rsidRPr="009C2EC1">
        <w:rPr>
          <w:lang w:eastAsia="zh-CN"/>
        </w:rPr>
        <w:t>Pada Sub Bab ini akan dijelaskan mengenai sejarah perusahaan, visi dan misi, serta struktur organisasi perusahaan yang ada di PT Mattel Indonesia.</w:t>
      </w:r>
    </w:p>
    <w:p w14:paraId="36E8E08A" w14:textId="5970D9DE" w:rsidR="00C25F49" w:rsidRPr="009C2EC1" w:rsidRDefault="00C25F49" w:rsidP="00B406F7">
      <w:pPr>
        <w:pStyle w:val="Heading4"/>
        <w:spacing w:before="360" w:line="480" w:lineRule="auto"/>
        <w:ind w:left="862" w:hanging="862"/>
      </w:pPr>
      <w:bookmarkStart w:id="1224" w:name="_Toc86829770"/>
      <w:bookmarkStart w:id="1225" w:name="_Toc89396548"/>
      <w:r w:rsidRPr="009C2EC1">
        <w:t>Sejarah Singkat Perusahaan</w:t>
      </w:r>
      <w:bookmarkEnd w:id="1224"/>
      <w:bookmarkEnd w:id="1225"/>
    </w:p>
    <w:p w14:paraId="1EFAD671" w14:textId="6806C0F8" w:rsidR="00C25F49" w:rsidRPr="009C2EC1" w:rsidRDefault="00C25F49" w:rsidP="00B406F7">
      <w:pPr>
        <w:pStyle w:val="ListParagraph"/>
        <w:ind w:left="0" w:firstLine="720"/>
        <w:rPr>
          <w:szCs w:val="24"/>
        </w:rPr>
      </w:pPr>
      <w:r w:rsidRPr="009C2EC1">
        <w:rPr>
          <w:szCs w:val="24"/>
        </w:rPr>
        <w:t>PT. Mattel Indonesia</w:t>
      </w:r>
      <w:r w:rsidR="00572C02">
        <w:rPr>
          <w:szCs w:val="24"/>
        </w:rPr>
        <w:t xml:space="preserve"> </w:t>
      </w:r>
      <w:r w:rsidRPr="009C2EC1">
        <w:rPr>
          <w:szCs w:val="24"/>
        </w:rPr>
        <w:t>merupakan </w:t>
      </w:r>
      <w:r w:rsidR="00572C02">
        <w:rPr>
          <w:szCs w:val="24"/>
        </w:rPr>
        <w:t xml:space="preserve">salah satu cabang </w:t>
      </w:r>
      <w:r w:rsidRPr="009C2EC1">
        <w:rPr>
          <w:szCs w:val="24"/>
        </w:rPr>
        <w:t>dari Mattel</w:t>
      </w:r>
      <w:r w:rsidR="00572C02">
        <w:rPr>
          <w:szCs w:val="24"/>
        </w:rPr>
        <w:t xml:space="preserve"> Inc</w:t>
      </w:r>
      <w:r w:rsidRPr="009C2EC1">
        <w:rPr>
          <w:szCs w:val="24"/>
        </w:rPr>
        <w:t xml:space="preserve"> yang merupakan produsen mainan terbesar di dunia yang berkantor pusat di El Segundo, California.</w:t>
      </w:r>
      <w:r w:rsidR="00572C02">
        <w:rPr>
          <w:szCs w:val="24"/>
        </w:rPr>
        <w:t xml:space="preserve"> </w:t>
      </w:r>
      <w:r w:rsidRPr="009C2EC1">
        <w:rPr>
          <w:szCs w:val="24"/>
        </w:rPr>
        <w:t xml:space="preserve">Mattel memiliki cabang perusahaan di </w:t>
      </w:r>
      <w:r w:rsidRPr="009C2EC1">
        <w:rPr>
          <w:szCs w:val="24"/>
          <w:lang w:val="id"/>
        </w:rPr>
        <w:t>42 negara dan menjual produknya di lebih dari 150 negara di dunia</w:t>
      </w:r>
      <w:r w:rsidRPr="009C2EC1">
        <w:rPr>
          <w:szCs w:val="24"/>
        </w:rPr>
        <w:t>. </w:t>
      </w:r>
    </w:p>
    <w:p w14:paraId="18016B65" w14:textId="77777777" w:rsidR="00C25F49" w:rsidRPr="009C2EC1" w:rsidRDefault="00C25F49" w:rsidP="00B406F7">
      <w:pPr>
        <w:pStyle w:val="ListParagraph"/>
        <w:ind w:left="0" w:firstLine="709"/>
        <w:rPr>
          <w:szCs w:val="24"/>
        </w:rPr>
      </w:pPr>
      <w:r w:rsidRPr="009C2EC1">
        <w:rPr>
          <w:szCs w:val="24"/>
        </w:rPr>
        <w:t xml:space="preserve">Mattel didirikan pada tahun 1945 oleh Elliot Handler, Harold Matson dan Ruth Handler.  </w:t>
      </w:r>
      <w:r w:rsidRPr="009C2EC1">
        <w:rPr>
          <w:szCs w:val="24"/>
          <w:lang w:val="id"/>
        </w:rPr>
        <w:t xml:space="preserve">Nama  </w:t>
      </w:r>
      <w:r w:rsidRPr="009C2EC1">
        <w:rPr>
          <w:szCs w:val="24"/>
        </w:rPr>
        <w:t>Mattel</w:t>
      </w:r>
      <w:r w:rsidRPr="009C2EC1">
        <w:rPr>
          <w:szCs w:val="24"/>
          <w:lang w:val="id"/>
        </w:rPr>
        <w:t xml:space="preserve">  merupakan gabungan antara dua pendiri yaitu</w:t>
      </w:r>
      <w:r w:rsidRPr="009C2EC1">
        <w:rPr>
          <w:szCs w:val="24"/>
        </w:rPr>
        <w:t xml:space="preserve">, Harold Matson dan Elliot Handler. Setelah menjadi perusahaan </w:t>
      </w:r>
      <w:r w:rsidRPr="009C2EC1">
        <w:rPr>
          <w:i/>
          <w:iCs/>
          <w:szCs w:val="24"/>
        </w:rPr>
        <w:t>go public</w:t>
      </w:r>
      <w:r w:rsidRPr="009C2EC1">
        <w:rPr>
          <w:szCs w:val="24"/>
        </w:rPr>
        <w:t>, Mattel memiliki saham yang terdaftar di New York dan Pacific Coast Stock Exchanges pada tahun 1963.</w:t>
      </w:r>
    </w:p>
    <w:p w14:paraId="0981B9F7" w14:textId="77777777" w:rsidR="009A2729" w:rsidRPr="009C2EC1" w:rsidRDefault="00C25F49" w:rsidP="00B406F7">
      <w:pPr>
        <w:pStyle w:val="Default"/>
        <w:spacing w:line="360" w:lineRule="auto"/>
        <w:ind w:firstLine="709"/>
        <w:contextualSpacing/>
        <w:jc w:val="both"/>
        <w:rPr>
          <w:lang w:val="en-US"/>
        </w:rPr>
      </w:pPr>
      <w:r w:rsidRPr="009C2EC1">
        <w:rPr>
          <w:lang w:val="en-US"/>
        </w:rPr>
        <w:t>PT. </w:t>
      </w:r>
      <w:r w:rsidRPr="009C2EC1">
        <w:rPr>
          <w:lang w:val="en-US" w:eastAsia="x-none"/>
        </w:rPr>
        <w:t>Mattel</w:t>
      </w:r>
      <w:r w:rsidRPr="009C2EC1">
        <w:rPr>
          <w:lang w:val="en-US"/>
        </w:rPr>
        <w:t xml:space="preserve"> Indonesia terdiri dari dua pabrik yang berlokasi di Jababeka, Cikarang yaitu </w:t>
      </w:r>
      <w:r w:rsidRPr="009C2EC1">
        <w:rPr>
          <w:lang w:val="id"/>
        </w:rPr>
        <w:t>pabrik West Plant dan East Plant.</w:t>
      </w:r>
      <w:r w:rsidRPr="009C2EC1">
        <w:rPr>
          <w:lang w:val="en-US"/>
        </w:rPr>
        <w:t xml:space="preserve"> Pabrik </w:t>
      </w:r>
      <w:r w:rsidRPr="009C2EC1">
        <w:rPr>
          <w:i/>
          <w:iCs/>
          <w:lang w:val="en-US"/>
        </w:rPr>
        <w:t>West Plant</w:t>
      </w:r>
      <w:r w:rsidRPr="009C2EC1">
        <w:rPr>
          <w:lang w:val="en-US"/>
        </w:rPr>
        <w:t xml:space="preserve"> adalah </w:t>
      </w:r>
      <w:r w:rsidRPr="009C2EC1">
        <w:rPr>
          <w:lang w:val="id"/>
        </w:rPr>
        <w:t>pabrik pertama yang dibangun dan memulai kegiatan produksi pada Juni 1992</w:t>
      </w:r>
      <w:r w:rsidRPr="009C2EC1">
        <w:rPr>
          <w:lang w:val="en-US"/>
        </w:rPr>
        <w:t xml:space="preserve"> dengan luas</w:t>
      </w:r>
      <w:r w:rsidRPr="009C2EC1">
        <w:rPr>
          <w:lang w:val="id"/>
        </w:rPr>
        <w:t xml:space="preserve"> 48.000m2 </w:t>
      </w:r>
      <w:r w:rsidRPr="009C2EC1">
        <w:rPr>
          <w:lang w:val="en-US"/>
        </w:rPr>
        <w:t>yang</w:t>
      </w:r>
      <w:r w:rsidRPr="009C2EC1">
        <w:rPr>
          <w:lang w:val="id"/>
        </w:rPr>
        <w:t xml:space="preserve"> terletak di Jababeka </w:t>
      </w:r>
      <w:r w:rsidRPr="009C2EC1">
        <w:rPr>
          <w:lang w:val="en-US"/>
        </w:rPr>
        <w:t>1</w:t>
      </w:r>
      <w:r w:rsidRPr="009C2EC1">
        <w:rPr>
          <w:lang w:val="id"/>
        </w:rPr>
        <w:t xml:space="preserve"> Cikarang. </w:t>
      </w:r>
      <w:r w:rsidRPr="009C2EC1">
        <w:rPr>
          <w:lang w:val="en-US"/>
        </w:rPr>
        <w:t>Pabrik</w:t>
      </w:r>
      <w:r w:rsidRPr="009C2EC1">
        <w:rPr>
          <w:lang w:val="id"/>
        </w:rPr>
        <w:t xml:space="preserve"> ini digunakan untuk proses pembuatan </w:t>
      </w:r>
      <w:r w:rsidRPr="009C2EC1">
        <w:rPr>
          <w:i/>
          <w:iCs/>
          <w:lang w:val="id"/>
        </w:rPr>
        <w:t>die cast toy</w:t>
      </w:r>
      <w:r w:rsidRPr="009C2EC1">
        <w:rPr>
          <w:i/>
          <w:iCs/>
          <w:lang w:val="en-US"/>
        </w:rPr>
        <w:t xml:space="preserve"> </w:t>
      </w:r>
      <w:r w:rsidRPr="009C2EC1">
        <w:rPr>
          <w:lang w:val="en-US"/>
        </w:rPr>
        <w:t>dengan merek</w:t>
      </w:r>
      <w:r w:rsidRPr="009C2EC1">
        <w:rPr>
          <w:i/>
          <w:iCs/>
          <w:lang w:val="en-US"/>
        </w:rPr>
        <w:t xml:space="preserve"> HotWheels</w:t>
      </w:r>
      <w:r w:rsidRPr="009C2EC1">
        <w:rPr>
          <w:lang w:val="id"/>
        </w:rPr>
        <w:t>.</w:t>
      </w:r>
      <w:r w:rsidRPr="009C2EC1">
        <w:rPr>
          <w:lang w:val="en-US"/>
        </w:rPr>
        <w:t xml:space="preserve"> Pabrik </w:t>
      </w:r>
      <w:r w:rsidRPr="009C2EC1">
        <w:rPr>
          <w:i/>
          <w:iCs/>
          <w:lang w:val="en-US"/>
        </w:rPr>
        <w:t xml:space="preserve">East Plant </w:t>
      </w:r>
      <w:r w:rsidRPr="009C2EC1">
        <w:rPr>
          <w:lang w:val="id"/>
        </w:rPr>
        <w:t xml:space="preserve">adalah pabrik kedua yang dibangun pada September 1996 dan memulai kegiatan produksi pada Oktober 1997. Total luas Pabrik </w:t>
      </w:r>
      <w:r w:rsidRPr="009C2EC1">
        <w:rPr>
          <w:i/>
          <w:iCs/>
          <w:lang w:val="en-US"/>
        </w:rPr>
        <w:t>East Plant</w:t>
      </w:r>
      <w:r w:rsidRPr="009C2EC1">
        <w:rPr>
          <w:lang w:val="id"/>
        </w:rPr>
        <w:t xml:space="preserve"> adalah 77.500m2 dan berlokasi di Jababeka</w:t>
      </w:r>
      <w:r w:rsidRPr="009C2EC1">
        <w:rPr>
          <w:lang w:val="en-US"/>
        </w:rPr>
        <w:t xml:space="preserve"> 2</w:t>
      </w:r>
      <w:r w:rsidRPr="009C2EC1">
        <w:rPr>
          <w:lang w:val="id"/>
        </w:rPr>
        <w:t xml:space="preserve"> Cikarang. </w:t>
      </w:r>
      <w:r w:rsidRPr="009C2EC1">
        <w:rPr>
          <w:lang w:val="en-US"/>
        </w:rPr>
        <w:t>Pabrik</w:t>
      </w:r>
      <w:r w:rsidRPr="009C2EC1">
        <w:rPr>
          <w:lang w:val="id"/>
        </w:rPr>
        <w:t xml:space="preserve"> ini</w:t>
      </w:r>
      <w:r w:rsidRPr="009C2EC1">
        <w:rPr>
          <w:lang w:val="en-US"/>
        </w:rPr>
        <w:t xml:space="preserve"> khusus</w:t>
      </w:r>
      <w:r w:rsidRPr="009C2EC1">
        <w:rPr>
          <w:lang w:val="id"/>
        </w:rPr>
        <w:t xml:space="preserve"> untuk menghasilkan</w:t>
      </w:r>
      <w:r w:rsidRPr="009C2EC1">
        <w:rPr>
          <w:lang w:val="en-US"/>
        </w:rPr>
        <w:t xml:space="preserve"> produk</w:t>
      </w:r>
      <w:r w:rsidRPr="009C2EC1">
        <w:rPr>
          <w:lang w:val="id"/>
        </w:rPr>
        <w:t xml:space="preserve"> boneka dan kegiatan manajemen</w:t>
      </w:r>
      <w:r w:rsidRPr="009C2EC1">
        <w:rPr>
          <w:lang w:val="en-US"/>
        </w:rPr>
        <w:t>.</w:t>
      </w:r>
    </w:p>
    <w:p w14:paraId="50C7FC04" w14:textId="34965988" w:rsidR="00C25F49" w:rsidRPr="009C2EC1" w:rsidRDefault="00C25F49" w:rsidP="00B406F7">
      <w:pPr>
        <w:pStyle w:val="Heading4"/>
        <w:spacing w:before="360" w:line="480" w:lineRule="auto"/>
        <w:ind w:left="862" w:hanging="862"/>
        <w:rPr>
          <w:szCs w:val="24"/>
        </w:rPr>
      </w:pPr>
      <w:r w:rsidRPr="009C2EC1">
        <w:br w:type="page"/>
      </w:r>
      <w:bookmarkStart w:id="1226" w:name="_Toc86829771"/>
      <w:bookmarkStart w:id="1227" w:name="_Toc89396549"/>
      <w:r w:rsidRPr="009C2EC1">
        <w:lastRenderedPageBreak/>
        <w:t>Visi dan Misi Perusahaan</w:t>
      </w:r>
      <w:bookmarkEnd w:id="1226"/>
      <w:bookmarkEnd w:id="1227"/>
    </w:p>
    <w:p w14:paraId="231C03A4" w14:textId="77777777" w:rsidR="00C25F49" w:rsidRPr="009C2EC1" w:rsidRDefault="00C25F49" w:rsidP="00B406F7">
      <w:pPr>
        <w:pStyle w:val="ListParagraph"/>
        <w:ind w:left="0" w:firstLine="709"/>
        <w:rPr>
          <w:bCs/>
          <w:szCs w:val="24"/>
        </w:rPr>
      </w:pPr>
      <w:r w:rsidRPr="009C2EC1">
        <w:rPr>
          <w:bCs/>
          <w:szCs w:val="24"/>
        </w:rPr>
        <w:t>Visi dari PT Mattel Indonesia adalah “</w:t>
      </w:r>
      <w:r w:rsidRPr="009C2EC1">
        <w:rPr>
          <w:bCs/>
          <w:i/>
          <w:iCs/>
          <w:szCs w:val="24"/>
        </w:rPr>
        <w:t>Partner for Growth in the Future of Play through Continuous Innovation</w:t>
      </w:r>
      <w:r w:rsidRPr="009C2EC1">
        <w:rPr>
          <w:bCs/>
          <w:szCs w:val="24"/>
        </w:rPr>
        <w:t xml:space="preserve"> (Mitra untuk Pertumbuhan di Masa Depan Permainan melalui Inovasi Berkelanjutan)”. </w:t>
      </w:r>
    </w:p>
    <w:p w14:paraId="7E335B6A" w14:textId="0527E2AF" w:rsidR="00C25F49" w:rsidRPr="009C2EC1" w:rsidRDefault="00C25F49" w:rsidP="00B406F7">
      <w:pPr>
        <w:pStyle w:val="ListParagraph"/>
        <w:spacing w:after="240"/>
        <w:ind w:left="0" w:firstLine="709"/>
        <w:rPr>
          <w:bCs/>
          <w:szCs w:val="24"/>
        </w:rPr>
      </w:pPr>
      <w:r w:rsidRPr="009C2EC1">
        <w:rPr>
          <w:bCs/>
          <w:szCs w:val="24"/>
        </w:rPr>
        <w:t>Misi dari PT Mattel Indonesia yaitu “</w:t>
      </w:r>
      <w:r w:rsidRPr="009C2EC1">
        <w:rPr>
          <w:bCs/>
          <w:i/>
          <w:iCs/>
          <w:szCs w:val="24"/>
        </w:rPr>
        <w:t>To be the leading toy manufacturer of toy brands through globally competitive and continuous innovation</w:t>
      </w:r>
      <w:r w:rsidRPr="009C2EC1">
        <w:rPr>
          <w:bCs/>
          <w:szCs w:val="24"/>
        </w:rPr>
        <w:t xml:space="preserve"> (Menjadi produsen mainan </w:t>
      </w:r>
      <w:r w:rsidR="00461EF9">
        <w:rPr>
          <w:bCs/>
          <w:szCs w:val="24"/>
        </w:rPr>
        <w:t xml:space="preserve">dengan </w:t>
      </w:r>
      <w:r w:rsidRPr="009C2EC1">
        <w:rPr>
          <w:bCs/>
          <w:szCs w:val="24"/>
        </w:rPr>
        <w:t>merek</w:t>
      </w:r>
      <w:r w:rsidR="00461EF9">
        <w:rPr>
          <w:bCs/>
          <w:szCs w:val="24"/>
        </w:rPr>
        <w:t xml:space="preserve"> </w:t>
      </w:r>
      <w:r w:rsidRPr="009C2EC1">
        <w:rPr>
          <w:bCs/>
          <w:szCs w:val="24"/>
        </w:rPr>
        <w:t>terkemuka melalui inovasi yang kompetitif dan berkelanjutan secara global)”.</w:t>
      </w:r>
    </w:p>
    <w:p w14:paraId="1346FBD4" w14:textId="40E36C41" w:rsidR="00C25F49" w:rsidRPr="009C2EC1" w:rsidRDefault="00C25F49" w:rsidP="00B406F7">
      <w:pPr>
        <w:pStyle w:val="Heading4"/>
        <w:spacing w:before="360" w:line="480" w:lineRule="auto"/>
        <w:ind w:left="862" w:hanging="862"/>
      </w:pPr>
      <w:bookmarkStart w:id="1228" w:name="_Toc86829772"/>
      <w:bookmarkStart w:id="1229" w:name="_Toc89396550"/>
      <w:r w:rsidRPr="009C2EC1">
        <w:t>Organisasi Perusahaan</w:t>
      </w:r>
      <w:bookmarkEnd w:id="1228"/>
      <w:bookmarkEnd w:id="1229"/>
    </w:p>
    <w:p w14:paraId="1E742F6D" w14:textId="5F169786" w:rsidR="00C46CE9" w:rsidRDefault="00C25F49" w:rsidP="002D53AD">
      <w:pPr>
        <w:pStyle w:val="Default"/>
        <w:spacing w:after="120" w:line="360" w:lineRule="auto"/>
        <w:ind w:firstLine="709"/>
        <w:contextualSpacing/>
        <w:jc w:val="both"/>
        <w:rPr>
          <w:b/>
          <w:bCs/>
          <w:lang w:val="en-US"/>
        </w:rPr>
      </w:pPr>
      <w:r w:rsidRPr="009C2EC1">
        <w:rPr>
          <w:lang w:val="en-US"/>
        </w:rPr>
        <w:t>Jumlah total karyawan di PT Mattel Indonesia saat ini sebanyak 5433 orang yang terbagi ke tiap-tiap departmen. PT. </w:t>
      </w:r>
      <w:r w:rsidRPr="009C2EC1">
        <w:rPr>
          <w:lang w:val="en-US" w:eastAsia="x-none"/>
        </w:rPr>
        <w:t>Mattel</w:t>
      </w:r>
      <w:r w:rsidRPr="009C2EC1">
        <w:rPr>
          <w:lang w:val="en-US"/>
        </w:rPr>
        <w:t xml:space="preserve"> Indonesia memiliki 8 departemen utama seperti </w:t>
      </w:r>
      <w:r w:rsidRPr="009C2EC1">
        <w:rPr>
          <w:i/>
          <w:iCs/>
          <w:lang w:val="en-US"/>
        </w:rPr>
        <w:t>Finance &amp; IT, Human Resources dan</w:t>
      </w:r>
      <w:r w:rsidRPr="009C2EC1">
        <w:rPr>
          <w:i/>
          <w:iCs/>
        </w:rPr>
        <w:t xml:space="preserve"> EHS &amp; Compliance Assurance</w:t>
      </w:r>
      <w:r w:rsidRPr="009C2EC1">
        <w:rPr>
          <w:i/>
          <w:iCs/>
          <w:lang w:val="en-US"/>
        </w:rPr>
        <w:t xml:space="preserve">, Materials dan Lean Supply Chain, Soft Goods Engineering, Quality, </w:t>
      </w:r>
      <w:r w:rsidRPr="009C2EC1">
        <w:rPr>
          <w:i/>
          <w:iCs/>
        </w:rPr>
        <w:t>Fashion Dolls Manufacturing, Die Cast Manufacturing</w:t>
      </w:r>
      <w:r w:rsidRPr="009C2EC1">
        <w:rPr>
          <w:lang w:val="en-US"/>
        </w:rPr>
        <w:t xml:space="preserve">, dan </w:t>
      </w:r>
      <w:r w:rsidRPr="009C2EC1">
        <w:rPr>
          <w:i/>
          <w:iCs/>
          <w:lang w:val="en-US"/>
        </w:rPr>
        <w:t>Engineering.</w:t>
      </w:r>
    </w:p>
    <w:p w14:paraId="386E4AFA" w14:textId="34078764" w:rsidR="00E77F59" w:rsidRDefault="00E77F59" w:rsidP="006930F2">
      <w:pPr>
        <w:pStyle w:val="Default"/>
        <w:spacing w:after="120" w:line="276" w:lineRule="auto"/>
        <w:contextualSpacing/>
        <w:rPr>
          <w:b/>
          <w:bCs/>
          <w:lang w:val="en-US"/>
        </w:rPr>
      </w:pPr>
    </w:p>
    <w:p w14:paraId="5D60A062" w14:textId="4123F9C7" w:rsidR="00E77F59" w:rsidRPr="00453D54" w:rsidRDefault="00E77F59" w:rsidP="006930F2">
      <w:pPr>
        <w:pStyle w:val="Default"/>
        <w:spacing w:after="120" w:line="276" w:lineRule="auto"/>
        <w:contextualSpacing/>
        <w:rPr>
          <w:b/>
          <w:bCs/>
          <w:lang w:val="en-US"/>
        </w:rPr>
      </w:pPr>
    </w:p>
    <w:p w14:paraId="6D307404" w14:textId="4A6335FE" w:rsidR="002D53AD" w:rsidRPr="002D53AD" w:rsidRDefault="00C46CE9" w:rsidP="00A10A32">
      <w:pPr>
        <w:pStyle w:val="Default"/>
        <w:spacing w:after="120"/>
        <w:contextualSpacing/>
        <w:jc w:val="center"/>
        <w:rPr>
          <w:b/>
          <w:bCs/>
          <w:lang w:val="en-US"/>
        </w:rPr>
      </w:pPr>
      <w:r w:rsidRPr="002D53AD">
        <w:rPr>
          <w:b/>
          <w:bCs/>
          <w:lang w:val="en-US"/>
        </w:rPr>
        <w:t xml:space="preserve">Gambar 4.1 </w:t>
      </w:r>
    </w:p>
    <w:p w14:paraId="1AEC1A43" w14:textId="77777777" w:rsidR="006B5FB4" w:rsidRDefault="006B5FB4" w:rsidP="00A10A32">
      <w:pPr>
        <w:pStyle w:val="Default"/>
        <w:spacing w:after="120"/>
        <w:contextualSpacing/>
        <w:jc w:val="center"/>
        <w:rPr>
          <w:b/>
          <w:bCs/>
          <w:lang w:val="en-US"/>
        </w:rPr>
      </w:pPr>
      <w:r>
        <w:rPr>
          <w:b/>
          <w:bCs/>
          <w:noProof/>
        </w:rPr>
        <w:drawing>
          <wp:anchor distT="0" distB="0" distL="114300" distR="114300" simplePos="0" relativeHeight="251658244" behindDoc="1" locked="0" layoutInCell="1" allowOverlap="1" wp14:anchorId="1235720F" wp14:editId="2BDFB580">
            <wp:simplePos x="0" y="0"/>
            <wp:positionH relativeFrom="margin">
              <wp:posOffset>25053</wp:posOffset>
            </wp:positionH>
            <wp:positionV relativeFrom="paragraph">
              <wp:posOffset>32674</wp:posOffset>
            </wp:positionV>
            <wp:extent cx="5256530" cy="2397760"/>
            <wp:effectExtent l="0" t="0" r="1270" b="0"/>
            <wp:wrapTight wrapText="bothSides">
              <wp:wrapPolygon edited="0">
                <wp:start x="9550" y="5148"/>
                <wp:lineTo x="9394" y="5835"/>
                <wp:lineTo x="9315" y="8237"/>
                <wp:lineTo x="861" y="10468"/>
                <wp:lineTo x="0" y="10983"/>
                <wp:lineTo x="0" y="15273"/>
                <wp:lineTo x="235" y="16303"/>
                <wp:lineTo x="21527" y="16303"/>
                <wp:lineTo x="21527" y="10983"/>
                <wp:lineTo x="20588" y="10640"/>
                <wp:lineTo x="12212" y="8237"/>
                <wp:lineTo x="12133" y="6521"/>
                <wp:lineTo x="11742" y="5148"/>
                <wp:lineTo x="9550" y="5148"/>
              </wp:wrapPolygon>
            </wp:wrapTight>
            <wp:docPr id="24" name="Diagra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5"/>
                    <pic:cNvPicPr>
                      <a:picLocks noChangeArrowheads="1"/>
                    </pic:cNvPicPr>
                  </pic:nvPicPr>
                  <pic:blipFill>
                    <a:blip r:embed="rId34">
                      <a:grayscl/>
                      <a:biLevel thresh="50000"/>
                      <a:extLst>
                        <a:ext uri="{28A0092B-C50C-407E-A947-70E740481C1C}">
                          <a14:useLocalDpi xmlns:a14="http://schemas.microsoft.com/office/drawing/2010/main" val="0"/>
                        </a:ext>
                      </a:extLst>
                    </a:blip>
                    <a:srcRect t="-53473" b="-53252"/>
                    <a:stretch>
                      <a:fillRect/>
                    </a:stretch>
                  </pic:blipFill>
                  <pic:spPr bwMode="auto">
                    <a:xfrm>
                      <a:off x="0" y="0"/>
                      <a:ext cx="5256530" cy="2397760"/>
                    </a:xfrm>
                    <a:prstGeom prst="rect">
                      <a:avLst/>
                    </a:prstGeom>
                    <a:noFill/>
                  </pic:spPr>
                </pic:pic>
              </a:graphicData>
            </a:graphic>
            <wp14:sizeRelH relativeFrom="margin">
              <wp14:pctWidth>0</wp14:pctWidth>
            </wp14:sizeRelH>
            <wp14:sizeRelV relativeFrom="margin">
              <wp14:pctHeight>0</wp14:pctHeight>
            </wp14:sizeRelV>
          </wp:anchor>
        </w:drawing>
      </w:r>
      <w:r w:rsidR="00C46CE9" w:rsidRPr="002D53AD">
        <w:rPr>
          <w:b/>
          <w:bCs/>
          <w:lang w:val="en-US"/>
        </w:rPr>
        <w:t>Struktur Departemen Perusahaan</w:t>
      </w:r>
    </w:p>
    <w:p w14:paraId="2D95F980" w14:textId="77777777" w:rsidR="006B5FB4" w:rsidRDefault="006B5FB4" w:rsidP="00A10A32">
      <w:pPr>
        <w:pStyle w:val="Default"/>
        <w:spacing w:after="120"/>
        <w:contextualSpacing/>
        <w:jc w:val="center"/>
        <w:rPr>
          <w:b/>
          <w:bCs/>
          <w:lang w:val="en-US"/>
        </w:rPr>
      </w:pPr>
    </w:p>
    <w:p w14:paraId="6A4C2031" w14:textId="6EB840AC" w:rsidR="00C46CE9" w:rsidRDefault="00C46CE9" w:rsidP="00A10A32">
      <w:pPr>
        <w:pStyle w:val="Default"/>
        <w:spacing w:after="120"/>
        <w:contextualSpacing/>
        <w:jc w:val="center"/>
        <w:rPr>
          <w:b/>
          <w:bCs/>
          <w:lang w:val="en-US"/>
        </w:rPr>
      </w:pPr>
      <w:r w:rsidRPr="002D53AD">
        <w:rPr>
          <w:b/>
          <w:bCs/>
          <w:lang w:val="en-US"/>
        </w:rPr>
        <w:t xml:space="preserve"> </w:t>
      </w:r>
    </w:p>
    <w:p w14:paraId="7E6ABF92" w14:textId="604441D8" w:rsidR="002D53AD" w:rsidRDefault="002D53AD" w:rsidP="00A10A32">
      <w:pPr>
        <w:pStyle w:val="Default"/>
        <w:spacing w:after="120"/>
        <w:contextualSpacing/>
        <w:jc w:val="center"/>
        <w:rPr>
          <w:b/>
          <w:bCs/>
          <w:lang w:val="en-US"/>
        </w:rPr>
      </w:pPr>
    </w:p>
    <w:p w14:paraId="359ED469" w14:textId="29478AED" w:rsidR="002D53AD" w:rsidRDefault="002D53AD" w:rsidP="00A10A32">
      <w:pPr>
        <w:pStyle w:val="Default"/>
        <w:spacing w:after="120"/>
        <w:contextualSpacing/>
        <w:jc w:val="center"/>
        <w:rPr>
          <w:b/>
          <w:bCs/>
          <w:lang w:val="en-US"/>
        </w:rPr>
      </w:pPr>
    </w:p>
    <w:p w14:paraId="38A96437" w14:textId="55765BB5" w:rsidR="002D53AD" w:rsidRDefault="002D53AD" w:rsidP="00A10A32">
      <w:pPr>
        <w:pStyle w:val="Default"/>
        <w:spacing w:after="120"/>
        <w:contextualSpacing/>
        <w:jc w:val="center"/>
        <w:rPr>
          <w:b/>
          <w:bCs/>
          <w:lang w:val="en-US"/>
        </w:rPr>
      </w:pPr>
    </w:p>
    <w:p w14:paraId="38A924C4" w14:textId="77777777" w:rsidR="002D53AD" w:rsidRPr="002D53AD" w:rsidRDefault="002D53AD" w:rsidP="00A10A32">
      <w:pPr>
        <w:pStyle w:val="Default"/>
        <w:spacing w:after="120"/>
        <w:contextualSpacing/>
        <w:jc w:val="center"/>
        <w:rPr>
          <w:b/>
          <w:bCs/>
          <w:lang w:val="en-US"/>
        </w:rPr>
      </w:pPr>
    </w:p>
    <w:p w14:paraId="3678DDBA" w14:textId="0743F286" w:rsidR="001C4AB6" w:rsidRPr="002D53AD" w:rsidRDefault="001C4AB6" w:rsidP="001C4AB6">
      <w:pPr>
        <w:spacing w:line="240" w:lineRule="auto"/>
        <w:jc w:val="center"/>
      </w:pPr>
      <w:r w:rsidRPr="00B6555B">
        <w:t>S</w:t>
      </w:r>
      <w:r w:rsidRPr="002D53AD">
        <w:t xml:space="preserve">umber: </w:t>
      </w:r>
      <w:r w:rsidR="00985E78">
        <w:t xml:space="preserve">bagian HRD </w:t>
      </w:r>
      <w:r w:rsidRPr="002D53AD">
        <w:t>PT Mattel Indonesia, 2020</w:t>
      </w:r>
    </w:p>
    <w:p w14:paraId="64ED49C0" w14:textId="5BE5B71F" w:rsidR="00C25F49" w:rsidRPr="002D53AD" w:rsidRDefault="00C25F49" w:rsidP="00B406F7">
      <w:pPr>
        <w:pStyle w:val="Default"/>
        <w:spacing w:after="120" w:line="360" w:lineRule="auto"/>
        <w:ind w:firstLine="709"/>
        <w:contextualSpacing/>
        <w:jc w:val="both"/>
        <w:rPr>
          <w:lang w:val="en-US"/>
        </w:rPr>
      </w:pPr>
    </w:p>
    <w:p w14:paraId="7E33434E" w14:textId="77777777" w:rsidR="00C25F49" w:rsidRPr="002D53AD" w:rsidRDefault="00C25F49" w:rsidP="00B406F7">
      <w:pPr>
        <w:pStyle w:val="Default"/>
        <w:spacing w:after="120" w:line="360" w:lineRule="auto"/>
        <w:ind w:firstLine="709"/>
        <w:contextualSpacing/>
        <w:jc w:val="both"/>
        <w:rPr>
          <w:lang w:val="en-US"/>
        </w:rPr>
      </w:pPr>
    </w:p>
    <w:p w14:paraId="0FAA1182" w14:textId="77777777" w:rsidR="00C25F49" w:rsidRPr="002D53AD" w:rsidRDefault="00C25F49" w:rsidP="00B406F7">
      <w:pPr>
        <w:pStyle w:val="Default"/>
        <w:spacing w:after="120" w:line="360" w:lineRule="auto"/>
        <w:ind w:firstLine="709"/>
        <w:contextualSpacing/>
        <w:jc w:val="both"/>
        <w:rPr>
          <w:lang w:val="en-US"/>
        </w:rPr>
      </w:pPr>
    </w:p>
    <w:p w14:paraId="2E07B957" w14:textId="76040875" w:rsidR="00C25F49" w:rsidRPr="009C2EC1" w:rsidRDefault="00C25F49" w:rsidP="00B406F7">
      <w:pPr>
        <w:pStyle w:val="Heading4"/>
        <w:spacing w:before="360" w:line="480" w:lineRule="auto"/>
        <w:ind w:left="862" w:hanging="862"/>
      </w:pPr>
      <w:bookmarkStart w:id="1230" w:name="_Toc86829773"/>
      <w:bookmarkStart w:id="1231" w:name="_Toc89396551"/>
      <w:r w:rsidRPr="009C2EC1">
        <w:lastRenderedPageBreak/>
        <w:t>Manfufaktur Perusahaan</w:t>
      </w:r>
      <w:bookmarkEnd w:id="1230"/>
      <w:bookmarkEnd w:id="1231"/>
    </w:p>
    <w:p w14:paraId="795E185E" w14:textId="0D86B67D" w:rsidR="00C25F49" w:rsidRPr="009C2EC1" w:rsidRDefault="00CD47A9" w:rsidP="00B406F7">
      <w:pPr>
        <w:pStyle w:val="ListParagraph"/>
        <w:ind w:left="0" w:firstLine="709"/>
        <w:rPr>
          <w:szCs w:val="24"/>
        </w:rPr>
      </w:pPr>
      <w:r w:rsidRPr="009C2EC1">
        <w:rPr>
          <w:szCs w:val="24"/>
        </w:rPr>
        <w:t>Proses m</w:t>
      </w:r>
      <w:r w:rsidR="00C25F49" w:rsidRPr="009C2EC1">
        <w:rPr>
          <w:szCs w:val="24"/>
        </w:rPr>
        <w:t>anufaktu</w:t>
      </w:r>
      <w:r w:rsidRPr="009C2EC1">
        <w:rPr>
          <w:szCs w:val="24"/>
        </w:rPr>
        <w:t xml:space="preserve">r perusahaan </w:t>
      </w:r>
      <w:r w:rsidR="00C25F49" w:rsidRPr="009C2EC1">
        <w:rPr>
          <w:szCs w:val="24"/>
        </w:rPr>
        <w:t>berjalan</w:t>
      </w:r>
      <w:r w:rsidRPr="009C2EC1">
        <w:rPr>
          <w:szCs w:val="24"/>
        </w:rPr>
        <w:t xml:space="preserve"> </w:t>
      </w:r>
      <w:r w:rsidR="00C25F49" w:rsidRPr="009C2EC1">
        <w:rPr>
          <w:szCs w:val="24"/>
        </w:rPr>
        <w:t>di</w:t>
      </w:r>
      <w:r w:rsidRPr="009C2EC1">
        <w:rPr>
          <w:szCs w:val="24"/>
        </w:rPr>
        <w:t xml:space="preserve"> </w:t>
      </w:r>
      <w:r w:rsidR="00C25F49" w:rsidRPr="009C2EC1">
        <w:rPr>
          <w:szCs w:val="24"/>
        </w:rPr>
        <w:t>area</w:t>
      </w:r>
      <w:r w:rsidRPr="009C2EC1">
        <w:rPr>
          <w:szCs w:val="24"/>
        </w:rPr>
        <w:t xml:space="preserve"> </w:t>
      </w:r>
      <w:r w:rsidR="00C25F49" w:rsidRPr="009C2EC1">
        <w:rPr>
          <w:szCs w:val="24"/>
        </w:rPr>
        <w:t>produksi</w:t>
      </w:r>
      <w:r w:rsidRPr="009C2EC1">
        <w:rPr>
          <w:szCs w:val="24"/>
        </w:rPr>
        <w:t xml:space="preserve"> </w:t>
      </w:r>
      <w:r w:rsidR="00C25F49" w:rsidRPr="009C2EC1">
        <w:rPr>
          <w:szCs w:val="24"/>
        </w:rPr>
        <w:t>PT. Mattel Indonesia</w:t>
      </w:r>
      <w:r w:rsidRPr="009C2EC1">
        <w:rPr>
          <w:szCs w:val="24"/>
        </w:rPr>
        <w:t xml:space="preserve"> </w:t>
      </w:r>
      <w:r w:rsidR="00C25F49" w:rsidRPr="009C2EC1">
        <w:rPr>
          <w:szCs w:val="24"/>
        </w:rPr>
        <w:t>diklasifikasikan</w:t>
      </w:r>
      <w:r w:rsidR="00D32020" w:rsidRPr="009C2EC1">
        <w:rPr>
          <w:szCs w:val="24"/>
        </w:rPr>
        <w:t xml:space="preserve"> </w:t>
      </w:r>
      <w:r w:rsidR="00C25F49" w:rsidRPr="009C2EC1">
        <w:rPr>
          <w:szCs w:val="24"/>
        </w:rPr>
        <w:t>menjadi</w:t>
      </w:r>
      <w:r w:rsidR="00D32020" w:rsidRPr="009C2EC1">
        <w:rPr>
          <w:szCs w:val="24"/>
        </w:rPr>
        <w:t xml:space="preserve"> </w:t>
      </w:r>
      <w:r w:rsidR="00C25F49" w:rsidRPr="009C2EC1">
        <w:rPr>
          <w:szCs w:val="24"/>
        </w:rPr>
        <w:t>proses</w:t>
      </w:r>
      <w:r w:rsidR="00D32020" w:rsidRPr="009C2EC1">
        <w:rPr>
          <w:szCs w:val="24"/>
        </w:rPr>
        <w:t xml:space="preserve"> </w:t>
      </w:r>
      <w:r w:rsidR="00C25F49" w:rsidRPr="009C2EC1">
        <w:rPr>
          <w:szCs w:val="24"/>
        </w:rPr>
        <w:t>primer</w:t>
      </w:r>
      <w:r w:rsidR="00D32020" w:rsidRPr="009C2EC1">
        <w:rPr>
          <w:szCs w:val="24"/>
        </w:rPr>
        <w:t xml:space="preserve"> </w:t>
      </w:r>
      <w:r w:rsidR="00C25F49" w:rsidRPr="009C2EC1">
        <w:rPr>
          <w:szCs w:val="24"/>
        </w:rPr>
        <w:t>(</w:t>
      </w:r>
      <w:r w:rsidR="00C25F49" w:rsidRPr="003451E0">
        <w:rPr>
          <w:i/>
          <w:iCs/>
          <w:szCs w:val="24"/>
        </w:rPr>
        <w:t>Primary</w:t>
      </w:r>
      <w:r w:rsidR="00C25F49" w:rsidRPr="009C2EC1">
        <w:rPr>
          <w:szCs w:val="24"/>
        </w:rPr>
        <w:t>)</w:t>
      </w:r>
      <w:r w:rsidRPr="009C2EC1">
        <w:rPr>
          <w:szCs w:val="24"/>
        </w:rPr>
        <w:t xml:space="preserve"> </w:t>
      </w:r>
      <w:r w:rsidR="00C25F49" w:rsidRPr="009C2EC1">
        <w:rPr>
          <w:szCs w:val="24"/>
        </w:rPr>
        <w:t>dan</w:t>
      </w:r>
      <w:r w:rsidRPr="009C2EC1">
        <w:rPr>
          <w:szCs w:val="24"/>
        </w:rPr>
        <w:t xml:space="preserve"> </w:t>
      </w:r>
      <w:r w:rsidR="00C25F49" w:rsidRPr="009C2EC1">
        <w:rPr>
          <w:szCs w:val="24"/>
        </w:rPr>
        <w:t>prose</w:t>
      </w:r>
      <w:r w:rsidR="00D32020" w:rsidRPr="009C2EC1">
        <w:rPr>
          <w:szCs w:val="24"/>
        </w:rPr>
        <w:t>s</w:t>
      </w:r>
      <w:r w:rsidRPr="009C2EC1">
        <w:rPr>
          <w:szCs w:val="24"/>
        </w:rPr>
        <w:t xml:space="preserve"> </w:t>
      </w:r>
      <w:r w:rsidR="00C25F49" w:rsidRPr="009C2EC1">
        <w:rPr>
          <w:szCs w:val="24"/>
        </w:rPr>
        <w:t xml:space="preserve">sekunder </w:t>
      </w:r>
      <w:r w:rsidRPr="009C2EC1">
        <w:rPr>
          <w:szCs w:val="24"/>
        </w:rPr>
        <w:t>(</w:t>
      </w:r>
      <w:r w:rsidR="00C25F49" w:rsidRPr="003451E0">
        <w:rPr>
          <w:i/>
          <w:iCs/>
          <w:szCs w:val="24"/>
        </w:rPr>
        <w:t>Secondary</w:t>
      </w:r>
      <w:r w:rsidR="00C25F49" w:rsidRPr="009C2EC1">
        <w:rPr>
          <w:szCs w:val="24"/>
        </w:rPr>
        <w:t>).</w:t>
      </w:r>
      <w:r w:rsidRPr="009C2EC1">
        <w:rPr>
          <w:szCs w:val="24"/>
        </w:rPr>
        <w:t xml:space="preserve"> </w:t>
      </w:r>
      <w:r w:rsidR="00C25F49" w:rsidRPr="009C2EC1">
        <w:rPr>
          <w:szCs w:val="24"/>
        </w:rPr>
        <w:t xml:space="preserve">Proses utama atau primer merupakan area proses yang berkaitan dengan proses bahan mentah atau bahan baku menjadi barang dalam proses, diantaranya yaitu area </w:t>
      </w:r>
      <w:r w:rsidR="00C25F49" w:rsidRPr="009C2EC1">
        <w:rPr>
          <w:i/>
          <w:iCs/>
          <w:szCs w:val="24"/>
        </w:rPr>
        <w:t>Painting, Roto-casting, Yarn curling, Injection Molding, Torso Assembly, Die Cut</w:t>
      </w:r>
      <w:r w:rsidR="00C25F49" w:rsidRPr="009C2EC1">
        <w:rPr>
          <w:szCs w:val="24"/>
        </w:rPr>
        <w:t xml:space="preserve"> dan </w:t>
      </w:r>
      <w:r w:rsidR="00C25F49" w:rsidRPr="009C2EC1">
        <w:rPr>
          <w:i/>
          <w:iCs/>
          <w:szCs w:val="24"/>
        </w:rPr>
        <w:t>Curling</w:t>
      </w:r>
      <w:r w:rsidR="00C25F49" w:rsidRPr="009C2EC1">
        <w:rPr>
          <w:szCs w:val="24"/>
        </w:rPr>
        <w:t>. Sedangkan </w:t>
      </w:r>
      <w:r w:rsidR="00D32020" w:rsidRPr="009C2EC1">
        <w:rPr>
          <w:szCs w:val="24"/>
        </w:rPr>
        <w:t>p</w:t>
      </w:r>
      <w:r w:rsidR="00C25F49" w:rsidRPr="009C2EC1">
        <w:rPr>
          <w:szCs w:val="24"/>
        </w:rPr>
        <w:t xml:space="preserve">roses sekunder yaitu area proses yang berkaitan dengan proses barang dalam proses atau setengah jadi menjadi produk akhir, diantaranya yaitu area </w:t>
      </w:r>
      <w:r w:rsidR="00C25F49" w:rsidRPr="009C2EC1">
        <w:rPr>
          <w:i/>
          <w:iCs/>
          <w:szCs w:val="24"/>
        </w:rPr>
        <w:t xml:space="preserve">Die Cut, Sewing, Rooting, Grooming </w:t>
      </w:r>
      <w:r w:rsidR="00C25F49" w:rsidRPr="009C2EC1">
        <w:rPr>
          <w:szCs w:val="24"/>
        </w:rPr>
        <w:t>dan</w:t>
      </w:r>
      <w:r w:rsidR="00C25F49" w:rsidRPr="009C2EC1">
        <w:rPr>
          <w:i/>
          <w:iCs/>
          <w:szCs w:val="24"/>
        </w:rPr>
        <w:t xml:space="preserve"> Pack Out</w:t>
      </w:r>
      <w:r w:rsidR="00C25F49" w:rsidRPr="009C2EC1">
        <w:rPr>
          <w:szCs w:val="24"/>
        </w:rPr>
        <w:t xml:space="preserve">. </w:t>
      </w:r>
    </w:p>
    <w:p w14:paraId="17347DB2" w14:textId="630DFC8C" w:rsidR="00453D54" w:rsidRDefault="00453D54" w:rsidP="00B406F7">
      <w:pPr>
        <w:pStyle w:val="ListParagraph"/>
        <w:ind w:left="0" w:firstLine="709"/>
        <w:jc w:val="center"/>
        <w:rPr>
          <w:szCs w:val="24"/>
        </w:rPr>
      </w:pPr>
    </w:p>
    <w:p w14:paraId="36E77547" w14:textId="0A797260" w:rsidR="002D53AD" w:rsidRPr="002D53AD" w:rsidRDefault="00806A87" w:rsidP="002D53AD">
      <w:pPr>
        <w:pStyle w:val="Caption"/>
        <w:rPr>
          <w:b/>
          <w:bCs w:val="0"/>
        </w:rPr>
      </w:pPr>
      <w:r w:rsidRPr="002D53AD">
        <w:rPr>
          <w:b/>
          <w:bCs w:val="0"/>
        </w:rPr>
        <w:t xml:space="preserve">Gambar </w:t>
      </w:r>
      <w:r w:rsidR="00B36B3B" w:rsidRPr="002D53AD">
        <w:rPr>
          <w:b/>
          <w:bCs w:val="0"/>
        </w:rPr>
        <w:t xml:space="preserve">4.2 </w:t>
      </w:r>
    </w:p>
    <w:p w14:paraId="25BAC666" w14:textId="52C2DC13" w:rsidR="00453D54" w:rsidRDefault="00B6555B" w:rsidP="002D53AD">
      <w:pPr>
        <w:pStyle w:val="Caption"/>
        <w:rPr>
          <w:b/>
          <w:bCs w:val="0"/>
          <w:szCs w:val="24"/>
        </w:rPr>
      </w:pPr>
      <w:r w:rsidRPr="00457DD2">
        <w:rPr>
          <w:i/>
          <w:iCs/>
          <w:noProof/>
          <w:szCs w:val="24"/>
          <w:lang w:val="id"/>
        </w:rPr>
        <mc:AlternateContent>
          <mc:Choice Requires="wps">
            <w:drawing>
              <wp:anchor distT="0" distB="0" distL="114300" distR="114300" simplePos="0" relativeHeight="251658246" behindDoc="0" locked="0" layoutInCell="1" allowOverlap="1" wp14:anchorId="27655176" wp14:editId="6B307E5C">
                <wp:simplePos x="0" y="0"/>
                <wp:positionH relativeFrom="column">
                  <wp:posOffset>-228600</wp:posOffset>
                </wp:positionH>
                <wp:positionV relativeFrom="paragraph">
                  <wp:posOffset>1503045</wp:posOffset>
                </wp:positionV>
                <wp:extent cx="818515" cy="488950"/>
                <wp:effectExtent l="9525" t="57785" r="38735" b="5715"/>
                <wp:wrapNone/>
                <wp:docPr id="2"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8515" cy="488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210708" id="AutoShape 26" o:spid="_x0000_s1026" type="#_x0000_t32" style="position:absolute;margin-left:-18pt;margin-top:118.35pt;width:64.45pt;height:38.5pt;flip: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">
                <v:stroke endarrow="block"/>
              </v:shape>
            </w:pict>
          </mc:Fallback>
        </mc:AlternateContent>
      </w:r>
      <w:r w:rsidR="002D53AD" w:rsidRPr="00457DD2">
        <w:rPr>
          <w:i/>
          <w:iCs/>
          <w:noProof/>
          <w:szCs w:val="24"/>
          <w:lang w:val="id"/>
        </w:rPr>
        <mc:AlternateContent>
          <mc:Choice Requires="wps">
            <w:drawing>
              <wp:anchor distT="0" distB="0" distL="114300" distR="114300" simplePos="0" relativeHeight="251658245" behindDoc="0" locked="0" layoutInCell="1" allowOverlap="1" wp14:anchorId="74F2F58E" wp14:editId="00FC3095">
                <wp:simplePos x="0" y="0"/>
                <wp:positionH relativeFrom="column">
                  <wp:posOffset>-738802</wp:posOffset>
                </wp:positionH>
                <wp:positionV relativeFrom="paragraph">
                  <wp:posOffset>2014987</wp:posOffset>
                </wp:positionV>
                <wp:extent cx="1243330" cy="332826"/>
                <wp:effectExtent l="0" t="0" r="13970" b="10160"/>
                <wp:wrapNone/>
                <wp:docPr id="3"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3330" cy="332826"/>
                        </a:xfrm>
                        <a:prstGeom prst="rect">
                          <a:avLst/>
                        </a:prstGeom>
                        <a:solidFill>
                          <a:srgbClr val="FFFFFF"/>
                        </a:solidFill>
                        <a:ln w="9525">
                          <a:solidFill>
                            <a:srgbClr val="000000"/>
                          </a:solidFill>
                          <a:miter lim="800000"/>
                          <a:headEnd/>
                          <a:tailEnd/>
                        </a:ln>
                      </wps:spPr>
                      <wps:txbx>
                        <w:txbxContent>
                          <w:p w14:paraId="3A4BDE96" w14:textId="77777777" w:rsidR="006200E4" w:rsidRPr="00AF4FF4" w:rsidRDefault="006200E4" w:rsidP="006159A1">
                            <w:pPr>
                              <w:jc w:val="center"/>
                            </w:pPr>
                            <w:r w:rsidRPr="00AF4FF4">
                              <w:t>Objek Penelitian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F2F58E" id="Rectangle 25" o:spid="_x0000_s1041" style="position:absolute;left:0;text-align:left;margin-left:-58.15pt;margin-top:158.65pt;width:97.9pt;height:26.2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">
                <v:textbox>
                  <w:txbxContent>
                    <w:p w14:paraId="3A4BDE96" w14:textId="77777777" w:rsidR="006200E4" w:rsidRPr="00AF4FF4" w:rsidRDefault="006200E4" w:rsidP="006159A1">
                      <w:pPr>
                        <w:jc w:val="center"/>
                      </w:pPr>
                      <w:r w:rsidRPr="00AF4FF4">
                        <w:t>Objek Penelitian</w:t>
                      </w:r>
                    </w:p>
                  </w:txbxContent>
                </v:textbox>
              </v:rect>
            </w:pict>
          </mc:Fallback>
        </mc:AlternateContent>
      </w:r>
      <w:r w:rsidR="002D53AD" w:rsidRPr="00457DD2">
        <w:rPr>
          <w:i/>
          <w:iCs/>
          <w:noProof/>
          <w:szCs w:val="24"/>
          <w:lang w:val="id"/>
        </w:rPr>
        <w:drawing>
          <wp:anchor distT="0" distB="0" distL="114300" distR="114300" simplePos="0" relativeHeight="251658241" behindDoc="1" locked="0" layoutInCell="1" allowOverlap="1" wp14:anchorId="4D435467" wp14:editId="69A6B4C6">
            <wp:simplePos x="0" y="0"/>
            <wp:positionH relativeFrom="column">
              <wp:posOffset>231</wp:posOffset>
            </wp:positionH>
            <wp:positionV relativeFrom="paragraph">
              <wp:posOffset>370123</wp:posOffset>
            </wp:positionV>
            <wp:extent cx="5017135" cy="1828800"/>
            <wp:effectExtent l="0" t="0" r="0" b="0"/>
            <wp:wrapTight wrapText="bothSides">
              <wp:wrapPolygon edited="0">
                <wp:start x="0" y="0"/>
                <wp:lineTo x="0" y="21375"/>
                <wp:lineTo x="21488" y="21375"/>
                <wp:lineTo x="21488"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17135"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453D54" w:rsidRPr="00457DD2">
        <w:rPr>
          <w:b/>
          <w:bCs w:val="0"/>
          <w:i/>
          <w:iCs/>
          <w:szCs w:val="24"/>
        </w:rPr>
        <w:t>Flow Chart</w:t>
      </w:r>
      <w:r w:rsidR="00453D54" w:rsidRPr="002D53AD">
        <w:rPr>
          <w:b/>
          <w:bCs w:val="0"/>
          <w:szCs w:val="24"/>
        </w:rPr>
        <w:t xml:space="preserve"> Proses</w:t>
      </w:r>
      <w:r w:rsidR="00453D54" w:rsidRPr="002D53AD">
        <w:rPr>
          <w:b/>
          <w:bCs w:val="0"/>
          <w:spacing w:val="-1"/>
          <w:szCs w:val="24"/>
        </w:rPr>
        <w:t xml:space="preserve"> </w:t>
      </w:r>
      <w:r w:rsidR="00453D54" w:rsidRPr="002D53AD">
        <w:rPr>
          <w:b/>
          <w:bCs w:val="0"/>
          <w:szCs w:val="24"/>
        </w:rPr>
        <w:t xml:space="preserve">Produksi </w:t>
      </w:r>
    </w:p>
    <w:p w14:paraId="19C30B0C" w14:textId="6811078F" w:rsidR="002D53AD" w:rsidRPr="002D53AD" w:rsidRDefault="002D53AD" w:rsidP="002D53AD"/>
    <w:p w14:paraId="33491B06" w14:textId="04B5E329" w:rsidR="001C4AB6" w:rsidRPr="002D53AD" w:rsidRDefault="001C4AB6" w:rsidP="001C4AB6">
      <w:pPr>
        <w:spacing w:line="240" w:lineRule="auto"/>
        <w:jc w:val="center"/>
      </w:pPr>
      <w:r w:rsidRPr="002D53AD">
        <w:t xml:space="preserve">Sumber: </w:t>
      </w:r>
      <w:r w:rsidR="00985E78">
        <w:t xml:space="preserve">bagian Manufaktur </w:t>
      </w:r>
      <w:r w:rsidRPr="002D53AD">
        <w:t>PT Mattel Indonesia, 2020</w:t>
      </w:r>
    </w:p>
    <w:p w14:paraId="7137720E" w14:textId="2A9C6FB4" w:rsidR="00C25F49" w:rsidRPr="009C2EC1" w:rsidRDefault="00C25F49" w:rsidP="006930F2">
      <w:pPr>
        <w:pStyle w:val="ListParagraph"/>
        <w:ind w:left="0" w:firstLine="709"/>
        <w:rPr>
          <w:szCs w:val="24"/>
        </w:rPr>
      </w:pPr>
    </w:p>
    <w:p w14:paraId="5CAA6772" w14:textId="44C5AB3A" w:rsidR="00C25F49" w:rsidRPr="009C2EC1" w:rsidRDefault="00C25F49" w:rsidP="00B406F7">
      <w:pPr>
        <w:pStyle w:val="Heading3"/>
        <w:spacing w:before="360" w:line="480" w:lineRule="auto"/>
      </w:pPr>
      <w:bookmarkStart w:id="1232" w:name="_Toc86829774"/>
      <w:bookmarkStart w:id="1233" w:name="_Toc89396552"/>
      <w:r w:rsidRPr="009C2EC1">
        <w:t xml:space="preserve">Pemeliharaan </w:t>
      </w:r>
      <w:r w:rsidR="00AB17D4">
        <w:rPr>
          <w:lang w:val="en-US"/>
        </w:rPr>
        <w:t xml:space="preserve">Mesin </w:t>
      </w:r>
      <w:r w:rsidRPr="009C2EC1">
        <w:t>di PT Mattel Indonesia</w:t>
      </w:r>
      <w:bookmarkEnd w:id="1232"/>
      <w:bookmarkEnd w:id="1233"/>
    </w:p>
    <w:p w14:paraId="104F6904" w14:textId="480FE13C" w:rsidR="00C25F49" w:rsidRPr="003B7B4B" w:rsidRDefault="00C25F49" w:rsidP="00B406F7">
      <w:pPr>
        <w:pStyle w:val="ListParagraph"/>
        <w:ind w:left="0" w:firstLine="709"/>
        <w:rPr>
          <w:bCs/>
          <w:iCs/>
          <w:szCs w:val="24"/>
        </w:rPr>
      </w:pPr>
      <w:r w:rsidRPr="009C2EC1">
        <w:rPr>
          <w:bCs/>
          <w:iCs/>
          <w:szCs w:val="24"/>
          <w:lang w:val="id-ID"/>
        </w:rPr>
        <w:t>Pada industri manufaktur</w:t>
      </w:r>
      <w:r w:rsidR="003B7B4B">
        <w:rPr>
          <w:bCs/>
          <w:iCs/>
          <w:szCs w:val="24"/>
        </w:rPr>
        <w:t>,</w:t>
      </w:r>
      <w:r w:rsidRPr="009C2EC1">
        <w:rPr>
          <w:bCs/>
          <w:iCs/>
          <w:szCs w:val="24"/>
          <w:lang w:val="id-ID"/>
        </w:rPr>
        <w:t xml:space="preserve"> mesin menjadi salah satu faktor utama yang sangat diperhatikan</w:t>
      </w:r>
      <w:r w:rsidR="003B7B4B">
        <w:rPr>
          <w:bCs/>
          <w:iCs/>
          <w:szCs w:val="24"/>
        </w:rPr>
        <w:t xml:space="preserve"> k</w:t>
      </w:r>
      <w:r w:rsidRPr="009C2EC1">
        <w:rPr>
          <w:bCs/>
          <w:iCs/>
          <w:szCs w:val="24"/>
          <w:lang w:val="id-ID"/>
        </w:rPr>
        <w:t>arena dengan mesin tersebutlah suatu proses manufaktur dapat berjalan. Agar mesin tersebut dapat berjalan sesuai dengan fungsinya diperlukan suatu pemeliharaan yang baik</w:t>
      </w:r>
      <w:r w:rsidR="003B7B4B">
        <w:rPr>
          <w:bCs/>
          <w:iCs/>
          <w:szCs w:val="24"/>
        </w:rPr>
        <w:t xml:space="preserve"> untuk men</w:t>
      </w:r>
      <w:r w:rsidRPr="009C2EC1">
        <w:rPr>
          <w:bCs/>
          <w:iCs/>
          <w:szCs w:val="24"/>
          <w:lang w:val="id-ID"/>
        </w:rPr>
        <w:t>ingkatkan produktifitas, biaya yang efisien dan waktu yang efektif</w:t>
      </w:r>
      <w:r w:rsidR="003B7B4B">
        <w:rPr>
          <w:bCs/>
          <w:iCs/>
          <w:szCs w:val="24"/>
        </w:rPr>
        <w:t>.</w:t>
      </w:r>
    </w:p>
    <w:p w14:paraId="602F3B3E" w14:textId="2C16D609" w:rsidR="001045DB" w:rsidRPr="00C86EE2" w:rsidRDefault="00C25F49" w:rsidP="00A2459A">
      <w:pPr>
        <w:pStyle w:val="ListParagraph"/>
        <w:ind w:left="0" w:firstLine="709"/>
        <w:rPr>
          <w:bCs/>
          <w:iCs/>
          <w:szCs w:val="24"/>
          <w:lang w:val="en-ID"/>
        </w:rPr>
      </w:pPr>
      <w:r w:rsidRPr="009C2EC1">
        <w:rPr>
          <w:bCs/>
          <w:iCs/>
          <w:szCs w:val="24"/>
          <w:lang w:val="en-ID"/>
        </w:rPr>
        <w:lastRenderedPageBreak/>
        <w:tab/>
        <w:t xml:space="preserve">PT Mattel Indonesia telah menerapkan sistem pemeliharaan </w:t>
      </w:r>
      <w:r w:rsidRPr="009C2EC1">
        <w:rPr>
          <w:bCs/>
          <w:iCs/>
          <w:szCs w:val="24"/>
        </w:rPr>
        <w:t>dan</w:t>
      </w:r>
      <w:r w:rsidRPr="009C2EC1">
        <w:rPr>
          <w:bCs/>
          <w:iCs/>
          <w:szCs w:val="24"/>
          <w:lang w:val="id-ID"/>
        </w:rPr>
        <w:t xml:space="preserve"> perawatan</w:t>
      </w:r>
      <w:r w:rsidR="003B7B4B">
        <w:rPr>
          <w:bCs/>
          <w:iCs/>
          <w:szCs w:val="24"/>
        </w:rPr>
        <w:t xml:space="preserve"> </w:t>
      </w:r>
      <w:r w:rsidR="003B7B4B">
        <w:rPr>
          <w:bCs/>
          <w:iCs/>
          <w:szCs w:val="24"/>
          <w:lang w:val="en-ID"/>
        </w:rPr>
        <w:t>d</w:t>
      </w:r>
      <w:r w:rsidR="003B7B4B" w:rsidRPr="009C2EC1">
        <w:rPr>
          <w:bCs/>
          <w:iCs/>
          <w:szCs w:val="24"/>
          <w:lang w:val="en-ID"/>
        </w:rPr>
        <w:t xml:space="preserve">alam rangka meningkatkan </w:t>
      </w:r>
      <w:r w:rsidR="003B7B4B">
        <w:rPr>
          <w:bCs/>
          <w:iCs/>
          <w:szCs w:val="24"/>
          <w:lang w:val="en-ID"/>
        </w:rPr>
        <w:t xml:space="preserve">efisiensi dan </w:t>
      </w:r>
      <w:r w:rsidR="003B7B4B" w:rsidRPr="009C2EC1">
        <w:rPr>
          <w:bCs/>
          <w:iCs/>
          <w:szCs w:val="24"/>
          <w:lang w:val="en-ID"/>
        </w:rPr>
        <w:t>efektifitas</w:t>
      </w:r>
      <w:r w:rsidRPr="009C2EC1">
        <w:rPr>
          <w:bCs/>
          <w:iCs/>
          <w:szCs w:val="24"/>
          <w:lang w:val="en-ID"/>
        </w:rPr>
        <w:t xml:space="preserve">. Peranan penting yang diharapkan </w:t>
      </w:r>
      <w:r w:rsidR="004C2064">
        <w:rPr>
          <w:bCs/>
          <w:iCs/>
          <w:szCs w:val="24"/>
          <w:lang w:val="en-ID"/>
        </w:rPr>
        <w:t xml:space="preserve">dari pemeliharaan </w:t>
      </w:r>
      <w:r w:rsidRPr="009C2EC1">
        <w:rPr>
          <w:bCs/>
          <w:iCs/>
          <w:szCs w:val="24"/>
          <w:lang w:val="en-ID"/>
        </w:rPr>
        <w:t>adalah agar perusahaan selalu berupaya menjaga kondisi mesin dan peralatan tetap dalam kondisi baik.</w:t>
      </w:r>
      <w:r w:rsidR="00A2459A">
        <w:rPr>
          <w:bCs/>
          <w:iCs/>
          <w:szCs w:val="24"/>
          <w:lang w:val="en-ID"/>
        </w:rPr>
        <w:t xml:space="preserve"> Sistem </w:t>
      </w:r>
      <w:r w:rsidR="001045DB" w:rsidRPr="00C86EE2">
        <w:rPr>
          <w:bCs/>
          <w:iCs/>
          <w:szCs w:val="24"/>
          <w:lang w:val="en-ID"/>
        </w:rPr>
        <w:t>Pemeliharaan yang dilakukan PT Mattel Indonesia meliputi:</w:t>
      </w:r>
    </w:p>
    <w:p w14:paraId="0F00B250" w14:textId="48ACFED0" w:rsidR="001045DB" w:rsidRDefault="001045DB" w:rsidP="001045DB">
      <w:pPr>
        <w:pStyle w:val="ListParagraph"/>
        <w:numPr>
          <w:ilvl w:val="0"/>
          <w:numId w:val="53"/>
        </w:numPr>
        <w:ind w:left="426" w:hanging="426"/>
        <w:rPr>
          <w:bCs/>
          <w:iCs/>
          <w:szCs w:val="24"/>
          <w:lang w:val="en-ID"/>
        </w:rPr>
      </w:pPr>
      <w:r w:rsidRPr="00F11A5D">
        <w:rPr>
          <w:bCs/>
          <w:iCs/>
          <w:szCs w:val="24"/>
          <w:lang w:val="en-ID"/>
        </w:rPr>
        <w:t xml:space="preserve">Pemeliharaan Preventif </w:t>
      </w:r>
      <w:r w:rsidR="006B5FB4">
        <w:rPr>
          <w:bCs/>
          <w:iCs/>
          <w:szCs w:val="24"/>
          <w:lang w:val="en-ID"/>
        </w:rPr>
        <w:t>(</w:t>
      </w:r>
      <w:r w:rsidR="006B5FB4" w:rsidRPr="006B5FB4">
        <w:rPr>
          <w:bCs/>
          <w:i/>
          <w:szCs w:val="24"/>
          <w:lang w:val="en-ID"/>
        </w:rPr>
        <w:t>Preventif Maintenance</w:t>
      </w:r>
      <w:r w:rsidR="006B5FB4">
        <w:rPr>
          <w:bCs/>
          <w:iCs/>
          <w:szCs w:val="24"/>
          <w:lang w:val="en-ID"/>
        </w:rPr>
        <w:t>)</w:t>
      </w:r>
    </w:p>
    <w:p w14:paraId="67548AC4" w14:textId="77777777" w:rsidR="001B4525" w:rsidRDefault="001045DB" w:rsidP="003B443A">
      <w:pPr>
        <w:pStyle w:val="ListParagraph"/>
        <w:ind w:left="426"/>
        <w:rPr>
          <w:bCs/>
          <w:iCs/>
          <w:szCs w:val="24"/>
          <w:lang w:val="en-ID"/>
        </w:rPr>
      </w:pPr>
      <w:r>
        <w:rPr>
          <w:bCs/>
          <w:iCs/>
          <w:szCs w:val="24"/>
          <w:lang w:val="en-ID"/>
        </w:rPr>
        <w:t>Yaitu</w:t>
      </w:r>
      <w:r w:rsidRPr="00F11A5D">
        <w:rPr>
          <w:bCs/>
          <w:iCs/>
          <w:szCs w:val="24"/>
          <w:lang w:val="en-ID"/>
        </w:rPr>
        <w:t xml:space="preserve"> mengurangi terjadinya kerusakan dengan</w:t>
      </w:r>
      <w:r>
        <w:rPr>
          <w:bCs/>
          <w:iCs/>
          <w:szCs w:val="24"/>
          <w:lang w:val="en-ID"/>
        </w:rPr>
        <w:t xml:space="preserve"> mengintensifkan </w:t>
      </w:r>
      <w:r w:rsidRPr="00F11A5D">
        <w:rPr>
          <w:bCs/>
          <w:iCs/>
          <w:szCs w:val="24"/>
          <w:lang w:val="en-ID"/>
        </w:rPr>
        <w:t xml:space="preserve">pemeliharaan rutin </w:t>
      </w:r>
      <w:r>
        <w:rPr>
          <w:bCs/>
          <w:iCs/>
          <w:szCs w:val="24"/>
          <w:lang w:val="en-ID"/>
        </w:rPr>
        <w:t xml:space="preserve">yang </w:t>
      </w:r>
      <w:r w:rsidRPr="00F11A5D">
        <w:rPr>
          <w:bCs/>
          <w:iCs/>
          <w:szCs w:val="24"/>
          <w:lang w:val="en-ID"/>
        </w:rPr>
        <w:t>dilakukan untuk mencegah laju keausan dan laju kerusakan yang terlalu cepat serta kerugian daya dan tenaga yang terlalu cepat</w:t>
      </w:r>
      <w:r w:rsidR="003B443A">
        <w:rPr>
          <w:bCs/>
          <w:iCs/>
          <w:szCs w:val="24"/>
          <w:lang w:val="en-ID"/>
        </w:rPr>
        <w:t xml:space="preserve"> pada</w:t>
      </w:r>
      <w:r w:rsidRPr="00A81F61">
        <w:rPr>
          <w:bCs/>
          <w:iCs/>
          <w:szCs w:val="24"/>
          <w:lang w:val="en-ID"/>
        </w:rPr>
        <w:t xml:space="preserve"> mesin yang akan digunakan untuk proses produksi.</w:t>
      </w:r>
      <w:r>
        <w:rPr>
          <w:bCs/>
          <w:iCs/>
          <w:szCs w:val="24"/>
          <w:lang w:val="en-ID"/>
        </w:rPr>
        <w:t xml:space="preserve"> </w:t>
      </w:r>
    </w:p>
    <w:p w14:paraId="0E51F049" w14:textId="1EEDAEED" w:rsidR="001045DB" w:rsidRDefault="00CF0EAD" w:rsidP="003B443A">
      <w:pPr>
        <w:pStyle w:val="ListParagraph"/>
        <w:ind w:left="426"/>
        <w:rPr>
          <w:bCs/>
          <w:iCs/>
          <w:szCs w:val="24"/>
          <w:lang w:val="en-ID"/>
        </w:rPr>
      </w:pPr>
      <w:r>
        <w:rPr>
          <w:bCs/>
          <w:iCs/>
          <w:szCs w:val="24"/>
          <w:lang w:val="en-ID"/>
        </w:rPr>
        <w:t>Berikut adalah jadwal pelaksanaan pemeliharaan</w:t>
      </w:r>
      <w:r w:rsidR="006B5FB4">
        <w:rPr>
          <w:bCs/>
          <w:iCs/>
          <w:szCs w:val="24"/>
          <w:lang w:val="en-ID"/>
        </w:rPr>
        <w:t xml:space="preserve"> preventif</w:t>
      </w:r>
      <w:r>
        <w:rPr>
          <w:bCs/>
          <w:iCs/>
          <w:szCs w:val="24"/>
          <w:lang w:val="en-ID"/>
        </w:rPr>
        <w:t xml:space="preserve"> mesin </w:t>
      </w:r>
      <w:r w:rsidRPr="00BC4156">
        <w:rPr>
          <w:bCs/>
          <w:i/>
          <w:szCs w:val="24"/>
          <w:lang w:val="en-ID"/>
        </w:rPr>
        <w:t>Injection Molding</w:t>
      </w:r>
      <w:r w:rsidR="00BC4156">
        <w:rPr>
          <w:bCs/>
          <w:iCs/>
          <w:szCs w:val="24"/>
          <w:lang w:val="en-ID"/>
        </w:rPr>
        <w:t xml:space="preserve"> </w:t>
      </w:r>
      <w:r w:rsidR="00720736">
        <w:rPr>
          <w:bCs/>
          <w:iCs/>
          <w:szCs w:val="24"/>
          <w:lang w:val="en-ID"/>
        </w:rPr>
        <w:t>PT Mattel Indonesia periode Juni 2020 - Desember 2020:</w:t>
      </w:r>
    </w:p>
    <w:p w14:paraId="565E8598" w14:textId="77777777" w:rsidR="003B443A" w:rsidRDefault="003B443A" w:rsidP="003B443A">
      <w:pPr>
        <w:pStyle w:val="ListParagraph"/>
        <w:ind w:left="0" w:firstLine="709"/>
        <w:rPr>
          <w:b/>
          <w:iCs/>
          <w:szCs w:val="24"/>
          <w:lang w:val="en-ID"/>
        </w:rPr>
      </w:pPr>
    </w:p>
    <w:p w14:paraId="463FC7B5" w14:textId="2E1841CE" w:rsidR="001E67BA" w:rsidRDefault="001E67BA" w:rsidP="001E67BA">
      <w:pPr>
        <w:pStyle w:val="Caption"/>
        <w:rPr>
          <w:b/>
          <w:iCs/>
          <w:szCs w:val="24"/>
          <w:lang w:val="en-ID"/>
        </w:rPr>
      </w:pPr>
      <w:bookmarkStart w:id="1234" w:name="_Toc90240065"/>
      <w:r w:rsidRPr="001E67BA">
        <w:rPr>
          <w:b/>
          <w:bCs w:val="0"/>
        </w:rPr>
        <w:t xml:space="preserve">Tabel 4. </w:t>
      </w:r>
      <w:r w:rsidRPr="001E67BA">
        <w:rPr>
          <w:b/>
          <w:bCs w:val="0"/>
        </w:rPr>
        <w:fldChar w:fldCharType="begin"/>
      </w:r>
      <w:r w:rsidRPr="001E67BA">
        <w:rPr>
          <w:b/>
          <w:bCs w:val="0"/>
        </w:rPr>
        <w:instrText xml:space="preserve"> SEQ Tabel_4. \* ARABIC </w:instrText>
      </w:r>
      <w:r w:rsidRPr="001E67BA">
        <w:rPr>
          <w:b/>
          <w:bCs w:val="0"/>
        </w:rPr>
        <w:fldChar w:fldCharType="separate"/>
      </w:r>
      <w:r w:rsidR="005C0510">
        <w:rPr>
          <w:b/>
          <w:bCs w:val="0"/>
          <w:noProof/>
        </w:rPr>
        <w:t>1</w:t>
      </w:r>
      <w:r w:rsidRPr="001E67BA">
        <w:rPr>
          <w:b/>
          <w:bCs w:val="0"/>
        </w:rPr>
        <w:fldChar w:fldCharType="end"/>
      </w:r>
      <w:r w:rsidRPr="001E67BA">
        <w:rPr>
          <w:b/>
          <w:bCs w:val="0"/>
        </w:rPr>
        <w:t xml:space="preserve"> </w:t>
      </w:r>
    </w:p>
    <w:p w14:paraId="438BFB2C" w14:textId="6AB9CA91" w:rsidR="00287694" w:rsidRPr="00287694" w:rsidRDefault="00287694" w:rsidP="001E67BA">
      <w:pPr>
        <w:pStyle w:val="Caption"/>
        <w:rPr>
          <w:b/>
          <w:iCs/>
          <w:szCs w:val="24"/>
          <w:lang w:val="en-ID"/>
        </w:rPr>
      </w:pPr>
      <w:r w:rsidRPr="00287694">
        <w:rPr>
          <w:b/>
          <w:iCs/>
          <w:szCs w:val="24"/>
          <w:lang w:val="en-ID"/>
        </w:rPr>
        <w:t xml:space="preserve">Jadwal Pelaksanaan </w:t>
      </w:r>
      <w:r w:rsidRPr="00BC4156">
        <w:rPr>
          <w:b/>
          <w:iCs/>
          <w:szCs w:val="24"/>
          <w:lang w:val="en-ID"/>
        </w:rPr>
        <w:t>P</w:t>
      </w:r>
      <w:r w:rsidR="006B5FB4">
        <w:rPr>
          <w:b/>
          <w:iCs/>
          <w:szCs w:val="24"/>
          <w:lang w:val="en-ID"/>
        </w:rPr>
        <w:t>M</w:t>
      </w:r>
      <w:r w:rsidR="00BC4156" w:rsidRPr="00BC4156">
        <w:rPr>
          <w:b/>
          <w:iCs/>
          <w:szCs w:val="24"/>
          <w:lang w:val="en-ID"/>
        </w:rPr>
        <w:t xml:space="preserve"> Mesin </w:t>
      </w:r>
      <w:r w:rsidR="00BC4156" w:rsidRPr="00BC4156">
        <w:rPr>
          <w:b/>
          <w:i/>
          <w:szCs w:val="24"/>
          <w:lang w:val="en-ID"/>
        </w:rPr>
        <w:t>Injection Molding</w:t>
      </w:r>
      <w:bookmarkEnd w:id="1234"/>
    </w:p>
    <w:tbl>
      <w:tblPr>
        <w:tblpPr w:leftFromText="180" w:rightFromText="180" w:vertAnchor="text" w:horzAnchor="margin" w:tblpY="-10"/>
        <w:tblW w:w="8217" w:type="dxa"/>
        <w:tblLook w:val="04A0" w:firstRow="1" w:lastRow="0" w:firstColumn="1" w:lastColumn="0" w:noHBand="0" w:noVBand="1"/>
      </w:tblPr>
      <w:tblGrid>
        <w:gridCol w:w="4106"/>
        <w:gridCol w:w="583"/>
        <w:gridCol w:w="681"/>
        <w:gridCol w:w="632"/>
        <w:gridCol w:w="656"/>
        <w:gridCol w:w="709"/>
        <w:gridCol w:w="850"/>
      </w:tblGrid>
      <w:tr w:rsidR="001045DB" w:rsidRPr="00287694" w14:paraId="598E0E26" w14:textId="77777777" w:rsidTr="001045DB">
        <w:trPr>
          <w:trHeight w:val="315"/>
        </w:trPr>
        <w:tc>
          <w:tcPr>
            <w:tcW w:w="410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3207D2C" w14:textId="77777777" w:rsidR="001045DB" w:rsidRPr="00287694" w:rsidRDefault="001045DB" w:rsidP="001045DB">
            <w:pPr>
              <w:spacing w:line="240" w:lineRule="auto"/>
              <w:jc w:val="center"/>
              <w:rPr>
                <w:rFonts w:eastAsia="Times New Roman"/>
                <w:i/>
                <w:iCs/>
                <w:szCs w:val="24"/>
                <w:lang w:val="en-ID" w:eastAsia="en-ID"/>
              </w:rPr>
            </w:pPr>
            <w:r w:rsidRPr="00287694">
              <w:rPr>
                <w:rFonts w:eastAsia="Times New Roman"/>
                <w:i/>
                <w:iCs/>
                <w:szCs w:val="24"/>
                <w:lang w:val="en-ID" w:eastAsia="en-ID"/>
              </w:rPr>
              <w:t>Part</w:t>
            </w:r>
          </w:p>
        </w:tc>
        <w:tc>
          <w:tcPr>
            <w:tcW w:w="4111" w:type="dxa"/>
            <w:gridSpan w:val="6"/>
            <w:tcBorders>
              <w:top w:val="single" w:sz="4" w:space="0" w:color="auto"/>
              <w:left w:val="nil"/>
              <w:bottom w:val="single" w:sz="4" w:space="0" w:color="auto"/>
              <w:right w:val="single" w:sz="4" w:space="0" w:color="000000"/>
            </w:tcBorders>
            <w:shd w:val="clear" w:color="auto" w:fill="auto"/>
            <w:noWrap/>
            <w:vAlign w:val="center"/>
            <w:hideMark/>
          </w:tcPr>
          <w:p w14:paraId="206EE684" w14:textId="77777777" w:rsidR="001045DB" w:rsidRPr="00287694" w:rsidRDefault="001045DB" w:rsidP="001045DB">
            <w:pPr>
              <w:spacing w:line="240" w:lineRule="auto"/>
              <w:jc w:val="center"/>
              <w:rPr>
                <w:rFonts w:eastAsia="Times New Roman"/>
                <w:szCs w:val="24"/>
                <w:lang w:val="en-ID" w:eastAsia="en-ID"/>
              </w:rPr>
            </w:pPr>
            <w:r w:rsidRPr="00287694">
              <w:rPr>
                <w:rFonts w:eastAsia="Times New Roman"/>
                <w:szCs w:val="24"/>
                <w:lang w:val="en-ID" w:eastAsia="en-ID"/>
              </w:rPr>
              <w:t>Bulan</w:t>
            </w:r>
          </w:p>
        </w:tc>
      </w:tr>
      <w:tr w:rsidR="001045DB" w:rsidRPr="00287694" w14:paraId="306E0FDE" w14:textId="77777777" w:rsidTr="001045DB">
        <w:trPr>
          <w:trHeight w:val="315"/>
        </w:trPr>
        <w:tc>
          <w:tcPr>
            <w:tcW w:w="4106" w:type="dxa"/>
            <w:vMerge/>
            <w:tcBorders>
              <w:top w:val="single" w:sz="4" w:space="0" w:color="auto"/>
              <w:left w:val="single" w:sz="4" w:space="0" w:color="auto"/>
              <w:bottom w:val="single" w:sz="4" w:space="0" w:color="000000"/>
              <w:right w:val="single" w:sz="4" w:space="0" w:color="auto"/>
            </w:tcBorders>
            <w:vAlign w:val="center"/>
            <w:hideMark/>
          </w:tcPr>
          <w:p w14:paraId="39C1AA7C" w14:textId="77777777" w:rsidR="001045DB" w:rsidRPr="00287694" w:rsidRDefault="001045DB" w:rsidP="001045DB">
            <w:pPr>
              <w:spacing w:line="240" w:lineRule="auto"/>
              <w:jc w:val="left"/>
              <w:rPr>
                <w:rFonts w:eastAsia="Times New Roman"/>
                <w:i/>
                <w:iCs/>
                <w:szCs w:val="24"/>
                <w:lang w:val="en-ID" w:eastAsia="en-ID"/>
              </w:rPr>
            </w:pPr>
          </w:p>
        </w:tc>
        <w:tc>
          <w:tcPr>
            <w:tcW w:w="583" w:type="dxa"/>
            <w:tcBorders>
              <w:top w:val="nil"/>
              <w:left w:val="nil"/>
              <w:bottom w:val="single" w:sz="4" w:space="0" w:color="auto"/>
              <w:right w:val="single" w:sz="4" w:space="0" w:color="auto"/>
            </w:tcBorders>
            <w:shd w:val="clear" w:color="auto" w:fill="auto"/>
            <w:noWrap/>
            <w:vAlign w:val="bottom"/>
            <w:hideMark/>
          </w:tcPr>
          <w:p w14:paraId="55B6395A" w14:textId="77777777" w:rsidR="001045DB" w:rsidRPr="00287694" w:rsidRDefault="001045DB" w:rsidP="001045DB">
            <w:pPr>
              <w:spacing w:line="240" w:lineRule="auto"/>
              <w:jc w:val="center"/>
              <w:rPr>
                <w:rFonts w:eastAsia="Times New Roman"/>
                <w:sz w:val="22"/>
                <w:lang w:val="en-ID" w:eastAsia="en-ID"/>
              </w:rPr>
            </w:pPr>
            <w:r w:rsidRPr="00287694">
              <w:rPr>
                <w:rFonts w:eastAsia="Times New Roman"/>
                <w:sz w:val="22"/>
                <w:lang w:val="en-ID" w:eastAsia="en-ID"/>
              </w:rPr>
              <w:t>Jul-20</w:t>
            </w:r>
          </w:p>
        </w:tc>
        <w:tc>
          <w:tcPr>
            <w:tcW w:w="681" w:type="dxa"/>
            <w:tcBorders>
              <w:top w:val="nil"/>
              <w:left w:val="nil"/>
              <w:bottom w:val="single" w:sz="4" w:space="0" w:color="auto"/>
              <w:right w:val="single" w:sz="4" w:space="0" w:color="auto"/>
            </w:tcBorders>
            <w:shd w:val="clear" w:color="auto" w:fill="auto"/>
            <w:noWrap/>
            <w:vAlign w:val="bottom"/>
            <w:hideMark/>
          </w:tcPr>
          <w:p w14:paraId="4AC31786" w14:textId="77777777" w:rsidR="001045DB" w:rsidRPr="00287694" w:rsidRDefault="001045DB" w:rsidP="001045DB">
            <w:pPr>
              <w:spacing w:line="240" w:lineRule="auto"/>
              <w:jc w:val="center"/>
              <w:rPr>
                <w:rFonts w:eastAsia="Times New Roman"/>
                <w:sz w:val="22"/>
                <w:lang w:val="en-ID" w:eastAsia="en-ID"/>
              </w:rPr>
            </w:pPr>
            <w:r w:rsidRPr="00287694">
              <w:rPr>
                <w:rFonts w:eastAsia="Times New Roman"/>
                <w:sz w:val="22"/>
                <w:lang w:val="en-ID" w:eastAsia="en-ID"/>
              </w:rPr>
              <w:t>Aug-20</w:t>
            </w:r>
          </w:p>
        </w:tc>
        <w:tc>
          <w:tcPr>
            <w:tcW w:w="632" w:type="dxa"/>
            <w:tcBorders>
              <w:top w:val="nil"/>
              <w:left w:val="nil"/>
              <w:bottom w:val="single" w:sz="4" w:space="0" w:color="auto"/>
              <w:right w:val="single" w:sz="4" w:space="0" w:color="auto"/>
            </w:tcBorders>
            <w:shd w:val="clear" w:color="auto" w:fill="auto"/>
            <w:noWrap/>
            <w:vAlign w:val="bottom"/>
            <w:hideMark/>
          </w:tcPr>
          <w:p w14:paraId="396A43C0" w14:textId="77777777" w:rsidR="001045DB" w:rsidRPr="00287694" w:rsidRDefault="001045DB" w:rsidP="001045DB">
            <w:pPr>
              <w:spacing w:line="240" w:lineRule="auto"/>
              <w:jc w:val="center"/>
              <w:rPr>
                <w:rFonts w:eastAsia="Times New Roman"/>
                <w:sz w:val="22"/>
                <w:lang w:val="en-ID" w:eastAsia="en-ID"/>
              </w:rPr>
            </w:pPr>
            <w:r w:rsidRPr="00287694">
              <w:rPr>
                <w:rFonts w:eastAsia="Times New Roman"/>
                <w:sz w:val="22"/>
                <w:lang w:val="en-ID" w:eastAsia="en-ID"/>
              </w:rPr>
              <w:t>Sep-20</w:t>
            </w:r>
          </w:p>
        </w:tc>
        <w:tc>
          <w:tcPr>
            <w:tcW w:w="656" w:type="dxa"/>
            <w:tcBorders>
              <w:top w:val="nil"/>
              <w:left w:val="nil"/>
              <w:bottom w:val="single" w:sz="4" w:space="0" w:color="auto"/>
              <w:right w:val="single" w:sz="4" w:space="0" w:color="auto"/>
            </w:tcBorders>
            <w:shd w:val="clear" w:color="auto" w:fill="auto"/>
            <w:noWrap/>
            <w:vAlign w:val="bottom"/>
            <w:hideMark/>
          </w:tcPr>
          <w:p w14:paraId="3CB5EEF2" w14:textId="77777777" w:rsidR="001045DB" w:rsidRPr="00287694" w:rsidRDefault="001045DB" w:rsidP="001045DB">
            <w:pPr>
              <w:spacing w:line="240" w:lineRule="auto"/>
              <w:jc w:val="center"/>
              <w:rPr>
                <w:rFonts w:eastAsia="Times New Roman"/>
                <w:sz w:val="22"/>
                <w:lang w:val="en-ID" w:eastAsia="en-ID"/>
              </w:rPr>
            </w:pPr>
            <w:r w:rsidRPr="00287694">
              <w:rPr>
                <w:rFonts w:eastAsia="Times New Roman"/>
                <w:sz w:val="22"/>
                <w:lang w:val="en-ID" w:eastAsia="en-ID"/>
              </w:rPr>
              <w:t>Oct-20</w:t>
            </w:r>
          </w:p>
        </w:tc>
        <w:tc>
          <w:tcPr>
            <w:tcW w:w="709" w:type="dxa"/>
            <w:tcBorders>
              <w:top w:val="nil"/>
              <w:left w:val="nil"/>
              <w:bottom w:val="single" w:sz="4" w:space="0" w:color="auto"/>
              <w:right w:val="single" w:sz="4" w:space="0" w:color="auto"/>
            </w:tcBorders>
            <w:shd w:val="clear" w:color="auto" w:fill="auto"/>
            <w:noWrap/>
            <w:vAlign w:val="bottom"/>
            <w:hideMark/>
          </w:tcPr>
          <w:p w14:paraId="2A9C9DB8" w14:textId="77777777" w:rsidR="001045DB" w:rsidRPr="00287694" w:rsidRDefault="001045DB" w:rsidP="001045DB">
            <w:pPr>
              <w:spacing w:line="240" w:lineRule="auto"/>
              <w:jc w:val="center"/>
              <w:rPr>
                <w:rFonts w:eastAsia="Times New Roman"/>
                <w:sz w:val="22"/>
                <w:lang w:val="en-ID" w:eastAsia="en-ID"/>
              </w:rPr>
            </w:pPr>
            <w:r w:rsidRPr="00287694">
              <w:rPr>
                <w:rFonts w:eastAsia="Times New Roman"/>
                <w:sz w:val="22"/>
                <w:lang w:val="en-ID" w:eastAsia="en-ID"/>
              </w:rPr>
              <w:t>Nov-20</w:t>
            </w:r>
          </w:p>
        </w:tc>
        <w:tc>
          <w:tcPr>
            <w:tcW w:w="850" w:type="dxa"/>
            <w:tcBorders>
              <w:top w:val="nil"/>
              <w:left w:val="nil"/>
              <w:bottom w:val="single" w:sz="4" w:space="0" w:color="auto"/>
              <w:right w:val="single" w:sz="4" w:space="0" w:color="auto"/>
            </w:tcBorders>
            <w:shd w:val="clear" w:color="auto" w:fill="auto"/>
            <w:noWrap/>
            <w:vAlign w:val="bottom"/>
            <w:hideMark/>
          </w:tcPr>
          <w:p w14:paraId="555B7395" w14:textId="77777777" w:rsidR="001045DB" w:rsidRPr="00287694" w:rsidRDefault="001045DB" w:rsidP="001045DB">
            <w:pPr>
              <w:spacing w:line="240" w:lineRule="auto"/>
              <w:jc w:val="center"/>
              <w:rPr>
                <w:rFonts w:eastAsia="Times New Roman"/>
                <w:sz w:val="22"/>
                <w:lang w:val="en-ID" w:eastAsia="en-ID"/>
              </w:rPr>
            </w:pPr>
            <w:r w:rsidRPr="00287694">
              <w:rPr>
                <w:rFonts w:eastAsia="Times New Roman"/>
                <w:sz w:val="22"/>
                <w:lang w:val="en-ID" w:eastAsia="en-ID"/>
              </w:rPr>
              <w:t>Dec-20</w:t>
            </w:r>
          </w:p>
        </w:tc>
      </w:tr>
      <w:tr w:rsidR="001045DB" w:rsidRPr="00287694" w14:paraId="066155D1" w14:textId="77777777" w:rsidTr="001045DB">
        <w:trPr>
          <w:trHeight w:val="315"/>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09639157" w14:textId="77777777" w:rsidR="001045DB" w:rsidRPr="00287694" w:rsidRDefault="001045DB" w:rsidP="001045DB">
            <w:pPr>
              <w:spacing w:line="240" w:lineRule="auto"/>
              <w:jc w:val="left"/>
              <w:rPr>
                <w:rFonts w:eastAsia="Times New Roman"/>
                <w:i/>
                <w:iCs/>
                <w:szCs w:val="24"/>
                <w:lang w:val="en-ID" w:eastAsia="en-ID"/>
              </w:rPr>
            </w:pPr>
            <w:r w:rsidRPr="00287694">
              <w:rPr>
                <w:rFonts w:eastAsia="Times New Roman"/>
                <w:i/>
                <w:iCs/>
                <w:szCs w:val="24"/>
                <w:lang w:val="en-ID" w:eastAsia="en-ID"/>
              </w:rPr>
              <w:t>Bowl Feeder dan Linear Feeder</w:t>
            </w:r>
          </w:p>
        </w:tc>
        <w:tc>
          <w:tcPr>
            <w:tcW w:w="583" w:type="dxa"/>
            <w:tcBorders>
              <w:top w:val="nil"/>
              <w:left w:val="nil"/>
              <w:bottom w:val="single" w:sz="4" w:space="0" w:color="auto"/>
              <w:right w:val="single" w:sz="4" w:space="0" w:color="auto"/>
            </w:tcBorders>
            <w:shd w:val="clear" w:color="auto" w:fill="auto"/>
            <w:noWrap/>
            <w:vAlign w:val="bottom"/>
            <w:hideMark/>
          </w:tcPr>
          <w:p w14:paraId="4BCB7A57"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81" w:type="dxa"/>
            <w:tcBorders>
              <w:top w:val="nil"/>
              <w:left w:val="nil"/>
              <w:bottom w:val="single" w:sz="4" w:space="0" w:color="auto"/>
              <w:right w:val="single" w:sz="4" w:space="0" w:color="auto"/>
            </w:tcBorders>
            <w:shd w:val="clear" w:color="auto" w:fill="auto"/>
            <w:noWrap/>
            <w:vAlign w:val="bottom"/>
            <w:hideMark/>
          </w:tcPr>
          <w:p w14:paraId="58213D3C"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32" w:type="dxa"/>
            <w:tcBorders>
              <w:top w:val="nil"/>
              <w:left w:val="nil"/>
              <w:bottom w:val="single" w:sz="4" w:space="0" w:color="auto"/>
              <w:right w:val="single" w:sz="4" w:space="0" w:color="auto"/>
            </w:tcBorders>
            <w:shd w:val="clear" w:color="auto" w:fill="auto"/>
            <w:noWrap/>
            <w:vAlign w:val="bottom"/>
            <w:hideMark/>
          </w:tcPr>
          <w:p w14:paraId="0E371AA4"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56" w:type="dxa"/>
            <w:tcBorders>
              <w:top w:val="nil"/>
              <w:left w:val="nil"/>
              <w:bottom w:val="single" w:sz="4" w:space="0" w:color="auto"/>
              <w:right w:val="single" w:sz="4" w:space="0" w:color="auto"/>
            </w:tcBorders>
            <w:shd w:val="clear" w:color="auto" w:fill="auto"/>
            <w:noWrap/>
            <w:vAlign w:val="bottom"/>
            <w:hideMark/>
          </w:tcPr>
          <w:p w14:paraId="7305B202"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709" w:type="dxa"/>
            <w:tcBorders>
              <w:top w:val="nil"/>
              <w:left w:val="nil"/>
              <w:bottom w:val="single" w:sz="4" w:space="0" w:color="auto"/>
              <w:right w:val="single" w:sz="4" w:space="0" w:color="auto"/>
            </w:tcBorders>
            <w:shd w:val="clear" w:color="auto" w:fill="auto"/>
            <w:noWrap/>
            <w:vAlign w:val="bottom"/>
            <w:hideMark/>
          </w:tcPr>
          <w:p w14:paraId="3C8AEBEA"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850" w:type="dxa"/>
            <w:tcBorders>
              <w:top w:val="nil"/>
              <w:left w:val="nil"/>
              <w:bottom w:val="single" w:sz="4" w:space="0" w:color="auto"/>
              <w:right w:val="single" w:sz="4" w:space="0" w:color="auto"/>
            </w:tcBorders>
            <w:shd w:val="clear" w:color="auto" w:fill="auto"/>
            <w:noWrap/>
            <w:vAlign w:val="bottom"/>
            <w:hideMark/>
          </w:tcPr>
          <w:p w14:paraId="38894D25"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r>
      <w:tr w:rsidR="001045DB" w:rsidRPr="00287694" w14:paraId="56DA60A0" w14:textId="77777777" w:rsidTr="001045DB">
        <w:trPr>
          <w:trHeight w:val="315"/>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5F25F071" w14:textId="77777777" w:rsidR="001045DB" w:rsidRPr="00287694" w:rsidRDefault="001045DB" w:rsidP="001045DB">
            <w:pPr>
              <w:spacing w:line="240" w:lineRule="auto"/>
              <w:jc w:val="left"/>
              <w:rPr>
                <w:rFonts w:eastAsia="Times New Roman"/>
                <w:i/>
                <w:iCs/>
                <w:szCs w:val="24"/>
                <w:lang w:val="en-ID" w:eastAsia="en-ID"/>
              </w:rPr>
            </w:pPr>
            <w:r w:rsidRPr="00287694">
              <w:rPr>
                <w:rFonts w:eastAsia="Times New Roman"/>
                <w:i/>
                <w:iCs/>
                <w:szCs w:val="24"/>
                <w:lang w:val="en-ID" w:eastAsia="en-ID"/>
              </w:rPr>
              <w:t>Cutter Station</w:t>
            </w:r>
          </w:p>
        </w:tc>
        <w:tc>
          <w:tcPr>
            <w:tcW w:w="583" w:type="dxa"/>
            <w:tcBorders>
              <w:top w:val="nil"/>
              <w:left w:val="nil"/>
              <w:bottom w:val="single" w:sz="4" w:space="0" w:color="auto"/>
              <w:right w:val="single" w:sz="4" w:space="0" w:color="auto"/>
            </w:tcBorders>
            <w:shd w:val="clear" w:color="auto" w:fill="auto"/>
            <w:noWrap/>
            <w:vAlign w:val="bottom"/>
            <w:hideMark/>
          </w:tcPr>
          <w:p w14:paraId="4D85FDC2"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81" w:type="dxa"/>
            <w:tcBorders>
              <w:top w:val="nil"/>
              <w:left w:val="nil"/>
              <w:bottom w:val="single" w:sz="4" w:space="0" w:color="auto"/>
              <w:right w:val="single" w:sz="4" w:space="0" w:color="auto"/>
            </w:tcBorders>
            <w:shd w:val="clear" w:color="auto" w:fill="auto"/>
            <w:noWrap/>
            <w:vAlign w:val="bottom"/>
            <w:hideMark/>
          </w:tcPr>
          <w:p w14:paraId="2864EC18"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32" w:type="dxa"/>
            <w:tcBorders>
              <w:top w:val="nil"/>
              <w:left w:val="nil"/>
              <w:bottom w:val="single" w:sz="4" w:space="0" w:color="auto"/>
              <w:right w:val="single" w:sz="4" w:space="0" w:color="auto"/>
            </w:tcBorders>
            <w:shd w:val="clear" w:color="auto" w:fill="auto"/>
            <w:noWrap/>
            <w:vAlign w:val="bottom"/>
            <w:hideMark/>
          </w:tcPr>
          <w:p w14:paraId="42C22EC8"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56" w:type="dxa"/>
            <w:tcBorders>
              <w:top w:val="nil"/>
              <w:left w:val="nil"/>
              <w:bottom w:val="single" w:sz="4" w:space="0" w:color="auto"/>
              <w:right w:val="single" w:sz="4" w:space="0" w:color="auto"/>
            </w:tcBorders>
            <w:shd w:val="clear" w:color="auto" w:fill="auto"/>
            <w:noWrap/>
            <w:vAlign w:val="bottom"/>
            <w:hideMark/>
          </w:tcPr>
          <w:p w14:paraId="2E89953C"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709" w:type="dxa"/>
            <w:tcBorders>
              <w:top w:val="nil"/>
              <w:left w:val="nil"/>
              <w:bottom w:val="single" w:sz="4" w:space="0" w:color="auto"/>
              <w:right w:val="single" w:sz="4" w:space="0" w:color="auto"/>
            </w:tcBorders>
            <w:shd w:val="clear" w:color="auto" w:fill="auto"/>
            <w:noWrap/>
            <w:vAlign w:val="bottom"/>
            <w:hideMark/>
          </w:tcPr>
          <w:p w14:paraId="6F2EEBD2"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850" w:type="dxa"/>
            <w:tcBorders>
              <w:top w:val="nil"/>
              <w:left w:val="nil"/>
              <w:bottom w:val="single" w:sz="4" w:space="0" w:color="auto"/>
              <w:right w:val="single" w:sz="4" w:space="0" w:color="auto"/>
            </w:tcBorders>
            <w:shd w:val="clear" w:color="auto" w:fill="auto"/>
            <w:noWrap/>
            <w:vAlign w:val="bottom"/>
            <w:hideMark/>
          </w:tcPr>
          <w:p w14:paraId="7619CD00"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r>
      <w:tr w:rsidR="001045DB" w:rsidRPr="00287694" w14:paraId="6D72F4BB" w14:textId="77777777" w:rsidTr="001045DB">
        <w:trPr>
          <w:trHeight w:val="315"/>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12B9BC0F" w14:textId="77777777" w:rsidR="001045DB" w:rsidRPr="00287694" w:rsidRDefault="001045DB" w:rsidP="001045DB">
            <w:pPr>
              <w:spacing w:line="240" w:lineRule="auto"/>
              <w:jc w:val="left"/>
              <w:rPr>
                <w:rFonts w:eastAsia="Times New Roman"/>
                <w:szCs w:val="24"/>
                <w:lang w:val="en-ID" w:eastAsia="en-ID"/>
              </w:rPr>
            </w:pPr>
            <w:r w:rsidRPr="00287694">
              <w:rPr>
                <w:rFonts w:eastAsia="Times New Roman"/>
                <w:szCs w:val="24"/>
                <w:lang w:val="en-ID" w:eastAsia="en-ID"/>
              </w:rPr>
              <w:t xml:space="preserve">Pintu Belakang Mesin </w:t>
            </w:r>
            <w:r w:rsidRPr="00287694">
              <w:rPr>
                <w:rFonts w:eastAsia="Times New Roman"/>
                <w:i/>
                <w:iCs/>
                <w:szCs w:val="24"/>
                <w:lang w:val="en-ID" w:eastAsia="en-ID"/>
              </w:rPr>
              <w:t>Molding</w:t>
            </w:r>
          </w:p>
        </w:tc>
        <w:tc>
          <w:tcPr>
            <w:tcW w:w="583" w:type="dxa"/>
            <w:tcBorders>
              <w:top w:val="nil"/>
              <w:left w:val="nil"/>
              <w:bottom w:val="single" w:sz="4" w:space="0" w:color="auto"/>
              <w:right w:val="single" w:sz="4" w:space="0" w:color="auto"/>
            </w:tcBorders>
            <w:shd w:val="clear" w:color="auto" w:fill="auto"/>
            <w:noWrap/>
            <w:vAlign w:val="bottom"/>
            <w:hideMark/>
          </w:tcPr>
          <w:p w14:paraId="7A704E6F"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81" w:type="dxa"/>
            <w:tcBorders>
              <w:top w:val="nil"/>
              <w:left w:val="nil"/>
              <w:bottom w:val="single" w:sz="4" w:space="0" w:color="auto"/>
              <w:right w:val="single" w:sz="4" w:space="0" w:color="auto"/>
            </w:tcBorders>
            <w:shd w:val="clear" w:color="auto" w:fill="auto"/>
            <w:noWrap/>
            <w:vAlign w:val="bottom"/>
            <w:hideMark/>
          </w:tcPr>
          <w:p w14:paraId="417DE100"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32" w:type="dxa"/>
            <w:tcBorders>
              <w:top w:val="nil"/>
              <w:left w:val="nil"/>
              <w:bottom w:val="single" w:sz="4" w:space="0" w:color="auto"/>
              <w:right w:val="single" w:sz="4" w:space="0" w:color="auto"/>
            </w:tcBorders>
            <w:shd w:val="clear" w:color="auto" w:fill="auto"/>
            <w:noWrap/>
            <w:vAlign w:val="bottom"/>
            <w:hideMark/>
          </w:tcPr>
          <w:p w14:paraId="152D8D67"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56" w:type="dxa"/>
            <w:tcBorders>
              <w:top w:val="nil"/>
              <w:left w:val="nil"/>
              <w:bottom w:val="single" w:sz="4" w:space="0" w:color="auto"/>
              <w:right w:val="single" w:sz="4" w:space="0" w:color="auto"/>
            </w:tcBorders>
            <w:shd w:val="clear" w:color="auto" w:fill="auto"/>
            <w:noWrap/>
            <w:vAlign w:val="bottom"/>
            <w:hideMark/>
          </w:tcPr>
          <w:p w14:paraId="0F965813"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709" w:type="dxa"/>
            <w:tcBorders>
              <w:top w:val="nil"/>
              <w:left w:val="nil"/>
              <w:bottom w:val="single" w:sz="4" w:space="0" w:color="auto"/>
              <w:right w:val="single" w:sz="4" w:space="0" w:color="auto"/>
            </w:tcBorders>
            <w:shd w:val="clear" w:color="auto" w:fill="auto"/>
            <w:noWrap/>
            <w:vAlign w:val="bottom"/>
            <w:hideMark/>
          </w:tcPr>
          <w:p w14:paraId="15BD9876"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850" w:type="dxa"/>
            <w:tcBorders>
              <w:top w:val="nil"/>
              <w:left w:val="nil"/>
              <w:bottom w:val="single" w:sz="4" w:space="0" w:color="auto"/>
              <w:right w:val="single" w:sz="4" w:space="0" w:color="auto"/>
            </w:tcBorders>
            <w:shd w:val="clear" w:color="auto" w:fill="auto"/>
            <w:noWrap/>
            <w:vAlign w:val="bottom"/>
            <w:hideMark/>
          </w:tcPr>
          <w:p w14:paraId="258EAC41"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r>
      <w:tr w:rsidR="001045DB" w:rsidRPr="00287694" w14:paraId="6EC61A2C" w14:textId="77777777" w:rsidTr="001045DB">
        <w:trPr>
          <w:trHeight w:val="315"/>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6E238FD5" w14:textId="77777777" w:rsidR="001045DB" w:rsidRPr="00287694" w:rsidRDefault="001045DB" w:rsidP="001045DB">
            <w:pPr>
              <w:spacing w:line="240" w:lineRule="auto"/>
              <w:jc w:val="left"/>
              <w:rPr>
                <w:rFonts w:eastAsia="Times New Roman"/>
                <w:i/>
                <w:iCs/>
                <w:szCs w:val="24"/>
                <w:lang w:val="en-ID" w:eastAsia="en-ID"/>
              </w:rPr>
            </w:pPr>
            <w:r w:rsidRPr="00287694">
              <w:rPr>
                <w:rFonts w:eastAsia="Times New Roman"/>
                <w:i/>
                <w:iCs/>
                <w:szCs w:val="24"/>
                <w:lang w:val="en-ID" w:eastAsia="en-ID"/>
              </w:rPr>
              <w:t>End Of Arm Tooling (EOAT)</w:t>
            </w:r>
          </w:p>
        </w:tc>
        <w:tc>
          <w:tcPr>
            <w:tcW w:w="583" w:type="dxa"/>
            <w:tcBorders>
              <w:top w:val="nil"/>
              <w:left w:val="nil"/>
              <w:bottom w:val="single" w:sz="4" w:space="0" w:color="auto"/>
              <w:right w:val="single" w:sz="4" w:space="0" w:color="auto"/>
            </w:tcBorders>
            <w:shd w:val="clear" w:color="auto" w:fill="auto"/>
            <w:noWrap/>
            <w:vAlign w:val="bottom"/>
            <w:hideMark/>
          </w:tcPr>
          <w:p w14:paraId="6551DFC7"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81" w:type="dxa"/>
            <w:tcBorders>
              <w:top w:val="nil"/>
              <w:left w:val="nil"/>
              <w:bottom w:val="single" w:sz="4" w:space="0" w:color="auto"/>
              <w:right w:val="single" w:sz="4" w:space="0" w:color="auto"/>
            </w:tcBorders>
            <w:shd w:val="clear" w:color="auto" w:fill="auto"/>
            <w:noWrap/>
            <w:vAlign w:val="bottom"/>
            <w:hideMark/>
          </w:tcPr>
          <w:p w14:paraId="1102C9CF"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32" w:type="dxa"/>
            <w:tcBorders>
              <w:top w:val="nil"/>
              <w:left w:val="nil"/>
              <w:bottom w:val="single" w:sz="4" w:space="0" w:color="auto"/>
              <w:right w:val="single" w:sz="4" w:space="0" w:color="auto"/>
            </w:tcBorders>
            <w:shd w:val="clear" w:color="auto" w:fill="auto"/>
            <w:noWrap/>
            <w:vAlign w:val="bottom"/>
            <w:hideMark/>
          </w:tcPr>
          <w:p w14:paraId="3304CEFC"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56" w:type="dxa"/>
            <w:tcBorders>
              <w:top w:val="nil"/>
              <w:left w:val="nil"/>
              <w:bottom w:val="single" w:sz="4" w:space="0" w:color="auto"/>
              <w:right w:val="single" w:sz="4" w:space="0" w:color="auto"/>
            </w:tcBorders>
            <w:shd w:val="clear" w:color="auto" w:fill="auto"/>
            <w:noWrap/>
            <w:vAlign w:val="bottom"/>
            <w:hideMark/>
          </w:tcPr>
          <w:p w14:paraId="5A8569A5"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709" w:type="dxa"/>
            <w:tcBorders>
              <w:top w:val="nil"/>
              <w:left w:val="nil"/>
              <w:bottom w:val="single" w:sz="4" w:space="0" w:color="auto"/>
              <w:right w:val="single" w:sz="4" w:space="0" w:color="auto"/>
            </w:tcBorders>
            <w:shd w:val="clear" w:color="auto" w:fill="auto"/>
            <w:noWrap/>
            <w:vAlign w:val="bottom"/>
            <w:hideMark/>
          </w:tcPr>
          <w:p w14:paraId="4B32BF73"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850" w:type="dxa"/>
            <w:tcBorders>
              <w:top w:val="nil"/>
              <w:left w:val="nil"/>
              <w:bottom w:val="single" w:sz="4" w:space="0" w:color="auto"/>
              <w:right w:val="single" w:sz="4" w:space="0" w:color="auto"/>
            </w:tcBorders>
            <w:shd w:val="clear" w:color="auto" w:fill="auto"/>
            <w:noWrap/>
            <w:vAlign w:val="bottom"/>
            <w:hideMark/>
          </w:tcPr>
          <w:p w14:paraId="74E776D1"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r>
      <w:tr w:rsidR="001045DB" w:rsidRPr="00287694" w14:paraId="47E6A727" w14:textId="77777777" w:rsidTr="001045DB">
        <w:trPr>
          <w:trHeight w:val="315"/>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40E6F9B4" w14:textId="77777777" w:rsidR="001045DB" w:rsidRPr="00287694" w:rsidRDefault="001045DB" w:rsidP="001045DB">
            <w:pPr>
              <w:spacing w:line="240" w:lineRule="auto"/>
              <w:jc w:val="left"/>
              <w:rPr>
                <w:rFonts w:eastAsia="Times New Roman"/>
                <w:i/>
                <w:iCs/>
                <w:szCs w:val="24"/>
                <w:lang w:val="en-ID" w:eastAsia="en-ID"/>
              </w:rPr>
            </w:pPr>
            <w:r w:rsidRPr="00287694">
              <w:rPr>
                <w:rFonts w:eastAsia="Times New Roman"/>
                <w:i/>
                <w:iCs/>
                <w:szCs w:val="24"/>
                <w:lang w:val="en-ID" w:eastAsia="en-ID"/>
              </w:rPr>
              <w:t>Mold</w:t>
            </w:r>
          </w:p>
        </w:tc>
        <w:tc>
          <w:tcPr>
            <w:tcW w:w="583" w:type="dxa"/>
            <w:tcBorders>
              <w:top w:val="nil"/>
              <w:left w:val="nil"/>
              <w:bottom w:val="single" w:sz="4" w:space="0" w:color="auto"/>
              <w:right w:val="single" w:sz="4" w:space="0" w:color="auto"/>
            </w:tcBorders>
            <w:shd w:val="clear" w:color="auto" w:fill="auto"/>
            <w:noWrap/>
            <w:vAlign w:val="bottom"/>
            <w:hideMark/>
          </w:tcPr>
          <w:p w14:paraId="780641A2"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81" w:type="dxa"/>
            <w:tcBorders>
              <w:top w:val="nil"/>
              <w:left w:val="nil"/>
              <w:bottom w:val="single" w:sz="4" w:space="0" w:color="auto"/>
              <w:right w:val="single" w:sz="4" w:space="0" w:color="auto"/>
            </w:tcBorders>
            <w:shd w:val="clear" w:color="auto" w:fill="auto"/>
            <w:noWrap/>
            <w:vAlign w:val="bottom"/>
            <w:hideMark/>
          </w:tcPr>
          <w:p w14:paraId="2310DC7D"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32" w:type="dxa"/>
            <w:tcBorders>
              <w:top w:val="nil"/>
              <w:left w:val="nil"/>
              <w:bottom w:val="single" w:sz="4" w:space="0" w:color="auto"/>
              <w:right w:val="single" w:sz="4" w:space="0" w:color="auto"/>
            </w:tcBorders>
            <w:shd w:val="clear" w:color="auto" w:fill="auto"/>
            <w:noWrap/>
            <w:vAlign w:val="bottom"/>
            <w:hideMark/>
          </w:tcPr>
          <w:p w14:paraId="58E76BF8"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56" w:type="dxa"/>
            <w:tcBorders>
              <w:top w:val="nil"/>
              <w:left w:val="nil"/>
              <w:bottom w:val="single" w:sz="4" w:space="0" w:color="auto"/>
              <w:right w:val="single" w:sz="4" w:space="0" w:color="auto"/>
            </w:tcBorders>
            <w:shd w:val="clear" w:color="auto" w:fill="auto"/>
            <w:noWrap/>
            <w:vAlign w:val="bottom"/>
            <w:hideMark/>
          </w:tcPr>
          <w:p w14:paraId="4125EAA7"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709" w:type="dxa"/>
            <w:tcBorders>
              <w:top w:val="nil"/>
              <w:left w:val="nil"/>
              <w:bottom w:val="single" w:sz="4" w:space="0" w:color="auto"/>
              <w:right w:val="single" w:sz="4" w:space="0" w:color="auto"/>
            </w:tcBorders>
            <w:shd w:val="clear" w:color="auto" w:fill="auto"/>
            <w:noWrap/>
            <w:vAlign w:val="bottom"/>
            <w:hideMark/>
          </w:tcPr>
          <w:p w14:paraId="66A7CF2C"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850" w:type="dxa"/>
            <w:tcBorders>
              <w:top w:val="nil"/>
              <w:left w:val="nil"/>
              <w:bottom w:val="single" w:sz="4" w:space="0" w:color="auto"/>
              <w:right w:val="single" w:sz="4" w:space="0" w:color="auto"/>
            </w:tcBorders>
            <w:shd w:val="clear" w:color="auto" w:fill="auto"/>
            <w:noWrap/>
            <w:vAlign w:val="bottom"/>
            <w:hideMark/>
          </w:tcPr>
          <w:p w14:paraId="4EC3C844"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r>
      <w:tr w:rsidR="001045DB" w:rsidRPr="00287694" w14:paraId="055CE739" w14:textId="77777777" w:rsidTr="001045DB">
        <w:trPr>
          <w:trHeight w:val="315"/>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76A763D3" w14:textId="77777777" w:rsidR="001045DB" w:rsidRPr="00287694" w:rsidRDefault="001045DB" w:rsidP="001045DB">
            <w:pPr>
              <w:spacing w:line="240" w:lineRule="auto"/>
              <w:jc w:val="left"/>
              <w:rPr>
                <w:rFonts w:eastAsia="Times New Roman"/>
                <w:i/>
                <w:iCs/>
                <w:szCs w:val="24"/>
                <w:lang w:val="en-ID" w:eastAsia="en-ID"/>
              </w:rPr>
            </w:pPr>
            <w:r w:rsidRPr="00287694">
              <w:rPr>
                <w:rFonts w:eastAsia="Times New Roman"/>
                <w:i/>
                <w:iCs/>
                <w:szCs w:val="24"/>
                <w:lang w:val="en-ID" w:eastAsia="en-ID"/>
              </w:rPr>
              <w:t>Oil</w:t>
            </w:r>
          </w:p>
        </w:tc>
        <w:tc>
          <w:tcPr>
            <w:tcW w:w="583" w:type="dxa"/>
            <w:tcBorders>
              <w:top w:val="nil"/>
              <w:left w:val="nil"/>
              <w:bottom w:val="single" w:sz="4" w:space="0" w:color="auto"/>
              <w:right w:val="single" w:sz="4" w:space="0" w:color="auto"/>
            </w:tcBorders>
            <w:shd w:val="clear" w:color="auto" w:fill="auto"/>
            <w:noWrap/>
            <w:vAlign w:val="bottom"/>
            <w:hideMark/>
          </w:tcPr>
          <w:p w14:paraId="0EAD7BA2"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81" w:type="dxa"/>
            <w:tcBorders>
              <w:top w:val="nil"/>
              <w:left w:val="nil"/>
              <w:bottom w:val="single" w:sz="4" w:space="0" w:color="auto"/>
              <w:right w:val="single" w:sz="4" w:space="0" w:color="auto"/>
            </w:tcBorders>
            <w:shd w:val="clear" w:color="auto" w:fill="auto"/>
            <w:noWrap/>
            <w:vAlign w:val="bottom"/>
            <w:hideMark/>
          </w:tcPr>
          <w:p w14:paraId="306CB192"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32" w:type="dxa"/>
            <w:tcBorders>
              <w:top w:val="nil"/>
              <w:left w:val="nil"/>
              <w:bottom w:val="single" w:sz="4" w:space="0" w:color="auto"/>
              <w:right w:val="single" w:sz="4" w:space="0" w:color="auto"/>
            </w:tcBorders>
            <w:shd w:val="clear" w:color="auto" w:fill="auto"/>
            <w:noWrap/>
            <w:vAlign w:val="bottom"/>
            <w:hideMark/>
          </w:tcPr>
          <w:p w14:paraId="54E4FEF6"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56" w:type="dxa"/>
            <w:tcBorders>
              <w:top w:val="nil"/>
              <w:left w:val="nil"/>
              <w:bottom w:val="single" w:sz="4" w:space="0" w:color="auto"/>
              <w:right w:val="single" w:sz="4" w:space="0" w:color="auto"/>
            </w:tcBorders>
            <w:shd w:val="clear" w:color="auto" w:fill="auto"/>
            <w:noWrap/>
            <w:vAlign w:val="bottom"/>
            <w:hideMark/>
          </w:tcPr>
          <w:p w14:paraId="701603CC"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709" w:type="dxa"/>
            <w:tcBorders>
              <w:top w:val="nil"/>
              <w:left w:val="nil"/>
              <w:bottom w:val="single" w:sz="4" w:space="0" w:color="auto"/>
              <w:right w:val="single" w:sz="4" w:space="0" w:color="auto"/>
            </w:tcBorders>
            <w:shd w:val="clear" w:color="auto" w:fill="auto"/>
            <w:noWrap/>
            <w:vAlign w:val="bottom"/>
            <w:hideMark/>
          </w:tcPr>
          <w:p w14:paraId="179CA08C"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850" w:type="dxa"/>
            <w:tcBorders>
              <w:top w:val="nil"/>
              <w:left w:val="nil"/>
              <w:bottom w:val="single" w:sz="4" w:space="0" w:color="auto"/>
              <w:right w:val="single" w:sz="4" w:space="0" w:color="auto"/>
            </w:tcBorders>
            <w:shd w:val="clear" w:color="auto" w:fill="auto"/>
            <w:noWrap/>
            <w:vAlign w:val="bottom"/>
            <w:hideMark/>
          </w:tcPr>
          <w:p w14:paraId="6EC7E303"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r>
      <w:tr w:rsidR="001045DB" w:rsidRPr="00287694" w14:paraId="6B7AF1BA" w14:textId="77777777" w:rsidTr="001045DB">
        <w:trPr>
          <w:trHeight w:val="315"/>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581F365E" w14:textId="77777777" w:rsidR="001045DB" w:rsidRPr="00287694" w:rsidRDefault="001045DB" w:rsidP="001045DB">
            <w:pPr>
              <w:spacing w:line="240" w:lineRule="auto"/>
              <w:jc w:val="left"/>
              <w:rPr>
                <w:rFonts w:eastAsia="Times New Roman"/>
                <w:szCs w:val="24"/>
                <w:lang w:val="en-ID" w:eastAsia="en-ID"/>
              </w:rPr>
            </w:pPr>
            <w:r w:rsidRPr="00287694">
              <w:rPr>
                <w:rFonts w:eastAsia="Times New Roman"/>
                <w:szCs w:val="24"/>
                <w:lang w:val="en-ID" w:eastAsia="en-ID"/>
              </w:rPr>
              <w:t xml:space="preserve">Temperatur </w:t>
            </w:r>
          </w:p>
        </w:tc>
        <w:tc>
          <w:tcPr>
            <w:tcW w:w="583" w:type="dxa"/>
            <w:tcBorders>
              <w:top w:val="nil"/>
              <w:left w:val="nil"/>
              <w:bottom w:val="single" w:sz="4" w:space="0" w:color="auto"/>
              <w:right w:val="single" w:sz="4" w:space="0" w:color="auto"/>
            </w:tcBorders>
            <w:shd w:val="clear" w:color="auto" w:fill="auto"/>
            <w:noWrap/>
            <w:vAlign w:val="bottom"/>
            <w:hideMark/>
          </w:tcPr>
          <w:p w14:paraId="4075AAFC"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81" w:type="dxa"/>
            <w:tcBorders>
              <w:top w:val="nil"/>
              <w:left w:val="nil"/>
              <w:bottom w:val="single" w:sz="4" w:space="0" w:color="auto"/>
              <w:right w:val="single" w:sz="4" w:space="0" w:color="auto"/>
            </w:tcBorders>
            <w:shd w:val="clear" w:color="auto" w:fill="auto"/>
            <w:noWrap/>
            <w:vAlign w:val="bottom"/>
            <w:hideMark/>
          </w:tcPr>
          <w:p w14:paraId="7D2D6288"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32" w:type="dxa"/>
            <w:tcBorders>
              <w:top w:val="nil"/>
              <w:left w:val="nil"/>
              <w:bottom w:val="single" w:sz="4" w:space="0" w:color="auto"/>
              <w:right w:val="single" w:sz="4" w:space="0" w:color="auto"/>
            </w:tcBorders>
            <w:shd w:val="clear" w:color="auto" w:fill="auto"/>
            <w:noWrap/>
            <w:vAlign w:val="bottom"/>
            <w:hideMark/>
          </w:tcPr>
          <w:p w14:paraId="5129E534"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56" w:type="dxa"/>
            <w:tcBorders>
              <w:top w:val="nil"/>
              <w:left w:val="nil"/>
              <w:bottom w:val="single" w:sz="4" w:space="0" w:color="auto"/>
              <w:right w:val="single" w:sz="4" w:space="0" w:color="auto"/>
            </w:tcBorders>
            <w:shd w:val="clear" w:color="auto" w:fill="auto"/>
            <w:noWrap/>
            <w:vAlign w:val="bottom"/>
            <w:hideMark/>
          </w:tcPr>
          <w:p w14:paraId="4F4AE803"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709" w:type="dxa"/>
            <w:tcBorders>
              <w:top w:val="nil"/>
              <w:left w:val="nil"/>
              <w:bottom w:val="single" w:sz="4" w:space="0" w:color="auto"/>
              <w:right w:val="single" w:sz="4" w:space="0" w:color="auto"/>
            </w:tcBorders>
            <w:shd w:val="clear" w:color="auto" w:fill="auto"/>
            <w:noWrap/>
            <w:vAlign w:val="bottom"/>
            <w:hideMark/>
          </w:tcPr>
          <w:p w14:paraId="07B3990E"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850" w:type="dxa"/>
            <w:tcBorders>
              <w:top w:val="nil"/>
              <w:left w:val="nil"/>
              <w:bottom w:val="single" w:sz="4" w:space="0" w:color="auto"/>
              <w:right w:val="single" w:sz="4" w:space="0" w:color="auto"/>
            </w:tcBorders>
            <w:shd w:val="clear" w:color="auto" w:fill="auto"/>
            <w:noWrap/>
            <w:vAlign w:val="bottom"/>
            <w:hideMark/>
          </w:tcPr>
          <w:p w14:paraId="10035906"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r>
      <w:tr w:rsidR="001045DB" w:rsidRPr="00287694" w14:paraId="7F57D8AE" w14:textId="77777777" w:rsidTr="001045DB">
        <w:trPr>
          <w:trHeight w:val="315"/>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66984F66" w14:textId="77777777" w:rsidR="001045DB" w:rsidRPr="00287694" w:rsidRDefault="001045DB" w:rsidP="001045DB">
            <w:pPr>
              <w:spacing w:line="240" w:lineRule="auto"/>
              <w:jc w:val="left"/>
              <w:rPr>
                <w:rFonts w:eastAsia="Times New Roman"/>
                <w:i/>
                <w:iCs/>
                <w:szCs w:val="24"/>
                <w:lang w:val="en-ID" w:eastAsia="en-ID"/>
              </w:rPr>
            </w:pPr>
            <w:r w:rsidRPr="00287694">
              <w:rPr>
                <w:rFonts w:eastAsia="Times New Roman"/>
                <w:i/>
                <w:iCs/>
                <w:szCs w:val="24"/>
                <w:lang w:val="en-ID" w:eastAsia="en-ID"/>
              </w:rPr>
              <w:t xml:space="preserve">Barrel </w:t>
            </w:r>
            <w:r w:rsidRPr="00287694">
              <w:rPr>
                <w:rFonts w:eastAsia="Times New Roman"/>
                <w:szCs w:val="24"/>
                <w:lang w:val="en-ID" w:eastAsia="en-ID"/>
              </w:rPr>
              <w:t>dan</w:t>
            </w:r>
            <w:r w:rsidRPr="00287694">
              <w:rPr>
                <w:rFonts w:eastAsia="Times New Roman"/>
                <w:i/>
                <w:iCs/>
                <w:szCs w:val="24"/>
                <w:lang w:val="en-ID" w:eastAsia="en-ID"/>
              </w:rPr>
              <w:t xml:space="preserve"> Nozzle</w:t>
            </w:r>
          </w:p>
        </w:tc>
        <w:tc>
          <w:tcPr>
            <w:tcW w:w="583" w:type="dxa"/>
            <w:tcBorders>
              <w:top w:val="nil"/>
              <w:left w:val="nil"/>
              <w:bottom w:val="single" w:sz="4" w:space="0" w:color="auto"/>
              <w:right w:val="single" w:sz="4" w:space="0" w:color="auto"/>
            </w:tcBorders>
            <w:shd w:val="clear" w:color="auto" w:fill="auto"/>
            <w:noWrap/>
            <w:vAlign w:val="bottom"/>
            <w:hideMark/>
          </w:tcPr>
          <w:p w14:paraId="7C2AEC5E"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81" w:type="dxa"/>
            <w:tcBorders>
              <w:top w:val="nil"/>
              <w:left w:val="nil"/>
              <w:bottom w:val="single" w:sz="4" w:space="0" w:color="auto"/>
              <w:right w:val="single" w:sz="4" w:space="0" w:color="auto"/>
            </w:tcBorders>
            <w:shd w:val="clear" w:color="auto" w:fill="auto"/>
            <w:noWrap/>
            <w:vAlign w:val="bottom"/>
            <w:hideMark/>
          </w:tcPr>
          <w:p w14:paraId="15BADD12"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32" w:type="dxa"/>
            <w:tcBorders>
              <w:top w:val="nil"/>
              <w:left w:val="nil"/>
              <w:bottom w:val="single" w:sz="4" w:space="0" w:color="auto"/>
              <w:right w:val="single" w:sz="4" w:space="0" w:color="auto"/>
            </w:tcBorders>
            <w:shd w:val="clear" w:color="auto" w:fill="auto"/>
            <w:noWrap/>
            <w:vAlign w:val="bottom"/>
            <w:hideMark/>
          </w:tcPr>
          <w:p w14:paraId="3CBFA606"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56" w:type="dxa"/>
            <w:tcBorders>
              <w:top w:val="nil"/>
              <w:left w:val="nil"/>
              <w:bottom w:val="single" w:sz="4" w:space="0" w:color="auto"/>
              <w:right w:val="single" w:sz="4" w:space="0" w:color="auto"/>
            </w:tcBorders>
            <w:shd w:val="clear" w:color="auto" w:fill="auto"/>
            <w:noWrap/>
            <w:vAlign w:val="bottom"/>
            <w:hideMark/>
          </w:tcPr>
          <w:p w14:paraId="1F510DA5"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709" w:type="dxa"/>
            <w:tcBorders>
              <w:top w:val="nil"/>
              <w:left w:val="nil"/>
              <w:bottom w:val="single" w:sz="4" w:space="0" w:color="auto"/>
              <w:right w:val="single" w:sz="4" w:space="0" w:color="auto"/>
            </w:tcBorders>
            <w:shd w:val="clear" w:color="auto" w:fill="auto"/>
            <w:noWrap/>
            <w:vAlign w:val="bottom"/>
            <w:hideMark/>
          </w:tcPr>
          <w:p w14:paraId="03854824"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850" w:type="dxa"/>
            <w:tcBorders>
              <w:top w:val="nil"/>
              <w:left w:val="nil"/>
              <w:bottom w:val="single" w:sz="4" w:space="0" w:color="auto"/>
              <w:right w:val="single" w:sz="4" w:space="0" w:color="auto"/>
            </w:tcBorders>
            <w:shd w:val="clear" w:color="auto" w:fill="auto"/>
            <w:noWrap/>
            <w:vAlign w:val="bottom"/>
            <w:hideMark/>
          </w:tcPr>
          <w:p w14:paraId="2B2D2E59"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r>
      <w:tr w:rsidR="001045DB" w:rsidRPr="00287694" w14:paraId="5FF7E2FF" w14:textId="77777777" w:rsidTr="001045DB">
        <w:trPr>
          <w:trHeight w:val="315"/>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68208EEF" w14:textId="77777777" w:rsidR="001045DB" w:rsidRPr="00287694" w:rsidRDefault="001045DB" w:rsidP="001045DB">
            <w:pPr>
              <w:spacing w:line="240" w:lineRule="auto"/>
              <w:jc w:val="left"/>
              <w:rPr>
                <w:rFonts w:eastAsia="Times New Roman"/>
                <w:i/>
                <w:iCs/>
                <w:szCs w:val="24"/>
                <w:lang w:val="en-ID" w:eastAsia="en-ID"/>
              </w:rPr>
            </w:pPr>
            <w:r w:rsidRPr="00287694">
              <w:rPr>
                <w:rFonts w:eastAsia="Times New Roman"/>
                <w:i/>
                <w:iCs/>
                <w:szCs w:val="24"/>
                <w:lang w:val="en-ID" w:eastAsia="en-ID"/>
              </w:rPr>
              <w:t>OverHaul</w:t>
            </w:r>
          </w:p>
        </w:tc>
        <w:tc>
          <w:tcPr>
            <w:tcW w:w="583" w:type="dxa"/>
            <w:tcBorders>
              <w:top w:val="nil"/>
              <w:left w:val="nil"/>
              <w:bottom w:val="single" w:sz="4" w:space="0" w:color="auto"/>
              <w:right w:val="single" w:sz="4" w:space="0" w:color="auto"/>
            </w:tcBorders>
            <w:shd w:val="clear" w:color="auto" w:fill="auto"/>
            <w:noWrap/>
            <w:vAlign w:val="bottom"/>
            <w:hideMark/>
          </w:tcPr>
          <w:p w14:paraId="44184D40"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81" w:type="dxa"/>
            <w:tcBorders>
              <w:top w:val="nil"/>
              <w:left w:val="nil"/>
              <w:bottom w:val="single" w:sz="4" w:space="0" w:color="auto"/>
              <w:right w:val="single" w:sz="4" w:space="0" w:color="auto"/>
            </w:tcBorders>
            <w:shd w:val="clear" w:color="auto" w:fill="auto"/>
            <w:noWrap/>
            <w:vAlign w:val="bottom"/>
            <w:hideMark/>
          </w:tcPr>
          <w:p w14:paraId="735875B3"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32" w:type="dxa"/>
            <w:tcBorders>
              <w:top w:val="nil"/>
              <w:left w:val="nil"/>
              <w:bottom w:val="single" w:sz="4" w:space="0" w:color="auto"/>
              <w:right w:val="single" w:sz="4" w:space="0" w:color="auto"/>
            </w:tcBorders>
            <w:shd w:val="clear" w:color="auto" w:fill="auto"/>
            <w:noWrap/>
            <w:vAlign w:val="bottom"/>
            <w:hideMark/>
          </w:tcPr>
          <w:p w14:paraId="23A851FC"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656" w:type="dxa"/>
            <w:tcBorders>
              <w:top w:val="nil"/>
              <w:left w:val="nil"/>
              <w:bottom w:val="single" w:sz="4" w:space="0" w:color="auto"/>
              <w:right w:val="single" w:sz="4" w:space="0" w:color="auto"/>
            </w:tcBorders>
            <w:shd w:val="clear" w:color="auto" w:fill="auto"/>
            <w:noWrap/>
            <w:vAlign w:val="bottom"/>
            <w:hideMark/>
          </w:tcPr>
          <w:p w14:paraId="0B5DF110"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709" w:type="dxa"/>
            <w:tcBorders>
              <w:top w:val="nil"/>
              <w:left w:val="nil"/>
              <w:bottom w:val="single" w:sz="4" w:space="0" w:color="auto"/>
              <w:right w:val="single" w:sz="4" w:space="0" w:color="auto"/>
            </w:tcBorders>
            <w:shd w:val="clear" w:color="auto" w:fill="auto"/>
            <w:noWrap/>
            <w:vAlign w:val="bottom"/>
            <w:hideMark/>
          </w:tcPr>
          <w:p w14:paraId="2DF5B55A"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c>
          <w:tcPr>
            <w:tcW w:w="850" w:type="dxa"/>
            <w:tcBorders>
              <w:top w:val="nil"/>
              <w:left w:val="nil"/>
              <w:bottom w:val="single" w:sz="4" w:space="0" w:color="auto"/>
              <w:right w:val="single" w:sz="4" w:space="0" w:color="auto"/>
            </w:tcBorders>
            <w:shd w:val="clear" w:color="auto" w:fill="auto"/>
            <w:noWrap/>
            <w:vAlign w:val="bottom"/>
            <w:hideMark/>
          </w:tcPr>
          <w:p w14:paraId="463AFC8F" w14:textId="77777777" w:rsidR="001045DB" w:rsidRPr="00287694" w:rsidRDefault="001045DB" w:rsidP="001045DB">
            <w:pPr>
              <w:spacing w:line="240" w:lineRule="auto"/>
              <w:jc w:val="center"/>
              <w:rPr>
                <w:rFonts w:ascii="Symbol" w:eastAsia="Times New Roman" w:hAnsi="Symbol" w:cs="Calibri"/>
                <w:sz w:val="18"/>
                <w:szCs w:val="18"/>
                <w:lang w:val="en-ID" w:eastAsia="en-ID"/>
              </w:rPr>
            </w:pPr>
            <w:r w:rsidRPr="00287694">
              <w:rPr>
                <w:rFonts w:ascii="Symbol" w:eastAsia="Times New Roman" w:hAnsi="Symbol" w:cs="Calibri"/>
                <w:sz w:val="18"/>
                <w:szCs w:val="18"/>
                <w:lang w:val="en-ID" w:eastAsia="en-ID"/>
              </w:rPr>
              <w:t></w:t>
            </w:r>
          </w:p>
        </w:tc>
      </w:tr>
    </w:tbl>
    <w:p w14:paraId="59E153C1" w14:textId="04159179" w:rsidR="00287694" w:rsidRDefault="00BC4156" w:rsidP="001045DB">
      <w:pPr>
        <w:spacing w:line="240" w:lineRule="auto"/>
        <w:jc w:val="center"/>
        <w:rPr>
          <w:bCs/>
          <w:iCs/>
          <w:szCs w:val="24"/>
          <w:lang w:val="en-ID"/>
        </w:rPr>
      </w:pPr>
      <w:r>
        <w:rPr>
          <w:bCs/>
          <w:iCs/>
          <w:szCs w:val="24"/>
          <w:lang w:val="en-ID"/>
        </w:rPr>
        <w:t xml:space="preserve">Sumber: </w:t>
      </w:r>
      <w:r w:rsidR="00985E78">
        <w:rPr>
          <w:bCs/>
          <w:iCs/>
          <w:szCs w:val="24"/>
          <w:lang w:val="en-ID"/>
        </w:rPr>
        <w:t xml:space="preserve">bagian </w:t>
      </w:r>
      <w:r w:rsidR="00985E78" w:rsidRPr="00985E78">
        <w:rPr>
          <w:bCs/>
          <w:i/>
          <w:szCs w:val="24"/>
          <w:lang w:val="en-ID"/>
        </w:rPr>
        <w:t>Maintenance</w:t>
      </w:r>
      <w:r w:rsidR="00985E78">
        <w:rPr>
          <w:bCs/>
          <w:iCs/>
          <w:szCs w:val="24"/>
          <w:lang w:val="en-ID"/>
        </w:rPr>
        <w:t xml:space="preserve"> </w:t>
      </w:r>
      <w:r>
        <w:rPr>
          <w:bCs/>
          <w:iCs/>
          <w:szCs w:val="24"/>
          <w:lang w:val="en-ID"/>
        </w:rPr>
        <w:t>PT Mattel Indonesia, 2020</w:t>
      </w:r>
    </w:p>
    <w:p w14:paraId="0AE2472C" w14:textId="63499597" w:rsidR="00BC4156" w:rsidRDefault="00BC4156">
      <w:pPr>
        <w:spacing w:line="240" w:lineRule="auto"/>
        <w:jc w:val="left"/>
        <w:rPr>
          <w:b/>
          <w:iCs/>
          <w:szCs w:val="24"/>
          <w:lang w:val="en-ID"/>
        </w:rPr>
      </w:pPr>
    </w:p>
    <w:p w14:paraId="72DFC659" w14:textId="77777777" w:rsidR="00F541BB" w:rsidRDefault="00F541BB" w:rsidP="001B4525">
      <w:pPr>
        <w:ind w:firstLine="720"/>
        <w:rPr>
          <w:iCs/>
          <w:szCs w:val="24"/>
        </w:rPr>
      </w:pPr>
    </w:p>
    <w:p w14:paraId="14CC756F" w14:textId="598C3526" w:rsidR="003B443A" w:rsidRDefault="00A2459A" w:rsidP="001B4525">
      <w:pPr>
        <w:ind w:firstLine="720"/>
        <w:rPr>
          <w:bCs/>
          <w:iCs/>
          <w:szCs w:val="24"/>
          <w:lang w:val="en-ID"/>
        </w:rPr>
      </w:pPr>
      <w:r w:rsidRPr="00A2459A">
        <w:rPr>
          <w:iCs/>
          <w:szCs w:val="24"/>
        </w:rPr>
        <w:t xml:space="preserve">Kebutuhan produksi </w:t>
      </w:r>
      <w:r>
        <w:rPr>
          <w:iCs/>
          <w:szCs w:val="24"/>
        </w:rPr>
        <w:t xml:space="preserve">yang tinggi </w:t>
      </w:r>
      <w:r w:rsidRPr="00A2459A">
        <w:rPr>
          <w:iCs/>
          <w:szCs w:val="24"/>
        </w:rPr>
        <w:t xml:space="preserve">mengharuskan mesin bekerja selama 24 jam tanpa henti sehingga pemeliharaan rutin hanya dilakukan </w:t>
      </w:r>
      <w:r w:rsidRPr="00A2459A">
        <w:rPr>
          <w:iCs/>
          <w:szCs w:val="24"/>
          <w:lang w:val="en-ID"/>
        </w:rPr>
        <w:t>sebulan sekali</w:t>
      </w:r>
      <w:r w:rsidRPr="00A2459A">
        <w:rPr>
          <w:iCs/>
          <w:szCs w:val="24"/>
        </w:rPr>
        <w:t xml:space="preserve"> atau jika </w:t>
      </w:r>
      <w:r>
        <w:rPr>
          <w:iCs/>
          <w:szCs w:val="24"/>
        </w:rPr>
        <w:t xml:space="preserve">mesin berhenti yang disebabkan </w:t>
      </w:r>
      <w:r w:rsidRPr="00A2459A">
        <w:rPr>
          <w:iCs/>
          <w:szCs w:val="24"/>
        </w:rPr>
        <w:t xml:space="preserve">ada kerusakan yang mengakibatkan mesin harus berhenti </w:t>
      </w:r>
      <w:r w:rsidRPr="00A2459A">
        <w:rPr>
          <w:iCs/>
          <w:szCs w:val="24"/>
        </w:rPr>
        <w:lastRenderedPageBreak/>
        <w:t>beroperasi.</w:t>
      </w:r>
      <w:r w:rsidR="003B443A">
        <w:rPr>
          <w:iCs/>
          <w:szCs w:val="24"/>
        </w:rPr>
        <w:t xml:space="preserve"> </w:t>
      </w:r>
      <w:r w:rsidR="001B4525" w:rsidRPr="001B4525">
        <w:rPr>
          <w:bCs/>
          <w:iCs/>
          <w:szCs w:val="24"/>
          <w:lang w:val="en-ID"/>
        </w:rPr>
        <w:t xml:space="preserve">Kegiatan pemeliharaan yang dilakukan perusahaan bersifat standar kerja </w:t>
      </w:r>
      <w:r w:rsidR="001B4525">
        <w:rPr>
          <w:bCs/>
          <w:iCs/>
          <w:szCs w:val="24"/>
          <w:lang w:val="en-ID"/>
        </w:rPr>
        <w:t>seperti m</w:t>
      </w:r>
      <w:r w:rsidR="001B4525" w:rsidRPr="001B4525">
        <w:rPr>
          <w:bCs/>
          <w:iCs/>
          <w:szCs w:val="24"/>
          <w:lang w:val="en-ID"/>
        </w:rPr>
        <w:t>embongkar dan membersihkan bagian-bagian mesin</w:t>
      </w:r>
      <w:r w:rsidR="001B4525">
        <w:rPr>
          <w:bCs/>
          <w:iCs/>
          <w:szCs w:val="24"/>
          <w:lang w:val="en-ID"/>
        </w:rPr>
        <w:t>, p</w:t>
      </w:r>
      <w:r w:rsidR="001B4525" w:rsidRPr="001B4525">
        <w:rPr>
          <w:bCs/>
          <w:iCs/>
          <w:szCs w:val="24"/>
          <w:lang w:val="en-ID"/>
        </w:rPr>
        <w:t>enggantian komponen mesin</w:t>
      </w:r>
      <w:r w:rsidR="001B4525">
        <w:rPr>
          <w:bCs/>
          <w:iCs/>
          <w:szCs w:val="24"/>
          <w:lang w:val="en-ID"/>
        </w:rPr>
        <w:t>,</w:t>
      </w:r>
      <w:r w:rsidR="001B4525" w:rsidRPr="001B4525">
        <w:rPr>
          <w:bCs/>
          <w:iCs/>
          <w:szCs w:val="24"/>
          <w:lang w:val="en-ID"/>
        </w:rPr>
        <w:t xml:space="preserve"> memanaskan mesin</w:t>
      </w:r>
      <w:r w:rsidR="001B4525">
        <w:rPr>
          <w:bCs/>
          <w:iCs/>
          <w:szCs w:val="24"/>
          <w:lang w:val="en-ID"/>
        </w:rPr>
        <w:t>, m</w:t>
      </w:r>
      <w:r w:rsidR="001B4525" w:rsidRPr="001B4525">
        <w:rPr>
          <w:bCs/>
          <w:iCs/>
          <w:szCs w:val="24"/>
          <w:lang w:val="en-ID"/>
        </w:rPr>
        <w:t xml:space="preserve">enyetel </w:t>
      </w:r>
      <w:r w:rsidR="001B4525">
        <w:rPr>
          <w:bCs/>
          <w:iCs/>
          <w:szCs w:val="24"/>
          <w:lang w:val="en-ID"/>
        </w:rPr>
        <w:t>serta</w:t>
      </w:r>
      <w:r w:rsidR="001B4525" w:rsidRPr="001B4525">
        <w:rPr>
          <w:bCs/>
          <w:iCs/>
          <w:szCs w:val="24"/>
          <w:lang w:val="en-ID"/>
        </w:rPr>
        <w:t xml:space="preserve"> mengencangkan bagian–bagian mesin</w:t>
      </w:r>
    </w:p>
    <w:p w14:paraId="7930ADE8" w14:textId="0337F55C" w:rsidR="008D3B92" w:rsidRDefault="00683788" w:rsidP="001B4525">
      <w:pPr>
        <w:rPr>
          <w:b/>
          <w:iCs/>
          <w:szCs w:val="24"/>
          <w:lang w:val="en-ID"/>
        </w:rPr>
      </w:pPr>
      <w:r w:rsidRPr="00683788">
        <w:rPr>
          <w:bCs/>
          <w:iCs/>
          <w:szCs w:val="24"/>
          <w:lang w:val="en-ID"/>
        </w:rPr>
        <w:t>Berikut adalah kegiatan</w:t>
      </w:r>
      <w:r>
        <w:rPr>
          <w:b/>
          <w:iCs/>
          <w:szCs w:val="24"/>
          <w:lang w:val="en-ID"/>
        </w:rPr>
        <w:t xml:space="preserve"> </w:t>
      </w:r>
      <w:r>
        <w:rPr>
          <w:bCs/>
          <w:iCs/>
          <w:szCs w:val="24"/>
          <w:lang w:val="en-ID"/>
        </w:rPr>
        <w:t xml:space="preserve">pemeliharaan </w:t>
      </w:r>
      <w:r w:rsidR="003B443A">
        <w:rPr>
          <w:bCs/>
          <w:iCs/>
          <w:szCs w:val="24"/>
          <w:lang w:val="en-ID"/>
        </w:rPr>
        <w:t xml:space="preserve">rutin </w:t>
      </w:r>
      <w:r>
        <w:rPr>
          <w:bCs/>
          <w:iCs/>
          <w:szCs w:val="24"/>
          <w:lang w:val="en-ID"/>
        </w:rPr>
        <w:t xml:space="preserve">mesin </w:t>
      </w:r>
      <w:r w:rsidRPr="00BC4156">
        <w:rPr>
          <w:bCs/>
          <w:i/>
          <w:szCs w:val="24"/>
          <w:lang w:val="en-ID"/>
        </w:rPr>
        <w:t>Injection Molding</w:t>
      </w:r>
      <w:r>
        <w:rPr>
          <w:bCs/>
          <w:i/>
          <w:szCs w:val="24"/>
          <w:lang w:val="en-ID"/>
        </w:rPr>
        <w:t xml:space="preserve"> </w:t>
      </w:r>
      <w:r>
        <w:rPr>
          <w:bCs/>
          <w:iCs/>
          <w:szCs w:val="24"/>
          <w:lang w:val="en-ID"/>
        </w:rPr>
        <w:t>di PT Mattel Indonesia:</w:t>
      </w:r>
    </w:p>
    <w:p w14:paraId="237CBE87" w14:textId="77777777" w:rsidR="00345A73" w:rsidRDefault="00345A73" w:rsidP="001E67BA">
      <w:pPr>
        <w:pStyle w:val="Caption"/>
        <w:rPr>
          <w:b/>
          <w:bCs w:val="0"/>
        </w:rPr>
      </w:pPr>
      <w:bookmarkStart w:id="1235" w:name="_Toc90240066"/>
    </w:p>
    <w:p w14:paraId="1DA8F7E3" w14:textId="2784375A" w:rsidR="001E67BA" w:rsidRDefault="001E67BA" w:rsidP="001E67BA">
      <w:pPr>
        <w:pStyle w:val="Caption"/>
        <w:rPr>
          <w:b/>
          <w:iCs/>
          <w:szCs w:val="24"/>
          <w:lang w:val="en-ID"/>
        </w:rPr>
      </w:pPr>
      <w:r w:rsidRPr="001E67BA">
        <w:rPr>
          <w:b/>
          <w:bCs w:val="0"/>
        </w:rPr>
        <w:t xml:space="preserve">Tabel 4. </w:t>
      </w:r>
      <w:r w:rsidRPr="001E67BA">
        <w:rPr>
          <w:b/>
          <w:bCs w:val="0"/>
        </w:rPr>
        <w:fldChar w:fldCharType="begin"/>
      </w:r>
      <w:r w:rsidRPr="001E67BA">
        <w:rPr>
          <w:b/>
          <w:bCs w:val="0"/>
        </w:rPr>
        <w:instrText xml:space="preserve"> SEQ Tabel_4. \* ARABIC </w:instrText>
      </w:r>
      <w:r w:rsidRPr="001E67BA">
        <w:rPr>
          <w:b/>
          <w:bCs w:val="0"/>
        </w:rPr>
        <w:fldChar w:fldCharType="separate"/>
      </w:r>
      <w:r w:rsidR="005C0510">
        <w:rPr>
          <w:b/>
          <w:bCs w:val="0"/>
          <w:noProof/>
        </w:rPr>
        <w:t>2</w:t>
      </w:r>
      <w:r w:rsidRPr="001E67BA">
        <w:rPr>
          <w:b/>
          <w:bCs w:val="0"/>
        </w:rPr>
        <w:fldChar w:fldCharType="end"/>
      </w:r>
      <w:r w:rsidRPr="001E67BA">
        <w:rPr>
          <w:b/>
          <w:iCs/>
          <w:szCs w:val="24"/>
          <w:lang w:val="en-ID"/>
        </w:rPr>
        <w:t xml:space="preserve"> </w:t>
      </w:r>
    </w:p>
    <w:p w14:paraId="20DAD3E9" w14:textId="0300B86B" w:rsidR="007256FA" w:rsidRPr="00BC4156" w:rsidRDefault="00287694" w:rsidP="001E67BA">
      <w:pPr>
        <w:pStyle w:val="Caption"/>
        <w:rPr>
          <w:b/>
          <w:iCs/>
          <w:szCs w:val="24"/>
          <w:lang w:val="en-ID"/>
        </w:rPr>
      </w:pPr>
      <w:r w:rsidRPr="00BC4156">
        <w:rPr>
          <w:b/>
          <w:iCs/>
          <w:szCs w:val="24"/>
          <w:lang w:val="en-ID"/>
        </w:rPr>
        <w:t>Kegiatan P</w:t>
      </w:r>
      <w:r w:rsidR="006B5FB4">
        <w:rPr>
          <w:b/>
          <w:iCs/>
          <w:szCs w:val="24"/>
          <w:lang w:val="en-ID"/>
        </w:rPr>
        <w:t xml:space="preserve">M </w:t>
      </w:r>
      <w:r w:rsidR="00BC4156" w:rsidRPr="00BC4156">
        <w:rPr>
          <w:b/>
          <w:iCs/>
          <w:szCs w:val="24"/>
          <w:lang w:val="en-ID"/>
        </w:rPr>
        <w:t xml:space="preserve">Mesin </w:t>
      </w:r>
      <w:r w:rsidR="00BC4156" w:rsidRPr="00BC4156">
        <w:rPr>
          <w:b/>
          <w:i/>
          <w:szCs w:val="24"/>
          <w:lang w:val="en-ID"/>
        </w:rPr>
        <w:t>Injection Molding</w:t>
      </w:r>
      <w:bookmarkEnd w:id="1235"/>
    </w:p>
    <w:tbl>
      <w:tblPr>
        <w:tblW w:w="8222" w:type="dxa"/>
        <w:tblInd w:w="-5" w:type="dxa"/>
        <w:tblLook w:val="04A0" w:firstRow="1" w:lastRow="0" w:firstColumn="1" w:lastColumn="0" w:noHBand="0" w:noVBand="1"/>
      </w:tblPr>
      <w:tblGrid>
        <w:gridCol w:w="2127"/>
        <w:gridCol w:w="6095"/>
      </w:tblGrid>
      <w:tr w:rsidR="007256FA" w:rsidRPr="007256FA" w14:paraId="18AF09BC" w14:textId="77777777" w:rsidTr="009273AC">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652CE7" w14:textId="77777777" w:rsidR="007256FA" w:rsidRPr="007256FA" w:rsidRDefault="007256FA" w:rsidP="007256FA">
            <w:pPr>
              <w:spacing w:line="240" w:lineRule="auto"/>
              <w:jc w:val="center"/>
              <w:rPr>
                <w:rFonts w:eastAsia="Times New Roman"/>
                <w:i/>
                <w:iCs/>
                <w:szCs w:val="24"/>
                <w:lang w:val="en-ID" w:eastAsia="en-ID"/>
              </w:rPr>
            </w:pPr>
            <w:r w:rsidRPr="007256FA">
              <w:rPr>
                <w:rFonts w:eastAsia="Times New Roman"/>
                <w:i/>
                <w:iCs/>
                <w:szCs w:val="24"/>
                <w:lang w:val="en-ID" w:eastAsia="en-ID"/>
              </w:rPr>
              <w:t>Part</w:t>
            </w:r>
          </w:p>
        </w:tc>
        <w:tc>
          <w:tcPr>
            <w:tcW w:w="6095" w:type="dxa"/>
            <w:tcBorders>
              <w:top w:val="single" w:sz="4" w:space="0" w:color="auto"/>
              <w:left w:val="nil"/>
              <w:bottom w:val="single" w:sz="4" w:space="0" w:color="auto"/>
              <w:right w:val="single" w:sz="4" w:space="0" w:color="auto"/>
            </w:tcBorders>
            <w:shd w:val="clear" w:color="auto" w:fill="auto"/>
            <w:noWrap/>
            <w:vAlign w:val="bottom"/>
            <w:hideMark/>
          </w:tcPr>
          <w:p w14:paraId="677899BE" w14:textId="77777777" w:rsidR="007256FA" w:rsidRPr="007256FA" w:rsidRDefault="007256FA" w:rsidP="007256FA">
            <w:pPr>
              <w:spacing w:line="240" w:lineRule="auto"/>
              <w:jc w:val="center"/>
              <w:rPr>
                <w:rFonts w:eastAsia="Times New Roman"/>
                <w:szCs w:val="24"/>
                <w:lang w:val="en-ID" w:eastAsia="en-ID"/>
              </w:rPr>
            </w:pPr>
            <w:r w:rsidRPr="007256FA">
              <w:rPr>
                <w:rFonts w:eastAsia="Times New Roman"/>
                <w:szCs w:val="24"/>
                <w:lang w:val="en-ID" w:eastAsia="en-ID"/>
              </w:rPr>
              <w:t>Kegiatan Pemeliharaan</w:t>
            </w:r>
          </w:p>
        </w:tc>
      </w:tr>
      <w:tr w:rsidR="007256FA" w:rsidRPr="007256FA" w14:paraId="40A10691" w14:textId="77777777" w:rsidTr="009273AC">
        <w:trPr>
          <w:trHeight w:val="63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0E152081" w14:textId="77777777" w:rsidR="007256FA" w:rsidRPr="007256FA" w:rsidRDefault="007256FA" w:rsidP="007256FA">
            <w:pPr>
              <w:spacing w:line="240" w:lineRule="auto"/>
              <w:jc w:val="left"/>
              <w:rPr>
                <w:rFonts w:eastAsia="Times New Roman"/>
                <w:i/>
                <w:iCs/>
                <w:szCs w:val="24"/>
                <w:lang w:val="en-ID" w:eastAsia="en-ID"/>
              </w:rPr>
            </w:pPr>
            <w:r w:rsidRPr="007256FA">
              <w:rPr>
                <w:rFonts w:eastAsia="Times New Roman"/>
                <w:i/>
                <w:iCs/>
                <w:szCs w:val="24"/>
                <w:lang w:val="en-ID" w:eastAsia="en-ID"/>
              </w:rPr>
              <w:t>Bowl Feeder dan Linear Feeder</w:t>
            </w:r>
          </w:p>
        </w:tc>
        <w:tc>
          <w:tcPr>
            <w:tcW w:w="6095" w:type="dxa"/>
            <w:tcBorders>
              <w:top w:val="nil"/>
              <w:left w:val="nil"/>
              <w:bottom w:val="single" w:sz="4" w:space="0" w:color="auto"/>
              <w:right w:val="single" w:sz="4" w:space="0" w:color="auto"/>
            </w:tcBorders>
            <w:shd w:val="clear" w:color="auto" w:fill="auto"/>
            <w:vAlign w:val="center"/>
            <w:hideMark/>
          </w:tcPr>
          <w:p w14:paraId="5B8CB8F9" w14:textId="77777777" w:rsidR="007256FA" w:rsidRPr="007256FA" w:rsidRDefault="007256FA" w:rsidP="007256FA">
            <w:pPr>
              <w:spacing w:line="240" w:lineRule="auto"/>
              <w:jc w:val="center"/>
              <w:rPr>
                <w:rFonts w:eastAsia="Times New Roman"/>
                <w:szCs w:val="24"/>
                <w:lang w:val="en-ID" w:eastAsia="en-ID"/>
              </w:rPr>
            </w:pPr>
            <w:r w:rsidRPr="007256FA">
              <w:rPr>
                <w:rFonts w:eastAsia="Times New Roman"/>
                <w:szCs w:val="24"/>
                <w:lang w:val="en-ID" w:eastAsia="en-ID"/>
              </w:rPr>
              <w:t xml:space="preserve">cek </w:t>
            </w:r>
            <w:r w:rsidRPr="007256FA">
              <w:rPr>
                <w:rFonts w:eastAsia="Times New Roman"/>
                <w:i/>
                <w:iCs/>
                <w:szCs w:val="24"/>
                <w:lang w:val="en-ID" w:eastAsia="en-ID"/>
              </w:rPr>
              <w:t>connector</w:t>
            </w:r>
            <w:r w:rsidRPr="007256FA">
              <w:rPr>
                <w:rFonts w:eastAsia="Times New Roman"/>
                <w:szCs w:val="24"/>
                <w:lang w:val="en-ID" w:eastAsia="en-ID"/>
              </w:rPr>
              <w:t xml:space="preserve"> di </w:t>
            </w:r>
            <w:r w:rsidRPr="007256FA">
              <w:rPr>
                <w:rFonts w:eastAsia="Times New Roman"/>
                <w:i/>
                <w:iCs/>
                <w:szCs w:val="24"/>
                <w:lang w:val="en-ID" w:eastAsia="en-ID"/>
              </w:rPr>
              <w:t>bowl feeder</w:t>
            </w:r>
            <w:r w:rsidRPr="007256FA">
              <w:rPr>
                <w:rFonts w:eastAsia="Times New Roman"/>
                <w:szCs w:val="24"/>
                <w:lang w:val="en-ID" w:eastAsia="en-ID"/>
              </w:rPr>
              <w:t xml:space="preserve">, cek sensor optik </w:t>
            </w:r>
            <w:r w:rsidRPr="007256FA">
              <w:rPr>
                <w:rFonts w:eastAsia="Times New Roman"/>
                <w:i/>
                <w:iCs/>
                <w:szCs w:val="24"/>
                <w:lang w:val="en-ID" w:eastAsia="en-ID"/>
              </w:rPr>
              <w:t>nest</w:t>
            </w:r>
            <w:r w:rsidRPr="007256FA">
              <w:rPr>
                <w:rFonts w:eastAsia="Times New Roman"/>
                <w:szCs w:val="24"/>
                <w:lang w:val="en-ID" w:eastAsia="en-ID"/>
              </w:rPr>
              <w:t>, cek</w:t>
            </w:r>
            <w:r w:rsidRPr="007256FA">
              <w:rPr>
                <w:rFonts w:eastAsia="Times New Roman"/>
                <w:i/>
                <w:iCs/>
                <w:szCs w:val="24"/>
                <w:lang w:val="en-ID" w:eastAsia="en-ID"/>
              </w:rPr>
              <w:t xml:space="preserve"> linear track nest</w:t>
            </w:r>
            <w:r w:rsidRPr="007256FA">
              <w:rPr>
                <w:rFonts w:eastAsia="Times New Roman"/>
                <w:szCs w:val="24"/>
                <w:lang w:val="en-ID" w:eastAsia="en-ID"/>
              </w:rPr>
              <w:t xml:space="preserve">, cek </w:t>
            </w:r>
            <w:r w:rsidRPr="007256FA">
              <w:rPr>
                <w:rFonts w:eastAsia="Times New Roman"/>
                <w:i/>
                <w:iCs/>
                <w:szCs w:val="24"/>
                <w:lang w:val="en-ID" w:eastAsia="en-ID"/>
              </w:rPr>
              <w:t>bowl feeder</w:t>
            </w:r>
            <w:r w:rsidRPr="007256FA">
              <w:rPr>
                <w:rFonts w:eastAsia="Times New Roman"/>
                <w:szCs w:val="24"/>
                <w:lang w:val="en-ID" w:eastAsia="en-ID"/>
              </w:rPr>
              <w:t xml:space="preserve"> dengan alkohol, cek </w:t>
            </w:r>
            <w:r w:rsidRPr="007256FA">
              <w:rPr>
                <w:rFonts w:eastAsia="Times New Roman"/>
                <w:i/>
                <w:iCs/>
                <w:szCs w:val="24"/>
                <w:lang w:val="en-ID" w:eastAsia="en-ID"/>
              </w:rPr>
              <w:t>connector</w:t>
            </w:r>
            <w:r w:rsidRPr="007256FA">
              <w:rPr>
                <w:rFonts w:eastAsia="Times New Roman"/>
                <w:szCs w:val="24"/>
                <w:lang w:val="en-ID" w:eastAsia="en-ID"/>
              </w:rPr>
              <w:t xml:space="preserve"> di </w:t>
            </w:r>
            <w:r w:rsidRPr="007256FA">
              <w:rPr>
                <w:rFonts w:eastAsia="Times New Roman"/>
                <w:i/>
                <w:iCs/>
                <w:szCs w:val="24"/>
                <w:lang w:val="en-ID" w:eastAsia="en-ID"/>
              </w:rPr>
              <w:t>bowl feeder</w:t>
            </w:r>
          </w:p>
        </w:tc>
      </w:tr>
      <w:tr w:rsidR="007256FA" w:rsidRPr="007256FA" w14:paraId="13BF82CC" w14:textId="77777777" w:rsidTr="009273AC">
        <w:trPr>
          <w:trHeight w:val="63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7C85C7E8" w14:textId="77777777" w:rsidR="007256FA" w:rsidRPr="007256FA" w:rsidRDefault="007256FA" w:rsidP="007256FA">
            <w:pPr>
              <w:spacing w:line="240" w:lineRule="auto"/>
              <w:jc w:val="left"/>
              <w:rPr>
                <w:rFonts w:eastAsia="Times New Roman"/>
                <w:i/>
                <w:iCs/>
                <w:szCs w:val="24"/>
                <w:lang w:val="en-ID" w:eastAsia="en-ID"/>
              </w:rPr>
            </w:pPr>
            <w:r w:rsidRPr="007256FA">
              <w:rPr>
                <w:rFonts w:eastAsia="Times New Roman"/>
                <w:i/>
                <w:iCs/>
                <w:szCs w:val="24"/>
                <w:lang w:val="en-ID" w:eastAsia="en-ID"/>
              </w:rPr>
              <w:t>Cutter Station</w:t>
            </w:r>
          </w:p>
        </w:tc>
        <w:tc>
          <w:tcPr>
            <w:tcW w:w="6095" w:type="dxa"/>
            <w:tcBorders>
              <w:top w:val="nil"/>
              <w:left w:val="nil"/>
              <w:bottom w:val="single" w:sz="4" w:space="0" w:color="auto"/>
              <w:right w:val="single" w:sz="4" w:space="0" w:color="auto"/>
            </w:tcBorders>
            <w:shd w:val="clear" w:color="auto" w:fill="auto"/>
            <w:vAlign w:val="center"/>
            <w:hideMark/>
          </w:tcPr>
          <w:p w14:paraId="33530A51" w14:textId="77777777" w:rsidR="007256FA" w:rsidRPr="007256FA" w:rsidRDefault="007256FA" w:rsidP="007256FA">
            <w:pPr>
              <w:spacing w:line="240" w:lineRule="auto"/>
              <w:jc w:val="center"/>
              <w:rPr>
                <w:rFonts w:eastAsia="Times New Roman"/>
                <w:szCs w:val="24"/>
                <w:lang w:val="en-ID" w:eastAsia="en-ID"/>
              </w:rPr>
            </w:pPr>
            <w:r w:rsidRPr="007256FA">
              <w:rPr>
                <w:rFonts w:eastAsia="Times New Roman"/>
                <w:szCs w:val="24"/>
                <w:lang w:val="en-ID" w:eastAsia="en-ID"/>
              </w:rPr>
              <w:t xml:space="preserve">pengencangan baut, pengantian mata </w:t>
            </w:r>
            <w:r w:rsidRPr="007256FA">
              <w:rPr>
                <w:rFonts w:eastAsia="Times New Roman"/>
                <w:i/>
                <w:iCs/>
                <w:szCs w:val="24"/>
                <w:lang w:val="en-ID" w:eastAsia="en-ID"/>
              </w:rPr>
              <w:t>cutter</w:t>
            </w:r>
            <w:r w:rsidRPr="007256FA">
              <w:rPr>
                <w:rFonts w:eastAsia="Times New Roman"/>
                <w:szCs w:val="24"/>
                <w:lang w:val="en-ID" w:eastAsia="en-ID"/>
              </w:rPr>
              <w:t xml:space="preserve">, cek kebocoran selang angin, cek </w:t>
            </w:r>
            <w:r w:rsidRPr="007256FA">
              <w:rPr>
                <w:rFonts w:eastAsia="Times New Roman"/>
                <w:i/>
                <w:iCs/>
                <w:szCs w:val="24"/>
                <w:lang w:val="en-ID" w:eastAsia="en-ID"/>
              </w:rPr>
              <w:t>adjuster</w:t>
            </w:r>
            <w:r w:rsidRPr="007256FA">
              <w:rPr>
                <w:rFonts w:eastAsia="Times New Roman"/>
                <w:szCs w:val="24"/>
                <w:lang w:val="en-ID" w:eastAsia="en-ID"/>
              </w:rPr>
              <w:t xml:space="preserve"> </w:t>
            </w:r>
            <w:r w:rsidRPr="007256FA">
              <w:rPr>
                <w:rFonts w:eastAsia="Times New Roman"/>
                <w:i/>
                <w:iCs/>
                <w:szCs w:val="24"/>
                <w:lang w:val="en-ID" w:eastAsia="en-ID"/>
              </w:rPr>
              <w:t>cutter</w:t>
            </w:r>
          </w:p>
        </w:tc>
      </w:tr>
      <w:tr w:rsidR="007256FA" w:rsidRPr="007256FA" w14:paraId="7D1D6AE0" w14:textId="77777777" w:rsidTr="009273AC">
        <w:trPr>
          <w:trHeight w:val="315"/>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35097685" w14:textId="77777777" w:rsidR="007256FA" w:rsidRPr="007256FA" w:rsidRDefault="007256FA" w:rsidP="007256FA">
            <w:pPr>
              <w:spacing w:line="240" w:lineRule="auto"/>
              <w:jc w:val="left"/>
              <w:rPr>
                <w:rFonts w:eastAsia="Times New Roman"/>
                <w:szCs w:val="24"/>
                <w:lang w:val="en-ID" w:eastAsia="en-ID"/>
              </w:rPr>
            </w:pPr>
            <w:r w:rsidRPr="007256FA">
              <w:rPr>
                <w:rFonts w:eastAsia="Times New Roman"/>
                <w:szCs w:val="24"/>
                <w:lang w:val="en-ID" w:eastAsia="en-ID"/>
              </w:rPr>
              <w:t xml:space="preserve">Pintu Belakang Mesin </w:t>
            </w:r>
            <w:r w:rsidRPr="007256FA">
              <w:rPr>
                <w:rFonts w:eastAsia="Times New Roman"/>
                <w:i/>
                <w:iCs/>
                <w:szCs w:val="24"/>
                <w:lang w:val="en-ID" w:eastAsia="en-ID"/>
              </w:rPr>
              <w:t>Molding</w:t>
            </w:r>
          </w:p>
        </w:tc>
        <w:tc>
          <w:tcPr>
            <w:tcW w:w="6095" w:type="dxa"/>
            <w:tcBorders>
              <w:top w:val="nil"/>
              <w:left w:val="nil"/>
              <w:bottom w:val="single" w:sz="4" w:space="0" w:color="auto"/>
              <w:right w:val="single" w:sz="4" w:space="0" w:color="auto"/>
            </w:tcBorders>
            <w:shd w:val="clear" w:color="auto" w:fill="auto"/>
            <w:noWrap/>
            <w:vAlign w:val="bottom"/>
            <w:hideMark/>
          </w:tcPr>
          <w:p w14:paraId="47149ED0" w14:textId="77777777" w:rsidR="007256FA" w:rsidRPr="007256FA" w:rsidRDefault="007256FA" w:rsidP="003A7C5A">
            <w:pPr>
              <w:spacing w:line="240" w:lineRule="auto"/>
              <w:jc w:val="center"/>
              <w:rPr>
                <w:rFonts w:eastAsia="Times New Roman"/>
                <w:szCs w:val="24"/>
                <w:lang w:val="en-ID" w:eastAsia="en-ID"/>
              </w:rPr>
            </w:pPr>
            <w:r w:rsidRPr="007256FA">
              <w:rPr>
                <w:rFonts w:eastAsia="Times New Roman"/>
                <w:szCs w:val="24"/>
                <w:lang w:val="en-ID" w:eastAsia="en-ID"/>
              </w:rPr>
              <w:t xml:space="preserve">pengencangan baut, cek joint silinder dan </w:t>
            </w:r>
            <w:r w:rsidRPr="007256FA">
              <w:rPr>
                <w:rFonts w:eastAsia="Times New Roman"/>
                <w:i/>
                <w:iCs/>
                <w:szCs w:val="24"/>
                <w:lang w:val="en-ID" w:eastAsia="en-ID"/>
              </w:rPr>
              <w:t>bracket</w:t>
            </w:r>
            <w:r w:rsidRPr="007256FA">
              <w:rPr>
                <w:rFonts w:eastAsia="Times New Roman"/>
                <w:szCs w:val="24"/>
                <w:lang w:val="en-ID" w:eastAsia="en-ID"/>
              </w:rPr>
              <w:t xml:space="preserve"> pintu, cek </w:t>
            </w:r>
            <w:r w:rsidRPr="007256FA">
              <w:rPr>
                <w:rFonts w:eastAsia="Times New Roman"/>
                <w:i/>
                <w:iCs/>
                <w:szCs w:val="24"/>
                <w:lang w:val="en-ID" w:eastAsia="en-ID"/>
              </w:rPr>
              <w:t>sensor</w:t>
            </w:r>
            <w:r w:rsidRPr="007256FA">
              <w:rPr>
                <w:rFonts w:eastAsia="Times New Roman"/>
                <w:szCs w:val="24"/>
                <w:lang w:val="en-ID" w:eastAsia="en-ID"/>
              </w:rPr>
              <w:t xml:space="preserve"> </w:t>
            </w:r>
            <w:r w:rsidRPr="007256FA">
              <w:rPr>
                <w:rFonts w:eastAsia="Times New Roman"/>
                <w:i/>
                <w:iCs/>
                <w:szCs w:val="24"/>
                <w:lang w:val="en-ID" w:eastAsia="en-ID"/>
              </w:rPr>
              <w:t>reed</w:t>
            </w:r>
            <w:r w:rsidRPr="007256FA">
              <w:rPr>
                <w:rFonts w:eastAsia="Times New Roman"/>
                <w:szCs w:val="24"/>
                <w:lang w:val="en-ID" w:eastAsia="en-ID"/>
              </w:rPr>
              <w:t xml:space="preserve"> </w:t>
            </w:r>
            <w:r w:rsidRPr="007256FA">
              <w:rPr>
                <w:rFonts w:eastAsia="Times New Roman"/>
                <w:i/>
                <w:iCs/>
                <w:szCs w:val="24"/>
                <w:lang w:val="en-ID" w:eastAsia="en-ID"/>
              </w:rPr>
              <w:t>switch</w:t>
            </w:r>
          </w:p>
        </w:tc>
      </w:tr>
      <w:tr w:rsidR="007256FA" w:rsidRPr="007256FA" w14:paraId="067A7B24" w14:textId="77777777" w:rsidTr="009273AC">
        <w:trPr>
          <w:trHeight w:val="63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6C9A00FE" w14:textId="77777777" w:rsidR="007256FA" w:rsidRPr="007256FA" w:rsidRDefault="007256FA" w:rsidP="007256FA">
            <w:pPr>
              <w:spacing w:line="240" w:lineRule="auto"/>
              <w:jc w:val="left"/>
              <w:rPr>
                <w:rFonts w:eastAsia="Times New Roman"/>
                <w:i/>
                <w:iCs/>
                <w:szCs w:val="24"/>
                <w:lang w:val="en-ID" w:eastAsia="en-ID"/>
              </w:rPr>
            </w:pPr>
            <w:r w:rsidRPr="007256FA">
              <w:rPr>
                <w:rFonts w:eastAsia="Times New Roman"/>
                <w:i/>
                <w:iCs/>
                <w:szCs w:val="24"/>
                <w:lang w:val="en-ID" w:eastAsia="en-ID"/>
              </w:rPr>
              <w:t>End Of Arm Tooling (EOAT)</w:t>
            </w:r>
          </w:p>
        </w:tc>
        <w:tc>
          <w:tcPr>
            <w:tcW w:w="6095" w:type="dxa"/>
            <w:tcBorders>
              <w:top w:val="nil"/>
              <w:left w:val="nil"/>
              <w:bottom w:val="single" w:sz="4" w:space="0" w:color="auto"/>
              <w:right w:val="single" w:sz="4" w:space="0" w:color="auto"/>
            </w:tcBorders>
            <w:shd w:val="clear" w:color="auto" w:fill="auto"/>
            <w:vAlign w:val="bottom"/>
            <w:hideMark/>
          </w:tcPr>
          <w:p w14:paraId="6B250695" w14:textId="77777777" w:rsidR="007256FA" w:rsidRPr="007256FA" w:rsidRDefault="007256FA" w:rsidP="007256FA">
            <w:pPr>
              <w:spacing w:line="240" w:lineRule="auto"/>
              <w:jc w:val="center"/>
              <w:rPr>
                <w:rFonts w:eastAsia="Times New Roman"/>
                <w:szCs w:val="24"/>
                <w:lang w:val="en-ID" w:eastAsia="en-ID"/>
              </w:rPr>
            </w:pPr>
            <w:r w:rsidRPr="007256FA">
              <w:rPr>
                <w:rFonts w:eastAsia="Times New Roman"/>
                <w:szCs w:val="24"/>
                <w:lang w:val="en-ID" w:eastAsia="en-ID"/>
              </w:rPr>
              <w:t xml:space="preserve">cek kebocoran selang angin, cek </w:t>
            </w:r>
            <w:r w:rsidRPr="007256FA">
              <w:rPr>
                <w:rFonts w:eastAsia="Times New Roman"/>
                <w:i/>
                <w:iCs/>
                <w:szCs w:val="24"/>
                <w:lang w:val="en-ID" w:eastAsia="en-ID"/>
              </w:rPr>
              <w:t>gripper</w:t>
            </w:r>
            <w:r w:rsidRPr="007256FA">
              <w:rPr>
                <w:rFonts w:eastAsia="Times New Roman"/>
                <w:szCs w:val="24"/>
                <w:lang w:val="en-ID" w:eastAsia="en-ID"/>
              </w:rPr>
              <w:t xml:space="preserve"> </w:t>
            </w:r>
            <w:r w:rsidRPr="007256FA">
              <w:rPr>
                <w:rFonts w:eastAsia="Times New Roman"/>
                <w:i/>
                <w:iCs/>
                <w:szCs w:val="24"/>
                <w:lang w:val="en-ID" w:eastAsia="en-ID"/>
              </w:rPr>
              <w:t>part</w:t>
            </w:r>
            <w:r w:rsidRPr="007256FA">
              <w:rPr>
                <w:rFonts w:eastAsia="Times New Roman"/>
                <w:szCs w:val="24"/>
                <w:lang w:val="en-ID" w:eastAsia="en-ID"/>
              </w:rPr>
              <w:t xml:space="preserve">, cek </w:t>
            </w:r>
            <w:r w:rsidRPr="007256FA">
              <w:rPr>
                <w:rFonts w:eastAsia="Times New Roman"/>
                <w:i/>
                <w:iCs/>
                <w:szCs w:val="24"/>
                <w:lang w:val="en-ID" w:eastAsia="en-ID"/>
              </w:rPr>
              <w:t>suction</w:t>
            </w:r>
            <w:r w:rsidRPr="007256FA">
              <w:rPr>
                <w:rFonts w:eastAsia="Times New Roman"/>
                <w:szCs w:val="24"/>
                <w:lang w:val="en-ID" w:eastAsia="en-ID"/>
              </w:rPr>
              <w:t xml:space="preserve"> </w:t>
            </w:r>
            <w:r w:rsidRPr="007256FA">
              <w:rPr>
                <w:rFonts w:eastAsia="Times New Roman"/>
                <w:i/>
                <w:iCs/>
                <w:szCs w:val="24"/>
                <w:lang w:val="en-ID" w:eastAsia="en-ID"/>
              </w:rPr>
              <w:t>cup</w:t>
            </w:r>
            <w:r w:rsidRPr="007256FA">
              <w:rPr>
                <w:rFonts w:eastAsia="Times New Roman"/>
                <w:szCs w:val="24"/>
                <w:lang w:val="en-ID" w:eastAsia="en-ID"/>
              </w:rPr>
              <w:t>, cek baut silinder, cek kebocoran selang angin</w:t>
            </w:r>
          </w:p>
        </w:tc>
      </w:tr>
      <w:tr w:rsidR="007256FA" w:rsidRPr="007256FA" w14:paraId="461B85AF" w14:textId="77777777" w:rsidTr="009273AC">
        <w:trPr>
          <w:trHeight w:val="315"/>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23D2D50B" w14:textId="77777777" w:rsidR="007256FA" w:rsidRPr="007256FA" w:rsidRDefault="007256FA" w:rsidP="007256FA">
            <w:pPr>
              <w:spacing w:line="240" w:lineRule="auto"/>
              <w:jc w:val="left"/>
              <w:rPr>
                <w:rFonts w:eastAsia="Times New Roman"/>
                <w:i/>
                <w:iCs/>
                <w:szCs w:val="24"/>
                <w:lang w:val="en-ID" w:eastAsia="en-ID"/>
              </w:rPr>
            </w:pPr>
            <w:r w:rsidRPr="007256FA">
              <w:rPr>
                <w:rFonts w:eastAsia="Times New Roman"/>
                <w:i/>
                <w:iCs/>
                <w:szCs w:val="24"/>
                <w:lang w:val="en-ID" w:eastAsia="en-ID"/>
              </w:rPr>
              <w:t>Mold</w:t>
            </w:r>
          </w:p>
        </w:tc>
        <w:tc>
          <w:tcPr>
            <w:tcW w:w="6095" w:type="dxa"/>
            <w:tcBorders>
              <w:top w:val="nil"/>
              <w:left w:val="nil"/>
              <w:bottom w:val="single" w:sz="4" w:space="0" w:color="auto"/>
              <w:right w:val="single" w:sz="4" w:space="0" w:color="auto"/>
            </w:tcBorders>
            <w:shd w:val="clear" w:color="auto" w:fill="auto"/>
            <w:noWrap/>
            <w:vAlign w:val="bottom"/>
            <w:hideMark/>
          </w:tcPr>
          <w:p w14:paraId="6A43CCFA" w14:textId="77777777" w:rsidR="007256FA" w:rsidRPr="007256FA" w:rsidRDefault="007256FA" w:rsidP="003A7C5A">
            <w:pPr>
              <w:spacing w:line="240" w:lineRule="auto"/>
              <w:jc w:val="center"/>
              <w:rPr>
                <w:rFonts w:eastAsia="Times New Roman"/>
                <w:szCs w:val="24"/>
                <w:lang w:val="en-ID" w:eastAsia="en-ID"/>
              </w:rPr>
            </w:pPr>
            <w:r w:rsidRPr="007256FA">
              <w:rPr>
                <w:rFonts w:eastAsia="Times New Roman"/>
                <w:szCs w:val="24"/>
                <w:lang w:val="en-ID" w:eastAsia="en-ID"/>
              </w:rPr>
              <w:t xml:space="preserve">cek </w:t>
            </w:r>
            <w:r w:rsidRPr="007256FA">
              <w:rPr>
                <w:rFonts w:eastAsia="Times New Roman"/>
                <w:i/>
                <w:iCs/>
                <w:szCs w:val="24"/>
                <w:lang w:val="en-ID" w:eastAsia="en-ID"/>
              </w:rPr>
              <w:t>ejector</w:t>
            </w:r>
            <w:r w:rsidRPr="007256FA">
              <w:rPr>
                <w:rFonts w:eastAsia="Times New Roman"/>
                <w:szCs w:val="24"/>
                <w:lang w:val="en-ID" w:eastAsia="en-ID"/>
              </w:rPr>
              <w:t xml:space="preserve"> </w:t>
            </w:r>
            <w:r w:rsidRPr="007256FA">
              <w:rPr>
                <w:rFonts w:eastAsia="Times New Roman"/>
                <w:i/>
                <w:iCs/>
                <w:szCs w:val="24"/>
                <w:lang w:val="en-ID" w:eastAsia="en-ID"/>
              </w:rPr>
              <w:t>pin</w:t>
            </w:r>
            <w:r w:rsidRPr="007256FA">
              <w:rPr>
                <w:rFonts w:eastAsia="Times New Roman"/>
                <w:szCs w:val="24"/>
                <w:lang w:val="en-ID" w:eastAsia="en-ID"/>
              </w:rPr>
              <w:t xml:space="preserve">, cek </w:t>
            </w:r>
            <w:r w:rsidRPr="007256FA">
              <w:rPr>
                <w:rFonts w:eastAsia="Times New Roman"/>
                <w:i/>
                <w:iCs/>
                <w:szCs w:val="24"/>
                <w:lang w:val="en-ID" w:eastAsia="en-ID"/>
              </w:rPr>
              <w:t>gas</w:t>
            </w:r>
            <w:r w:rsidRPr="007256FA">
              <w:rPr>
                <w:rFonts w:eastAsia="Times New Roman"/>
                <w:szCs w:val="24"/>
                <w:lang w:val="en-ID" w:eastAsia="en-ID"/>
              </w:rPr>
              <w:t xml:space="preserve"> </w:t>
            </w:r>
            <w:r w:rsidRPr="007256FA">
              <w:rPr>
                <w:rFonts w:eastAsia="Times New Roman"/>
                <w:i/>
                <w:iCs/>
                <w:szCs w:val="24"/>
                <w:lang w:val="en-ID" w:eastAsia="en-ID"/>
              </w:rPr>
              <w:t>pin</w:t>
            </w:r>
            <w:r w:rsidRPr="007256FA">
              <w:rPr>
                <w:rFonts w:eastAsia="Times New Roman"/>
                <w:szCs w:val="24"/>
                <w:lang w:val="en-ID" w:eastAsia="en-ID"/>
              </w:rPr>
              <w:t xml:space="preserve">, pm </w:t>
            </w:r>
            <w:r w:rsidRPr="007256FA">
              <w:rPr>
                <w:rFonts w:eastAsia="Times New Roman"/>
                <w:i/>
                <w:iCs/>
                <w:szCs w:val="24"/>
                <w:lang w:val="en-ID" w:eastAsia="en-ID"/>
              </w:rPr>
              <w:t>mold</w:t>
            </w:r>
          </w:p>
        </w:tc>
      </w:tr>
      <w:tr w:rsidR="007256FA" w:rsidRPr="007256FA" w14:paraId="6A76069F" w14:textId="77777777" w:rsidTr="009273AC">
        <w:trPr>
          <w:trHeight w:val="315"/>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28E475E0" w14:textId="77777777" w:rsidR="007256FA" w:rsidRPr="007256FA" w:rsidRDefault="007256FA" w:rsidP="007256FA">
            <w:pPr>
              <w:spacing w:line="240" w:lineRule="auto"/>
              <w:jc w:val="left"/>
              <w:rPr>
                <w:rFonts w:eastAsia="Times New Roman"/>
                <w:i/>
                <w:iCs/>
                <w:szCs w:val="24"/>
                <w:lang w:val="en-ID" w:eastAsia="en-ID"/>
              </w:rPr>
            </w:pPr>
            <w:r w:rsidRPr="007256FA">
              <w:rPr>
                <w:rFonts w:eastAsia="Times New Roman"/>
                <w:i/>
                <w:iCs/>
                <w:szCs w:val="24"/>
                <w:lang w:val="en-ID" w:eastAsia="en-ID"/>
              </w:rPr>
              <w:t>Oil</w:t>
            </w:r>
          </w:p>
        </w:tc>
        <w:tc>
          <w:tcPr>
            <w:tcW w:w="6095" w:type="dxa"/>
            <w:tcBorders>
              <w:top w:val="nil"/>
              <w:left w:val="nil"/>
              <w:bottom w:val="single" w:sz="4" w:space="0" w:color="auto"/>
              <w:right w:val="single" w:sz="4" w:space="0" w:color="auto"/>
            </w:tcBorders>
            <w:shd w:val="clear" w:color="auto" w:fill="auto"/>
            <w:noWrap/>
            <w:vAlign w:val="bottom"/>
            <w:hideMark/>
          </w:tcPr>
          <w:p w14:paraId="5F8ACA0C" w14:textId="77777777" w:rsidR="007256FA" w:rsidRPr="007256FA" w:rsidRDefault="007256FA" w:rsidP="007256FA">
            <w:pPr>
              <w:spacing w:line="240" w:lineRule="auto"/>
              <w:jc w:val="center"/>
              <w:rPr>
                <w:rFonts w:eastAsia="Times New Roman"/>
                <w:szCs w:val="24"/>
                <w:lang w:val="en-ID" w:eastAsia="en-ID"/>
              </w:rPr>
            </w:pPr>
            <w:r w:rsidRPr="007256FA">
              <w:rPr>
                <w:rFonts w:eastAsia="Times New Roman"/>
                <w:szCs w:val="24"/>
                <w:lang w:val="en-ID" w:eastAsia="en-ID"/>
              </w:rPr>
              <w:t>pergantian oil, pembersihan tangki oil</w:t>
            </w:r>
          </w:p>
        </w:tc>
      </w:tr>
      <w:tr w:rsidR="007256FA" w:rsidRPr="007256FA" w14:paraId="01A9A858" w14:textId="77777777" w:rsidTr="009273AC">
        <w:trPr>
          <w:trHeight w:val="315"/>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4CE900EA" w14:textId="77777777" w:rsidR="007256FA" w:rsidRPr="007256FA" w:rsidRDefault="007256FA" w:rsidP="007256FA">
            <w:pPr>
              <w:spacing w:line="240" w:lineRule="auto"/>
              <w:jc w:val="left"/>
              <w:rPr>
                <w:rFonts w:eastAsia="Times New Roman"/>
                <w:szCs w:val="24"/>
                <w:lang w:val="en-ID" w:eastAsia="en-ID"/>
              </w:rPr>
            </w:pPr>
            <w:r w:rsidRPr="007256FA">
              <w:rPr>
                <w:rFonts w:eastAsia="Times New Roman"/>
                <w:szCs w:val="24"/>
                <w:lang w:val="en-ID" w:eastAsia="en-ID"/>
              </w:rPr>
              <w:t xml:space="preserve">Temperatur </w:t>
            </w:r>
          </w:p>
        </w:tc>
        <w:tc>
          <w:tcPr>
            <w:tcW w:w="6095" w:type="dxa"/>
            <w:tcBorders>
              <w:top w:val="nil"/>
              <w:left w:val="nil"/>
              <w:bottom w:val="single" w:sz="4" w:space="0" w:color="auto"/>
              <w:right w:val="single" w:sz="4" w:space="0" w:color="auto"/>
            </w:tcBorders>
            <w:shd w:val="clear" w:color="auto" w:fill="auto"/>
            <w:noWrap/>
            <w:vAlign w:val="bottom"/>
            <w:hideMark/>
          </w:tcPr>
          <w:p w14:paraId="21D4F437" w14:textId="77777777" w:rsidR="007256FA" w:rsidRPr="007256FA" w:rsidRDefault="007256FA" w:rsidP="007256FA">
            <w:pPr>
              <w:spacing w:line="240" w:lineRule="auto"/>
              <w:jc w:val="center"/>
              <w:rPr>
                <w:rFonts w:eastAsia="Times New Roman"/>
                <w:szCs w:val="24"/>
                <w:lang w:val="en-ID" w:eastAsia="en-ID"/>
              </w:rPr>
            </w:pPr>
            <w:r w:rsidRPr="007256FA">
              <w:rPr>
                <w:rFonts w:eastAsia="Times New Roman"/>
                <w:szCs w:val="24"/>
                <w:lang w:val="en-ID" w:eastAsia="en-ID"/>
              </w:rPr>
              <w:t>cek kesesuaian temperatur / kalibrasi</w:t>
            </w:r>
          </w:p>
        </w:tc>
      </w:tr>
      <w:tr w:rsidR="007256FA" w:rsidRPr="007256FA" w14:paraId="45CE8D72" w14:textId="77777777" w:rsidTr="009273AC">
        <w:trPr>
          <w:trHeight w:val="315"/>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64ABDA95" w14:textId="77777777" w:rsidR="007256FA" w:rsidRPr="001045DB" w:rsidRDefault="007256FA" w:rsidP="007256FA">
            <w:pPr>
              <w:spacing w:line="240" w:lineRule="auto"/>
              <w:jc w:val="left"/>
              <w:rPr>
                <w:rFonts w:eastAsia="Times New Roman"/>
                <w:i/>
                <w:iCs/>
                <w:szCs w:val="24"/>
                <w:lang w:val="en-ID" w:eastAsia="en-ID"/>
              </w:rPr>
            </w:pPr>
            <w:r w:rsidRPr="001045DB">
              <w:rPr>
                <w:rFonts w:eastAsia="Times New Roman"/>
                <w:i/>
                <w:iCs/>
                <w:szCs w:val="24"/>
                <w:lang w:val="en-ID" w:eastAsia="en-ID"/>
              </w:rPr>
              <w:t>Barrel dan Nozzle</w:t>
            </w:r>
          </w:p>
        </w:tc>
        <w:tc>
          <w:tcPr>
            <w:tcW w:w="6095" w:type="dxa"/>
            <w:tcBorders>
              <w:top w:val="nil"/>
              <w:left w:val="nil"/>
              <w:bottom w:val="single" w:sz="4" w:space="0" w:color="auto"/>
              <w:right w:val="single" w:sz="4" w:space="0" w:color="auto"/>
            </w:tcBorders>
            <w:shd w:val="clear" w:color="auto" w:fill="auto"/>
            <w:noWrap/>
            <w:vAlign w:val="center"/>
            <w:hideMark/>
          </w:tcPr>
          <w:p w14:paraId="2FED8330" w14:textId="77777777" w:rsidR="007256FA" w:rsidRPr="007256FA" w:rsidRDefault="007256FA" w:rsidP="00E70983">
            <w:pPr>
              <w:spacing w:line="240" w:lineRule="auto"/>
              <w:jc w:val="center"/>
              <w:rPr>
                <w:rFonts w:eastAsia="Times New Roman"/>
                <w:szCs w:val="24"/>
                <w:lang w:val="en-ID" w:eastAsia="en-ID"/>
              </w:rPr>
            </w:pPr>
            <w:r w:rsidRPr="007256FA">
              <w:rPr>
                <w:rFonts w:eastAsia="Times New Roman"/>
                <w:szCs w:val="24"/>
                <w:lang w:val="en-ID" w:eastAsia="en-ID"/>
              </w:rPr>
              <w:t xml:space="preserve">pembongkaran </w:t>
            </w:r>
            <w:r w:rsidRPr="007256FA">
              <w:rPr>
                <w:rFonts w:eastAsia="Times New Roman"/>
                <w:i/>
                <w:iCs/>
                <w:szCs w:val="24"/>
                <w:lang w:val="en-ID" w:eastAsia="en-ID"/>
              </w:rPr>
              <w:t>barrel</w:t>
            </w:r>
            <w:r w:rsidRPr="007256FA">
              <w:rPr>
                <w:rFonts w:eastAsia="Times New Roman"/>
                <w:szCs w:val="24"/>
                <w:lang w:val="en-ID" w:eastAsia="en-ID"/>
              </w:rPr>
              <w:t xml:space="preserve"> dan </w:t>
            </w:r>
            <w:r w:rsidRPr="007256FA">
              <w:rPr>
                <w:rFonts w:eastAsia="Times New Roman"/>
                <w:i/>
                <w:iCs/>
                <w:szCs w:val="24"/>
                <w:lang w:val="en-ID" w:eastAsia="en-ID"/>
              </w:rPr>
              <w:t>nozzle</w:t>
            </w:r>
          </w:p>
        </w:tc>
      </w:tr>
      <w:tr w:rsidR="007256FA" w:rsidRPr="007256FA" w14:paraId="21A3C69F" w14:textId="77777777" w:rsidTr="009273AC">
        <w:trPr>
          <w:trHeight w:val="315"/>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2015336B" w14:textId="77777777" w:rsidR="007256FA" w:rsidRPr="001045DB" w:rsidRDefault="007256FA" w:rsidP="007256FA">
            <w:pPr>
              <w:spacing w:line="240" w:lineRule="auto"/>
              <w:jc w:val="left"/>
              <w:rPr>
                <w:rFonts w:eastAsia="Times New Roman"/>
                <w:i/>
                <w:iCs/>
                <w:szCs w:val="24"/>
                <w:lang w:val="en-ID" w:eastAsia="en-ID"/>
              </w:rPr>
            </w:pPr>
            <w:r w:rsidRPr="001045DB">
              <w:rPr>
                <w:rFonts w:eastAsia="Times New Roman"/>
                <w:i/>
                <w:iCs/>
                <w:szCs w:val="24"/>
                <w:lang w:val="en-ID" w:eastAsia="en-ID"/>
              </w:rPr>
              <w:t>OverHaul</w:t>
            </w:r>
          </w:p>
        </w:tc>
        <w:tc>
          <w:tcPr>
            <w:tcW w:w="6095" w:type="dxa"/>
            <w:tcBorders>
              <w:top w:val="nil"/>
              <w:left w:val="nil"/>
              <w:bottom w:val="single" w:sz="4" w:space="0" w:color="auto"/>
              <w:right w:val="single" w:sz="4" w:space="0" w:color="auto"/>
            </w:tcBorders>
            <w:shd w:val="clear" w:color="auto" w:fill="auto"/>
            <w:noWrap/>
            <w:vAlign w:val="center"/>
            <w:hideMark/>
          </w:tcPr>
          <w:p w14:paraId="68626403" w14:textId="77777777" w:rsidR="007256FA" w:rsidRPr="007256FA" w:rsidRDefault="007256FA" w:rsidP="00E70983">
            <w:pPr>
              <w:spacing w:line="240" w:lineRule="auto"/>
              <w:jc w:val="center"/>
              <w:rPr>
                <w:rFonts w:eastAsia="Times New Roman"/>
                <w:szCs w:val="24"/>
                <w:lang w:val="en-ID" w:eastAsia="en-ID"/>
              </w:rPr>
            </w:pPr>
            <w:r w:rsidRPr="007256FA">
              <w:rPr>
                <w:rFonts w:eastAsia="Times New Roman"/>
                <w:szCs w:val="24"/>
                <w:lang w:val="en-ID" w:eastAsia="en-ID"/>
              </w:rPr>
              <w:t>pembongkaran mesin</w:t>
            </w:r>
          </w:p>
        </w:tc>
      </w:tr>
    </w:tbl>
    <w:p w14:paraId="0D578C75" w14:textId="4A466DF6" w:rsidR="00BC4156" w:rsidRDefault="00BC4156" w:rsidP="001045DB">
      <w:pPr>
        <w:spacing w:line="240" w:lineRule="auto"/>
        <w:jc w:val="center"/>
        <w:rPr>
          <w:bCs/>
          <w:iCs/>
          <w:szCs w:val="24"/>
          <w:lang w:val="en-ID"/>
        </w:rPr>
      </w:pPr>
      <w:r>
        <w:rPr>
          <w:bCs/>
          <w:iCs/>
          <w:szCs w:val="24"/>
          <w:lang w:val="en-ID"/>
        </w:rPr>
        <w:t xml:space="preserve">Sumber: </w:t>
      </w:r>
      <w:r w:rsidR="00985E78">
        <w:rPr>
          <w:bCs/>
          <w:iCs/>
          <w:szCs w:val="24"/>
          <w:lang w:val="en-ID"/>
        </w:rPr>
        <w:t xml:space="preserve">bagian </w:t>
      </w:r>
      <w:r w:rsidR="00985E78" w:rsidRPr="00985E78">
        <w:rPr>
          <w:bCs/>
          <w:i/>
          <w:szCs w:val="24"/>
          <w:lang w:val="en-ID"/>
        </w:rPr>
        <w:t>Maintenance</w:t>
      </w:r>
      <w:r w:rsidR="00985E78">
        <w:rPr>
          <w:bCs/>
          <w:iCs/>
          <w:szCs w:val="24"/>
          <w:lang w:val="en-ID"/>
        </w:rPr>
        <w:t xml:space="preserve"> </w:t>
      </w:r>
      <w:r>
        <w:rPr>
          <w:bCs/>
          <w:iCs/>
          <w:szCs w:val="24"/>
          <w:lang w:val="en-ID"/>
        </w:rPr>
        <w:t>PT Mattel Indonesia, 2020</w:t>
      </w:r>
    </w:p>
    <w:p w14:paraId="0A3664D8" w14:textId="03A60861" w:rsidR="00683788" w:rsidRDefault="00683788" w:rsidP="00A81F61">
      <w:pPr>
        <w:pStyle w:val="ListParagraph"/>
        <w:ind w:left="0" w:firstLine="709"/>
        <w:rPr>
          <w:bCs/>
          <w:iCs/>
          <w:szCs w:val="24"/>
        </w:rPr>
      </w:pPr>
    </w:p>
    <w:p w14:paraId="139C21B8" w14:textId="77777777" w:rsidR="00345A73" w:rsidRDefault="00345A73" w:rsidP="00A81F61">
      <w:pPr>
        <w:pStyle w:val="ListParagraph"/>
        <w:ind w:left="0" w:firstLine="709"/>
        <w:rPr>
          <w:bCs/>
          <w:iCs/>
          <w:szCs w:val="24"/>
        </w:rPr>
      </w:pPr>
    </w:p>
    <w:p w14:paraId="40BD24C6" w14:textId="38A3FD94" w:rsidR="00D20316" w:rsidRPr="006B5FB4" w:rsidRDefault="00F11A5D" w:rsidP="00421F2C">
      <w:pPr>
        <w:pStyle w:val="ListParagraph"/>
        <w:numPr>
          <w:ilvl w:val="0"/>
          <w:numId w:val="53"/>
        </w:numPr>
        <w:ind w:left="426" w:hanging="426"/>
        <w:rPr>
          <w:bCs/>
          <w:i/>
          <w:szCs w:val="24"/>
          <w:lang w:val="en-ID"/>
        </w:rPr>
      </w:pPr>
      <w:r>
        <w:rPr>
          <w:bCs/>
          <w:iCs/>
          <w:szCs w:val="24"/>
          <w:lang w:val="en-ID"/>
        </w:rPr>
        <w:t>Pemeliharaan Korektif</w:t>
      </w:r>
      <w:r w:rsidR="006B5FB4">
        <w:rPr>
          <w:bCs/>
          <w:iCs/>
          <w:szCs w:val="24"/>
          <w:lang w:val="en-ID"/>
        </w:rPr>
        <w:t xml:space="preserve"> </w:t>
      </w:r>
      <w:r w:rsidR="006B5FB4" w:rsidRPr="006B5FB4">
        <w:rPr>
          <w:bCs/>
          <w:i/>
          <w:szCs w:val="24"/>
          <w:lang w:val="en-ID"/>
        </w:rPr>
        <w:t>(Corrective Maintenance)</w:t>
      </w:r>
    </w:p>
    <w:p w14:paraId="12E05E89" w14:textId="0B237727" w:rsidR="001A667C" w:rsidRPr="001A667C" w:rsidRDefault="00D20316" w:rsidP="009273AC">
      <w:pPr>
        <w:pStyle w:val="ListParagraph"/>
        <w:ind w:left="426"/>
        <w:rPr>
          <w:bCs/>
          <w:iCs/>
          <w:szCs w:val="24"/>
          <w:lang w:val="en-ID"/>
        </w:rPr>
      </w:pPr>
      <w:r>
        <w:rPr>
          <w:bCs/>
          <w:iCs/>
          <w:szCs w:val="24"/>
          <w:lang w:val="en-ID"/>
        </w:rPr>
        <w:t>Yaitu p</w:t>
      </w:r>
      <w:r w:rsidR="00F11A5D" w:rsidRPr="00D20316">
        <w:rPr>
          <w:bCs/>
          <w:iCs/>
          <w:szCs w:val="24"/>
          <w:lang w:val="en-ID"/>
        </w:rPr>
        <w:t xml:space="preserve">erbaikan dilakukan ketika terjadi kerusakan pada mesin dengan tujuan memperingan kondisi yang tidak diinginkan agar mesin </w:t>
      </w:r>
      <w:r w:rsidR="00C86EE2">
        <w:rPr>
          <w:bCs/>
          <w:iCs/>
          <w:szCs w:val="24"/>
          <w:lang w:val="en-ID"/>
        </w:rPr>
        <w:t>terus ber</w:t>
      </w:r>
      <w:r w:rsidR="00F11A5D" w:rsidRPr="00D20316">
        <w:rPr>
          <w:bCs/>
          <w:iCs/>
          <w:szCs w:val="24"/>
          <w:lang w:val="en-ID"/>
        </w:rPr>
        <w:t xml:space="preserve">operasi. </w:t>
      </w:r>
      <w:r w:rsidR="00ED55C0" w:rsidRPr="00ED55C0">
        <w:rPr>
          <w:bCs/>
          <w:iCs/>
          <w:szCs w:val="24"/>
          <w:lang w:val="en-ID"/>
        </w:rPr>
        <w:t xml:space="preserve">Dalam melakukan </w:t>
      </w:r>
      <w:r w:rsidR="00ED55C0">
        <w:rPr>
          <w:bCs/>
          <w:iCs/>
          <w:szCs w:val="24"/>
          <w:lang w:val="en-ID"/>
        </w:rPr>
        <w:t>perbaikan</w:t>
      </w:r>
      <w:r w:rsidR="00ED55C0" w:rsidRPr="00ED55C0">
        <w:rPr>
          <w:bCs/>
          <w:iCs/>
          <w:szCs w:val="24"/>
          <w:lang w:val="en-ID"/>
        </w:rPr>
        <w:t xml:space="preserve">, </w:t>
      </w:r>
      <w:r w:rsidR="00ED55C0" w:rsidRPr="00ED55C0">
        <w:rPr>
          <w:bCs/>
          <w:iCs/>
          <w:szCs w:val="24"/>
        </w:rPr>
        <w:t xml:space="preserve">bagian </w:t>
      </w:r>
      <w:r w:rsidR="00ED55C0" w:rsidRPr="00ED55C0">
        <w:rPr>
          <w:bCs/>
          <w:i/>
          <w:iCs/>
          <w:szCs w:val="24"/>
        </w:rPr>
        <w:t>maintenanc</w:t>
      </w:r>
      <w:r w:rsidR="00ED55C0" w:rsidRPr="00ED55C0">
        <w:rPr>
          <w:bCs/>
          <w:iCs/>
          <w:szCs w:val="24"/>
          <w:lang w:val="id-ID"/>
        </w:rPr>
        <w:t xml:space="preserve"> menggunakan laporan analisis dari kerusakan yang telah terjadi untuk mengetahui sumber kerusakannya</w:t>
      </w:r>
      <w:r w:rsidR="00ED55C0">
        <w:rPr>
          <w:bCs/>
          <w:iCs/>
          <w:szCs w:val="24"/>
          <w:lang w:val="en-ID"/>
        </w:rPr>
        <w:t xml:space="preserve">. </w:t>
      </w:r>
      <w:r w:rsidR="001A667C" w:rsidRPr="001A667C">
        <w:rPr>
          <w:bCs/>
          <w:iCs/>
          <w:szCs w:val="24"/>
          <w:lang w:val="en-ID"/>
        </w:rPr>
        <w:t xml:space="preserve">Berikut adalah pemeliharaan </w:t>
      </w:r>
      <w:r w:rsidR="00683B5E">
        <w:rPr>
          <w:bCs/>
          <w:iCs/>
          <w:szCs w:val="24"/>
          <w:lang w:val="en-ID"/>
        </w:rPr>
        <w:t>korektif</w:t>
      </w:r>
      <w:r w:rsidR="001A667C" w:rsidRPr="001A667C">
        <w:rPr>
          <w:bCs/>
          <w:iCs/>
          <w:szCs w:val="24"/>
          <w:lang w:val="en-ID"/>
        </w:rPr>
        <w:t xml:space="preserve"> </w:t>
      </w:r>
      <w:r w:rsidR="00683B5E">
        <w:rPr>
          <w:bCs/>
          <w:iCs/>
          <w:szCs w:val="24"/>
          <w:lang w:val="en-ID"/>
        </w:rPr>
        <w:t xml:space="preserve">disebabkan kerusakan pada </w:t>
      </w:r>
      <w:r w:rsidR="001A667C" w:rsidRPr="001A667C">
        <w:rPr>
          <w:bCs/>
          <w:iCs/>
          <w:szCs w:val="24"/>
          <w:lang w:val="en-ID"/>
        </w:rPr>
        <w:t xml:space="preserve">mesin </w:t>
      </w:r>
      <w:r w:rsidR="001A667C" w:rsidRPr="001A667C">
        <w:rPr>
          <w:bCs/>
          <w:i/>
          <w:szCs w:val="24"/>
          <w:lang w:val="en-ID"/>
        </w:rPr>
        <w:t>Injection Molding</w:t>
      </w:r>
      <w:r w:rsidR="001A667C" w:rsidRPr="001A667C">
        <w:rPr>
          <w:bCs/>
          <w:iCs/>
          <w:szCs w:val="24"/>
          <w:lang w:val="en-ID"/>
        </w:rPr>
        <w:t xml:space="preserve"> PT Mattel Indonesia periode Juni 2020 - Desember 2020:</w:t>
      </w:r>
    </w:p>
    <w:p w14:paraId="377D8E68" w14:textId="35A7DCAA" w:rsidR="00683B5E" w:rsidRPr="006A726C" w:rsidRDefault="009273AC" w:rsidP="006A726C">
      <w:pPr>
        <w:spacing w:line="240" w:lineRule="auto"/>
        <w:jc w:val="left"/>
        <w:rPr>
          <w:b/>
          <w:iCs/>
          <w:szCs w:val="24"/>
          <w:lang w:val="en-ID"/>
        </w:rPr>
      </w:pPr>
      <w:r>
        <w:rPr>
          <w:b/>
          <w:iCs/>
          <w:szCs w:val="24"/>
          <w:lang w:val="en-ID"/>
        </w:rPr>
        <w:br w:type="page"/>
      </w:r>
    </w:p>
    <w:tbl>
      <w:tblPr>
        <w:tblStyle w:val="TableGrid"/>
        <w:tblpPr w:leftFromText="180" w:rightFromText="180" w:vertAnchor="text" w:horzAnchor="margin" w:tblpY="1017"/>
        <w:tblW w:w="8234" w:type="dxa"/>
        <w:tblLook w:val="04A0" w:firstRow="1" w:lastRow="0" w:firstColumn="1" w:lastColumn="0" w:noHBand="0" w:noVBand="1"/>
      </w:tblPr>
      <w:tblGrid>
        <w:gridCol w:w="3838"/>
        <w:gridCol w:w="576"/>
        <w:gridCol w:w="603"/>
        <w:gridCol w:w="576"/>
        <w:gridCol w:w="576"/>
        <w:gridCol w:w="630"/>
        <w:gridCol w:w="652"/>
        <w:gridCol w:w="783"/>
      </w:tblGrid>
      <w:tr w:rsidR="00E70983" w:rsidRPr="00EC18C9" w14:paraId="13E8991A" w14:textId="77777777" w:rsidTr="006A726C">
        <w:trPr>
          <w:trHeight w:val="330"/>
        </w:trPr>
        <w:tc>
          <w:tcPr>
            <w:tcW w:w="3838" w:type="dxa"/>
            <w:vMerge w:val="restart"/>
            <w:vAlign w:val="center"/>
          </w:tcPr>
          <w:p w14:paraId="35A47A34" w14:textId="77777777" w:rsidR="00E70983" w:rsidRPr="00683B5E" w:rsidRDefault="00E70983" w:rsidP="006A726C">
            <w:pPr>
              <w:spacing w:line="240" w:lineRule="auto"/>
              <w:jc w:val="center"/>
              <w:rPr>
                <w:rFonts w:eastAsia="Times New Roman"/>
                <w:szCs w:val="24"/>
                <w:lang w:val="en-ID" w:eastAsia="en-ID"/>
              </w:rPr>
            </w:pPr>
            <w:r w:rsidRPr="00683B5E">
              <w:rPr>
                <w:rFonts w:eastAsia="Times New Roman"/>
                <w:szCs w:val="24"/>
                <w:lang w:val="en-ID" w:eastAsia="en-ID"/>
              </w:rPr>
              <w:lastRenderedPageBreak/>
              <w:t>Part</w:t>
            </w:r>
          </w:p>
        </w:tc>
        <w:tc>
          <w:tcPr>
            <w:tcW w:w="4396" w:type="dxa"/>
            <w:gridSpan w:val="7"/>
            <w:noWrap/>
          </w:tcPr>
          <w:p w14:paraId="01F0F4B6" w14:textId="77777777" w:rsidR="00E70983" w:rsidRPr="00683B5E" w:rsidRDefault="00E70983" w:rsidP="006A726C">
            <w:pPr>
              <w:spacing w:line="240" w:lineRule="auto"/>
              <w:jc w:val="center"/>
              <w:rPr>
                <w:rFonts w:eastAsia="Times New Roman"/>
                <w:szCs w:val="24"/>
                <w:lang w:val="en-ID" w:eastAsia="en-ID"/>
              </w:rPr>
            </w:pPr>
            <w:r w:rsidRPr="00683B5E">
              <w:rPr>
                <w:rFonts w:eastAsia="Times New Roman"/>
                <w:szCs w:val="24"/>
                <w:lang w:val="en-ID" w:eastAsia="en-ID"/>
              </w:rPr>
              <w:t>Frekuensi</w:t>
            </w:r>
          </w:p>
        </w:tc>
      </w:tr>
      <w:tr w:rsidR="00E70983" w:rsidRPr="00EC18C9" w14:paraId="7015FAC3" w14:textId="77777777" w:rsidTr="006A726C">
        <w:trPr>
          <w:trHeight w:val="330"/>
        </w:trPr>
        <w:tc>
          <w:tcPr>
            <w:tcW w:w="3838" w:type="dxa"/>
            <w:vMerge/>
          </w:tcPr>
          <w:p w14:paraId="5D4629A7" w14:textId="77777777" w:rsidR="00E70983" w:rsidRPr="00683B5E" w:rsidRDefault="00E70983" w:rsidP="006A726C">
            <w:pPr>
              <w:spacing w:line="240" w:lineRule="auto"/>
              <w:jc w:val="left"/>
              <w:rPr>
                <w:rFonts w:eastAsia="Times New Roman"/>
                <w:szCs w:val="24"/>
                <w:lang w:val="en-ID" w:eastAsia="en-ID"/>
              </w:rPr>
            </w:pPr>
          </w:p>
        </w:tc>
        <w:tc>
          <w:tcPr>
            <w:tcW w:w="576" w:type="dxa"/>
            <w:noWrap/>
            <w:hideMark/>
          </w:tcPr>
          <w:p w14:paraId="67B8C6C7" w14:textId="77777777" w:rsidR="00E70983" w:rsidRPr="00EC18C9" w:rsidRDefault="00E70983" w:rsidP="006A726C">
            <w:pPr>
              <w:spacing w:line="240" w:lineRule="auto"/>
              <w:jc w:val="left"/>
              <w:rPr>
                <w:rFonts w:eastAsia="Times New Roman"/>
                <w:szCs w:val="24"/>
                <w:lang w:val="en-ID" w:eastAsia="en-ID"/>
              </w:rPr>
            </w:pPr>
            <w:r w:rsidRPr="00EC18C9">
              <w:rPr>
                <w:rFonts w:eastAsia="Times New Roman"/>
                <w:szCs w:val="24"/>
                <w:lang w:val="en-ID" w:eastAsia="en-ID"/>
              </w:rPr>
              <w:t>Jul</w:t>
            </w:r>
          </w:p>
        </w:tc>
        <w:tc>
          <w:tcPr>
            <w:tcW w:w="603" w:type="dxa"/>
            <w:noWrap/>
            <w:hideMark/>
          </w:tcPr>
          <w:p w14:paraId="36AEBBB3" w14:textId="77777777" w:rsidR="00E70983" w:rsidRPr="00EC18C9" w:rsidRDefault="00E70983" w:rsidP="006A726C">
            <w:pPr>
              <w:spacing w:line="240" w:lineRule="auto"/>
              <w:jc w:val="left"/>
              <w:rPr>
                <w:rFonts w:eastAsia="Times New Roman"/>
                <w:szCs w:val="24"/>
                <w:lang w:val="en-ID" w:eastAsia="en-ID"/>
              </w:rPr>
            </w:pPr>
            <w:r w:rsidRPr="00EC18C9">
              <w:rPr>
                <w:rFonts w:eastAsia="Times New Roman"/>
                <w:szCs w:val="24"/>
                <w:lang w:val="en-ID" w:eastAsia="en-ID"/>
              </w:rPr>
              <w:t>Ag</w:t>
            </w:r>
            <w:r w:rsidRPr="00683B5E">
              <w:rPr>
                <w:rFonts w:eastAsia="Times New Roman"/>
                <w:szCs w:val="24"/>
                <w:lang w:val="en-ID" w:eastAsia="en-ID"/>
              </w:rPr>
              <w:t>s</w:t>
            </w:r>
          </w:p>
        </w:tc>
        <w:tc>
          <w:tcPr>
            <w:tcW w:w="576" w:type="dxa"/>
            <w:noWrap/>
            <w:hideMark/>
          </w:tcPr>
          <w:p w14:paraId="6863A215" w14:textId="77777777" w:rsidR="00E70983" w:rsidRPr="00EC18C9" w:rsidRDefault="00E70983" w:rsidP="006A726C">
            <w:pPr>
              <w:spacing w:line="240" w:lineRule="auto"/>
              <w:jc w:val="left"/>
              <w:rPr>
                <w:rFonts w:eastAsia="Times New Roman"/>
                <w:szCs w:val="24"/>
                <w:lang w:val="en-ID" w:eastAsia="en-ID"/>
              </w:rPr>
            </w:pPr>
            <w:r w:rsidRPr="00EC18C9">
              <w:rPr>
                <w:rFonts w:eastAsia="Times New Roman"/>
                <w:szCs w:val="24"/>
                <w:lang w:val="en-ID" w:eastAsia="en-ID"/>
              </w:rPr>
              <w:t>Sep</w:t>
            </w:r>
          </w:p>
        </w:tc>
        <w:tc>
          <w:tcPr>
            <w:tcW w:w="576" w:type="dxa"/>
            <w:noWrap/>
            <w:hideMark/>
          </w:tcPr>
          <w:p w14:paraId="514DFA96" w14:textId="77777777" w:rsidR="00E70983" w:rsidRPr="00EC18C9" w:rsidRDefault="00E70983" w:rsidP="006A726C">
            <w:pPr>
              <w:spacing w:line="240" w:lineRule="auto"/>
              <w:jc w:val="left"/>
              <w:rPr>
                <w:rFonts w:eastAsia="Times New Roman"/>
                <w:szCs w:val="24"/>
                <w:lang w:val="en-ID" w:eastAsia="en-ID"/>
              </w:rPr>
            </w:pPr>
            <w:r w:rsidRPr="00EC18C9">
              <w:rPr>
                <w:rFonts w:eastAsia="Times New Roman"/>
                <w:szCs w:val="24"/>
                <w:lang w:val="en-ID" w:eastAsia="en-ID"/>
              </w:rPr>
              <w:t xml:space="preserve">Okt </w:t>
            </w:r>
          </w:p>
        </w:tc>
        <w:tc>
          <w:tcPr>
            <w:tcW w:w="630" w:type="dxa"/>
            <w:noWrap/>
            <w:hideMark/>
          </w:tcPr>
          <w:p w14:paraId="3793291B" w14:textId="77777777" w:rsidR="00E70983" w:rsidRPr="00EC18C9" w:rsidRDefault="00E70983" w:rsidP="006A726C">
            <w:pPr>
              <w:spacing w:line="240" w:lineRule="auto"/>
              <w:jc w:val="left"/>
              <w:rPr>
                <w:rFonts w:eastAsia="Times New Roman"/>
                <w:szCs w:val="24"/>
                <w:lang w:val="en-ID" w:eastAsia="en-ID"/>
              </w:rPr>
            </w:pPr>
            <w:r w:rsidRPr="00EC18C9">
              <w:rPr>
                <w:rFonts w:eastAsia="Times New Roman"/>
                <w:szCs w:val="24"/>
                <w:lang w:val="en-ID" w:eastAsia="en-ID"/>
              </w:rPr>
              <w:t>Nov</w:t>
            </w:r>
          </w:p>
        </w:tc>
        <w:tc>
          <w:tcPr>
            <w:tcW w:w="652" w:type="dxa"/>
            <w:noWrap/>
            <w:hideMark/>
          </w:tcPr>
          <w:p w14:paraId="239CB7C5" w14:textId="77777777" w:rsidR="00E70983" w:rsidRPr="00EC18C9" w:rsidRDefault="00E70983" w:rsidP="006A726C">
            <w:pPr>
              <w:spacing w:line="240" w:lineRule="auto"/>
              <w:jc w:val="left"/>
              <w:rPr>
                <w:rFonts w:eastAsia="Times New Roman"/>
                <w:szCs w:val="24"/>
                <w:lang w:val="en-ID" w:eastAsia="en-ID"/>
              </w:rPr>
            </w:pPr>
            <w:r w:rsidRPr="00683B5E">
              <w:rPr>
                <w:rFonts w:eastAsia="Times New Roman"/>
                <w:szCs w:val="24"/>
                <w:lang w:val="en-ID" w:eastAsia="en-ID"/>
              </w:rPr>
              <w:t>Des</w:t>
            </w:r>
          </w:p>
        </w:tc>
        <w:tc>
          <w:tcPr>
            <w:tcW w:w="783" w:type="dxa"/>
            <w:noWrap/>
            <w:hideMark/>
          </w:tcPr>
          <w:p w14:paraId="4E42B491" w14:textId="77777777" w:rsidR="00E70983" w:rsidRPr="00EC18C9" w:rsidRDefault="00E70983" w:rsidP="006A726C">
            <w:pPr>
              <w:spacing w:line="240" w:lineRule="auto"/>
              <w:jc w:val="left"/>
              <w:rPr>
                <w:rFonts w:eastAsia="Times New Roman"/>
                <w:szCs w:val="24"/>
                <w:lang w:val="en-ID" w:eastAsia="en-ID"/>
              </w:rPr>
            </w:pPr>
            <w:r w:rsidRPr="00EC18C9">
              <w:rPr>
                <w:rFonts w:eastAsia="Times New Roman"/>
                <w:szCs w:val="24"/>
                <w:lang w:val="en-ID" w:eastAsia="en-ID"/>
              </w:rPr>
              <w:t> </w:t>
            </w:r>
            <w:r w:rsidRPr="00683B5E">
              <w:rPr>
                <w:rFonts w:eastAsia="Times New Roman"/>
                <w:szCs w:val="24"/>
                <w:lang w:val="en-ID" w:eastAsia="en-ID"/>
              </w:rPr>
              <w:t>Total</w:t>
            </w:r>
          </w:p>
        </w:tc>
      </w:tr>
      <w:tr w:rsidR="00EA5BFF" w:rsidRPr="00EC18C9" w14:paraId="343A299C" w14:textId="77777777" w:rsidTr="006A726C">
        <w:trPr>
          <w:trHeight w:val="330"/>
        </w:trPr>
        <w:tc>
          <w:tcPr>
            <w:tcW w:w="3838" w:type="dxa"/>
            <w:vAlign w:val="center"/>
          </w:tcPr>
          <w:p w14:paraId="1641EDC0" w14:textId="77777777" w:rsidR="00EA5BFF" w:rsidRPr="00EC18C9" w:rsidRDefault="00EA5BFF" w:rsidP="00EA5BFF">
            <w:pPr>
              <w:spacing w:line="240" w:lineRule="auto"/>
              <w:jc w:val="left"/>
              <w:rPr>
                <w:rFonts w:eastAsia="Times New Roman"/>
                <w:b/>
                <w:bCs/>
                <w:szCs w:val="24"/>
                <w:lang w:val="en-ID" w:eastAsia="en-ID"/>
              </w:rPr>
            </w:pPr>
            <w:r w:rsidRPr="007256FA">
              <w:rPr>
                <w:rFonts w:eastAsia="Times New Roman"/>
                <w:i/>
                <w:iCs/>
                <w:szCs w:val="24"/>
                <w:lang w:val="en-ID" w:eastAsia="en-ID"/>
              </w:rPr>
              <w:t>Bowl Feeder dan Linear Feeder</w:t>
            </w:r>
          </w:p>
        </w:tc>
        <w:tc>
          <w:tcPr>
            <w:tcW w:w="576" w:type="dxa"/>
            <w:noWrap/>
            <w:hideMark/>
          </w:tcPr>
          <w:p w14:paraId="7A4A893B" w14:textId="14CAAC2E"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9</w:t>
            </w:r>
          </w:p>
        </w:tc>
        <w:tc>
          <w:tcPr>
            <w:tcW w:w="603" w:type="dxa"/>
            <w:noWrap/>
            <w:hideMark/>
          </w:tcPr>
          <w:p w14:paraId="187F9C44" w14:textId="23BC71A5"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5</w:t>
            </w:r>
          </w:p>
        </w:tc>
        <w:tc>
          <w:tcPr>
            <w:tcW w:w="576" w:type="dxa"/>
            <w:noWrap/>
            <w:hideMark/>
          </w:tcPr>
          <w:p w14:paraId="729A8BAE" w14:textId="58B2A17B"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4</w:t>
            </w:r>
          </w:p>
        </w:tc>
        <w:tc>
          <w:tcPr>
            <w:tcW w:w="576" w:type="dxa"/>
            <w:noWrap/>
            <w:hideMark/>
          </w:tcPr>
          <w:p w14:paraId="2DED8E25" w14:textId="3D9C1F3E"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6</w:t>
            </w:r>
          </w:p>
        </w:tc>
        <w:tc>
          <w:tcPr>
            <w:tcW w:w="630" w:type="dxa"/>
            <w:noWrap/>
            <w:hideMark/>
          </w:tcPr>
          <w:p w14:paraId="0D72E5B4" w14:textId="77777777" w:rsidR="00EA5BFF" w:rsidRPr="00EC18C9" w:rsidRDefault="00EA5BFF" w:rsidP="00EA5BFF">
            <w:pPr>
              <w:spacing w:line="240" w:lineRule="auto"/>
              <w:jc w:val="right"/>
              <w:rPr>
                <w:rFonts w:eastAsia="Times New Roman"/>
                <w:szCs w:val="24"/>
                <w:lang w:val="en-ID" w:eastAsia="en-ID"/>
              </w:rPr>
            </w:pPr>
            <w:r w:rsidRPr="00EC18C9">
              <w:rPr>
                <w:rFonts w:eastAsia="Times New Roman"/>
                <w:szCs w:val="24"/>
                <w:lang w:val="en-ID" w:eastAsia="en-ID"/>
              </w:rPr>
              <w:t>3</w:t>
            </w:r>
          </w:p>
        </w:tc>
        <w:tc>
          <w:tcPr>
            <w:tcW w:w="652" w:type="dxa"/>
            <w:noWrap/>
            <w:hideMark/>
          </w:tcPr>
          <w:p w14:paraId="0BE2F014" w14:textId="77777777" w:rsidR="00EA5BFF" w:rsidRPr="00EC18C9" w:rsidRDefault="00EA5BFF" w:rsidP="00EA5BFF">
            <w:pPr>
              <w:spacing w:line="240" w:lineRule="auto"/>
              <w:jc w:val="right"/>
              <w:rPr>
                <w:rFonts w:eastAsia="Times New Roman"/>
                <w:szCs w:val="24"/>
                <w:lang w:val="en-ID" w:eastAsia="en-ID"/>
              </w:rPr>
            </w:pPr>
            <w:r w:rsidRPr="00EC18C9">
              <w:rPr>
                <w:rFonts w:eastAsia="Times New Roman"/>
                <w:szCs w:val="24"/>
                <w:lang w:val="en-ID" w:eastAsia="en-ID"/>
              </w:rPr>
              <w:t>0</w:t>
            </w:r>
          </w:p>
        </w:tc>
        <w:tc>
          <w:tcPr>
            <w:tcW w:w="783" w:type="dxa"/>
            <w:noWrap/>
            <w:hideMark/>
          </w:tcPr>
          <w:p w14:paraId="1C20DFE6" w14:textId="7A429D24" w:rsidR="00EA5BFF" w:rsidRPr="00EC18C9" w:rsidRDefault="00EA5BFF" w:rsidP="00EA5BFF">
            <w:pPr>
              <w:spacing w:line="240" w:lineRule="auto"/>
              <w:jc w:val="right"/>
              <w:rPr>
                <w:rFonts w:eastAsia="Times New Roman"/>
                <w:szCs w:val="24"/>
                <w:lang w:val="en-ID" w:eastAsia="en-ID"/>
              </w:rPr>
            </w:pPr>
            <w:r w:rsidRPr="008B0BF9">
              <w:t>27</w:t>
            </w:r>
          </w:p>
        </w:tc>
      </w:tr>
      <w:tr w:rsidR="00EA5BFF" w:rsidRPr="00EC18C9" w14:paraId="3E8E4E67" w14:textId="77777777" w:rsidTr="006A726C">
        <w:trPr>
          <w:trHeight w:val="330"/>
        </w:trPr>
        <w:tc>
          <w:tcPr>
            <w:tcW w:w="3838" w:type="dxa"/>
            <w:vAlign w:val="center"/>
          </w:tcPr>
          <w:p w14:paraId="365B2236" w14:textId="77777777" w:rsidR="00EA5BFF" w:rsidRPr="00EC18C9" w:rsidRDefault="00EA5BFF" w:rsidP="00EA5BFF">
            <w:pPr>
              <w:spacing w:line="240" w:lineRule="auto"/>
              <w:jc w:val="left"/>
              <w:rPr>
                <w:rFonts w:eastAsia="Times New Roman"/>
                <w:b/>
                <w:bCs/>
                <w:szCs w:val="24"/>
                <w:lang w:val="en-ID" w:eastAsia="en-ID"/>
              </w:rPr>
            </w:pPr>
            <w:r w:rsidRPr="007256FA">
              <w:rPr>
                <w:rFonts w:eastAsia="Times New Roman"/>
                <w:i/>
                <w:iCs/>
                <w:szCs w:val="24"/>
                <w:lang w:val="en-ID" w:eastAsia="en-ID"/>
              </w:rPr>
              <w:t>Cutter Station</w:t>
            </w:r>
          </w:p>
        </w:tc>
        <w:tc>
          <w:tcPr>
            <w:tcW w:w="576" w:type="dxa"/>
            <w:noWrap/>
            <w:hideMark/>
          </w:tcPr>
          <w:p w14:paraId="613C319B" w14:textId="1C7C9A93"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17</w:t>
            </w:r>
          </w:p>
        </w:tc>
        <w:tc>
          <w:tcPr>
            <w:tcW w:w="603" w:type="dxa"/>
            <w:noWrap/>
            <w:hideMark/>
          </w:tcPr>
          <w:p w14:paraId="5D47E5CB" w14:textId="1E4DB113"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25</w:t>
            </w:r>
          </w:p>
        </w:tc>
        <w:tc>
          <w:tcPr>
            <w:tcW w:w="576" w:type="dxa"/>
            <w:noWrap/>
            <w:hideMark/>
          </w:tcPr>
          <w:p w14:paraId="2A477876" w14:textId="77777777" w:rsidR="00EA5BFF" w:rsidRPr="00EC18C9" w:rsidRDefault="00EA5BFF" w:rsidP="00EA5BFF">
            <w:pPr>
              <w:spacing w:line="240" w:lineRule="auto"/>
              <w:jc w:val="right"/>
              <w:rPr>
                <w:rFonts w:eastAsia="Times New Roman"/>
                <w:szCs w:val="24"/>
                <w:lang w:val="en-ID" w:eastAsia="en-ID"/>
              </w:rPr>
            </w:pPr>
            <w:r w:rsidRPr="00EC18C9">
              <w:rPr>
                <w:rFonts w:eastAsia="Times New Roman"/>
                <w:szCs w:val="24"/>
                <w:lang w:val="en-ID" w:eastAsia="en-ID"/>
              </w:rPr>
              <w:t>8</w:t>
            </w:r>
          </w:p>
        </w:tc>
        <w:tc>
          <w:tcPr>
            <w:tcW w:w="576" w:type="dxa"/>
            <w:noWrap/>
            <w:hideMark/>
          </w:tcPr>
          <w:p w14:paraId="12E506EF" w14:textId="629394D5"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10</w:t>
            </w:r>
          </w:p>
        </w:tc>
        <w:tc>
          <w:tcPr>
            <w:tcW w:w="630" w:type="dxa"/>
            <w:noWrap/>
            <w:hideMark/>
          </w:tcPr>
          <w:p w14:paraId="7747BDE9" w14:textId="06C9FE13"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12</w:t>
            </w:r>
          </w:p>
        </w:tc>
        <w:tc>
          <w:tcPr>
            <w:tcW w:w="652" w:type="dxa"/>
            <w:noWrap/>
            <w:hideMark/>
          </w:tcPr>
          <w:p w14:paraId="164D919A" w14:textId="344EB46E"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8</w:t>
            </w:r>
          </w:p>
        </w:tc>
        <w:tc>
          <w:tcPr>
            <w:tcW w:w="783" w:type="dxa"/>
            <w:noWrap/>
            <w:hideMark/>
          </w:tcPr>
          <w:p w14:paraId="38D78176" w14:textId="7873CF13" w:rsidR="00EA5BFF" w:rsidRPr="00EC18C9" w:rsidRDefault="00EA5BFF" w:rsidP="00EA5BFF">
            <w:pPr>
              <w:spacing w:line="240" w:lineRule="auto"/>
              <w:jc w:val="right"/>
              <w:rPr>
                <w:rFonts w:eastAsia="Times New Roman"/>
                <w:szCs w:val="24"/>
                <w:lang w:val="en-ID" w:eastAsia="en-ID"/>
              </w:rPr>
            </w:pPr>
            <w:r w:rsidRPr="008B0BF9">
              <w:t>80</w:t>
            </w:r>
          </w:p>
        </w:tc>
      </w:tr>
      <w:tr w:rsidR="00EA5BFF" w:rsidRPr="00EC18C9" w14:paraId="2300DEB7" w14:textId="77777777" w:rsidTr="006A726C">
        <w:trPr>
          <w:trHeight w:val="330"/>
        </w:trPr>
        <w:tc>
          <w:tcPr>
            <w:tcW w:w="3838" w:type="dxa"/>
            <w:vAlign w:val="center"/>
          </w:tcPr>
          <w:p w14:paraId="7462AAA5" w14:textId="77777777" w:rsidR="00EA5BFF" w:rsidRPr="00EC18C9" w:rsidRDefault="00EA5BFF" w:rsidP="00EA5BFF">
            <w:pPr>
              <w:spacing w:line="240" w:lineRule="auto"/>
              <w:jc w:val="left"/>
              <w:rPr>
                <w:rFonts w:eastAsia="Times New Roman"/>
                <w:b/>
                <w:bCs/>
                <w:szCs w:val="24"/>
                <w:lang w:val="en-ID" w:eastAsia="en-ID"/>
              </w:rPr>
            </w:pPr>
            <w:r w:rsidRPr="007256FA">
              <w:rPr>
                <w:rFonts w:eastAsia="Times New Roman"/>
                <w:szCs w:val="24"/>
                <w:lang w:val="en-ID" w:eastAsia="en-ID"/>
              </w:rPr>
              <w:t xml:space="preserve">Pintu Belakang Mesin </w:t>
            </w:r>
            <w:r w:rsidRPr="007256FA">
              <w:rPr>
                <w:rFonts w:eastAsia="Times New Roman"/>
                <w:i/>
                <w:iCs/>
                <w:szCs w:val="24"/>
                <w:lang w:val="en-ID" w:eastAsia="en-ID"/>
              </w:rPr>
              <w:t>Molding</w:t>
            </w:r>
          </w:p>
        </w:tc>
        <w:tc>
          <w:tcPr>
            <w:tcW w:w="576" w:type="dxa"/>
            <w:noWrap/>
            <w:hideMark/>
          </w:tcPr>
          <w:p w14:paraId="083964FF" w14:textId="77777777" w:rsidR="00EA5BFF" w:rsidRPr="00EC18C9" w:rsidRDefault="00EA5BFF" w:rsidP="00EA5BFF">
            <w:pPr>
              <w:spacing w:line="240" w:lineRule="auto"/>
              <w:jc w:val="right"/>
              <w:rPr>
                <w:rFonts w:eastAsia="Times New Roman"/>
                <w:szCs w:val="24"/>
                <w:lang w:val="en-ID" w:eastAsia="en-ID"/>
              </w:rPr>
            </w:pPr>
            <w:r w:rsidRPr="00EC18C9">
              <w:rPr>
                <w:rFonts w:eastAsia="Times New Roman"/>
                <w:szCs w:val="24"/>
                <w:lang w:val="en-ID" w:eastAsia="en-ID"/>
              </w:rPr>
              <w:t>3</w:t>
            </w:r>
          </w:p>
        </w:tc>
        <w:tc>
          <w:tcPr>
            <w:tcW w:w="603" w:type="dxa"/>
            <w:noWrap/>
            <w:hideMark/>
          </w:tcPr>
          <w:p w14:paraId="1CE4313A" w14:textId="77777777" w:rsidR="00EA5BFF" w:rsidRPr="00EC18C9" w:rsidRDefault="00EA5BFF" w:rsidP="00EA5BFF">
            <w:pPr>
              <w:spacing w:line="240" w:lineRule="auto"/>
              <w:jc w:val="right"/>
              <w:rPr>
                <w:rFonts w:eastAsia="Times New Roman"/>
                <w:szCs w:val="24"/>
                <w:lang w:val="en-ID" w:eastAsia="en-ID"/>
              </w:rPr>
            </w:pPr>
            <w:r w:rsidRPr="00EC18C9">
              <w:rPr>
                <w:rFonts w:eastAsia="Times New Roman"/>
                <w:szCs w:val="24"/>
                <w:lang w:val="en-ID" w:eastAsia="en-ID"/>
              </w:rPr>
              <w:t>2</w:t>
            </w:r>
          </w:p>
        </w:tc>
        <w:tc>
          <w:tcPr>
            <w:tcW w:w="576" w:type="dxa"/>
            <w:noWrap/>
            <w:hideMark/>
          </w:tcPr>
          <w:p w14:paraId="79414673" w14:textId="6FF6EB99"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5</w:t>
            </w:r>
          </w:p>
        </w:tc>
        <w:tc>
          <w:tcPr>
            <w:tcW w:w="576" w:type="dxa"/>
            <w:noWrap/>
            <w:hideMark/>
          </w:tcPr>
          <w:p w14:paraId="58389573" w14:textId="26BCD687"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2</w:t>
            </w:r>
          </w:p>
        </w:tc>
        <w:tc>
          <w:tcPr>
            <w:tcW w:w="630" w:type="dxa"/>
            <w:noWrap/>
            <w:hideMark/>
          </w:tcPr>
          <w:p w14:paraId="0DCA375E" w14:textId="5BBDCD2C"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2</w:t>
            </w:r>
          </w:p>
        </w:tc>
        <w:tc>
          <w:tcPr>
            <w:tcW w:w="652" w:type="dxa"/>
            <w:noWrap/>
            <w:hideMark/>
          </w:tcPr>
          <w:p w14:paraId="21BADBC7" w14:textId="7E5F3D3A"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1</w:t>
            </w:r>
          </w:p>
        </w:tc>
        <w:tc>
          <w:tcPr>
            <w:tcW w:w="783" w:type="dxa"/>
            <w:noWrap/>
            <w:hideMark/>
          </w:tcPr>
          <w:p w14:paraId="188E37D6" w14:textId="4B08F951" w:rsidR="00EA5BFF" w:rsidRPr="00EC18C9" w:rsidRDefault="00EA5BFF" w:rsidP="00EA5BFF">
            <w:pPr>
              <w:spacing w:line="240" w:lineRule="auto"/>
              <w:jc w:val="right"/>
              <w:rPr>
                <w:rFonts w:eastAsia="Times New Roman"/>
                <w:szCs w:val="24"/>
                <w:lang w:val="en-ID" w:eastAsia="en-ID"/>
              </w:rPr>
            </w:pPr>
            <w:r w:rsidRPr="008B0BF9">
              <w:t>15</w:t>
            </w:r>
          </w:p>
        </w:tc>
      </w:tr>
      <w:tr w:rsidR="00EA5BFF" w:rsidRPr="00EC18C9" w14:paraId="21C3D5B7" w14:textId="77777777" w:rsidTr="006A726C">
        <w:trPr>
          <w:trHeight w:val="330"/>
        </w:trPr>
        <w:tc>
          <w:tcPr>
            <w:tcW w:w="3838" w:type="dxa"/>
            <w:vAlign w:val="center"/>
          </w:tcPr>
          <w:p w14:paraId="736CE161" w14:textId="77777777" w:rsidR="00EA5BFF" w:rsidRPr="00EC18C9" w:rsidRDefault="00EA5BFF" w:rsidP="00EA5BFF">
            <w:pPr>
              <w:spacing w:line="240" w:lineRule="auto"/>
              <w:jc w:val="left"/>
              <w:rPr>
                <w:rFonts w:eastAsia="Times New Roman"/>
                <w:b/>
                <w:bCs/>
                <w:szCs w:val="24"/>
                <w:lang w:val="en-ID" w:eastAsia="en-ID"/>
              </w:rPr>
            </w:pPr>
            <w:r w:rsidRPr="007256FA">
              <w:rPr>
                <w:rFonts w:eastAsia="Times New Roman"/>
                <w:i/>
                <w:iCs/>
                <w:szCs w:val="24"/>
                <w:lang w:val="en-ID" w:eastAsia="en-ID"/>
              </w:rPr>
              <w:t>End Of Arm Tooling (EOAT)</w:t>
            </w:r>
          </w:p>
        </w:tc>
        <w:tc>
          <w:tcPr>
            <w:tcW w:w="576" w:type="dxa"/>
            <w:noWrap/>
            <w:hideMark/>
          </w:tcPr>
          <w:p w14:paraId="330F2A58" w14:textId="77777777" w:rsidR="00EA5BFF" w:rsidRPr="00EC18C9" w:rsidRDefault="00EA5BFF" w:rsidP="00EA5BFF">
            <w:pPr>
              <w:spacing w:line="240" w:lineRule="auto"/>
              <w:jc w:val="right"/>
              <w:rPr>
                <w:rFonts w:eastAsia="Times New Roman"/>
                <w:szCs w:val="24"/>
                <w:lang w:val="en-ID" w:eastAsia="en-ID"/>
              </w:rPr>
            </w:pPr>
            <w:r w:rsidRPr="00EC18C9">
              <w:rPr>
                <w:rFonts w:eastAsia="Times New Roman"/>
                <w:szCs w:val="24"/>
                <w:lang w:val="en-ID" w:eastAsia="en-ID"/>
              </w:rPr>
              <w:t>2</w:t>
            </w:r>
          </w:p>
        </w:tc>
        <w:tc>
          <w:tcPr>
            <w:tcW w:w="603" w:type="dxa"/>
            <w:noWrap/>
            <w:hideMark/>
          </w:tcPr>
          <w:p w14:paraId="67D83F38" w14:textId="77777777" w:rsidR="00EA5BFF" w:rsidRPr="00EC18C9" w:rsidRDefault="00EA5BFF" w:rsidP="00EA5BFF">
            <w:pPr>
              <w:spacing w:line="240" w:lineRule="auto"/>
              <w:jc w:val="right"/>
              <w:rPr>
                <w:rFonts w:eastAsia="Times New Roman"/>
                <w:szCs w:val="24"/>
                <w:lang w:val="en-ID" w:eastAsia="en-ID"/>
              </w:rPr>
            </w:pPr>
            <w:r w:rsidRPr="00EC18C9">
              <w:rPr>
                <w:rFonts w:eastAsia="Times New Roman"/>
                <w:szCs w:val="24"/>
                <w:lang w:val="en-ID" w:eastAsia="en-ID"/>
              </w:rPr>
              <w:t>2</w:t>
            </w:r>
          </w:p>
        </w:tc>
        <w:tc>
          <w:tcPr>
            <w:tcW w:w="576" w:type="dxa"/>
            <w:noWrap/>
            <w:hideMark/>
          </w:tcPr>
          <w:p w14:paraId="6DFE2B98" w14:textId="2EF09809"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1</w:t>
            </w:r>
          </w:p>
        </w:tc>
        <w:tc>
          <w:tcPr>
            <w:tcW w:w="576" w:type="dxa"/>
            <w:noWrap/>
            <w:hideMark/>
          </w:tcPr>
          <w:p w14:paraId="4ADB67C5" w14:textId="77777777" w:rsidR="00EA5BFF" w:rsidRPr="00EC18C9" w:rsidRDefault="00EA5BFF" w:rsidP="00EA5BFF">
            <w:pPr>
              <w:spacing w:line="240" w:lineRule="auto"/>
              <w:jc w:val="right"/>
              <w:rPr>
                <w:rFonts w:eastAsia="Times New Roman"/>
                <w:szCs w:val="24"/>
                <w:lang w:val="en-ID" w:eastAsia="en-ID"/>
              </w:rPr>
            </w:pPr>
            <w:r w:rsidRPr="00EC18C9">
              <w:rPr>
                <w:rFonts w:eastAsia="Times New Roman"/>
                <w:szCs w:val="24"/>
                <w:lang w:val="en-ID" w:eastAsia="en-ID"/>
              </w:rPr>
              <w:t>1</w:t>
            </w:r>
          </w:p>
        </w:tc>
        <w:tc>
          <w:tcPr>
            <w:tcW w:w="630" w:type="dxa"/>
            <w:noWrap/>
            <w:hideMark/>
          </w:tcPr>
          <w:p w14:paraId="5E28CCA7" w14:textId="476E872A"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3</w:t>
            </w:r>
          </w:p>
        </w:tc>
        <w:tc>
          <w:tcPr>
            <w:tcW w:w="652" w:type="dxa"/>
            <w:noWrap/>
            <w:hideMark/>
          </w:tcPr>
          <w:p w14:paraId="5E400592" w14:textId="77777777" w:rsidR="00EA5BFF" w:rsidRPr="00EC18C9" w:rsidRDefault="00EA5BFF" w:rsidP="00EA5BFF">
            <w:pPr>
              <w:spacing w:line="240" w:lineRule="auto"/>
              <w:jc w:val="right"/>
              <w:rPr>
                <w:rFonts w:eastAsia="Times New Roman"/>
                <w:szCs w:val="24"/>
                <w:lang w:val="en-ID" w:eastAsia="en-ID"/>
              </w:rPr>
            </w:pPr>
            <w:r w:rsidRPr="00EC18C9">
              <w:rPr>
                <w:rFonts w:eastAsia="Times New Roman"/>
                <w:szCs w:val="24"/>
                <w:lang w:val="en-ID" w:eastAsia="en-ID"/>
              </w:rPr>
              <w:t>0</w:t>
            </w:r>
          </w:p>
        </w:tc>
        <w:tc>
          <w:tcPr>
            <w:tcW w:w="783" w:type="dxa"/>
            <w:noWrap/>
            <w:hideMark/>
          </w:tcPr>
          <w:p w14:paraId="5922A940" w14:textId="77B3A23A" w:rsidR="00EA5BFF" w:rsidRPr="00EC18C9" w:rsidRDefault="00EA5BFF" w:rsidP="00EA5BFF">
            <w:pPr>
              <w:spacing w:line="240" w:lineRule="auto"/>
              <w:jc w:val="right"/>
              <w:rPr>
                <w:rFonts w:eastAsia="Times New Roman"/>
                <w:szCs w:val="24"/>
                <w:lang w:val="en-ID" w:eastAsia="en-ID"/>
              </w:rPr>
            </w:pPr>
            <w:r w:rsidRPr="008B0BF9">
              <w:t>9</w:t>
            </w:r>
          </w:p>
        </w:tc>
      </w:tr>
      <w:tr w:rsidR="00EA5BFF" w:rsidRPr="00EC18C9" w14:paraId="70D4A1CD" w14:textId="77777777" w:rsidTr="006A726C">
        <w:trPr>
          <w:trHeight w:val="330"/>
        </w:trPr>
        <w:tc>
          <w:tcPr>
            <w:tcW w:w="3838" w:type="dxa"/>
            <w:vAlign w:val="center"/>
          </w:tcPr>
          <w:p w14:paraId="70EAA2AC" w14:textId="77777777" w:rsidR="00EA5BFF" w:rsidRPr="00EC18C9" w:rsidRDefault="00EA5BFF" w:rsidP="00EA5BFF">
            <w:pPr>
              <w:spacing w:line="240" w:lineRule="auto"/>
              <w:jc w:val="left"/>
              <w:rPr>
                <w:rFonts w:eastAsia="Times New Roman"/>
                <w:b/>
                <w:bCs/>
                <w:szCs w:val="24"/>
                <w:lang w:val="en-ID" w:eastAsia="en-ID"/>
              </w:rPr>
            </w:pPr>
            <w:r w:rsidRPr="007256FA">
              <w:rPr>
                <w:rFonts w:eastAsia="Times New Roman"/>
                <w:i/>
                <w:iCs/>
                <w:szCs w:val="24"/>
                <w:lang w:val="en-ID" w:eastAsia="en-ID"/>
              </w:rPr>
              <w:t>Mold</w:t>
            </w:r>
          </w:p>
        </w:tc>
        <w:tc>
          <w:tcPr>
            <w:tcW w:w="576" w:type="dxa"/>
            <w:noWrap/>
            <w:hideMark/>
          </w:tcPr>
          <w:p w14:paraId="746F8E7A" w14:textId="77777777" w:rsidR="00EA5BFF" w:rsidRPr="00EC18C9" w:rsidRDefault="00EA5BFF" w:rsidP="00EA5BFF">
            <w:pPr>
              <w:spacing w:line="240" w:lineRule="auto"/>
              <w:jc w:val="right"/>
              <w:rPr>
                <w:rFonts w:eastAsia="Times New Roman"/>
                <w:szCs w:val="24"/>
                <w:lang w:val="en-ID" w:eastAsia="en-ID"/>
              </w:rPr>
            </w:pPr>
            <w:r w:rsidRPr="00EC18C9">
              <w:rPr>
                <w:rFonts w:eastAsia="Times New Roman"/>
                <w:szCs w:val="24"/>
                <w:lang w:val="en-ID" w:eastAsia="en-ID"/>
              </w:rPr>
              <w:t>10</w:t>
            </w:r>
          </w:p>
        </w:tc>
        <w:tc>
          <w:tcPr>
            <w:tcW w:w="603" w:type="dxa"/>
            <w:noWrap/>
            <w:hideMark/>
          </w:tcPr>
          <w:p w14:paraId="76B9D108" w14:textId="77777777" w:rsidR="00EA5BFF" w:rsidRPr="00EC18C9" w:rsidRDefault="00EA5BFF" w:rsidP="00EA5BFF">
            <w:pPr>
              <w:spacing w:line="240" w:lineRule="auto"/>
              <w:jc w:val="right"/>
              <w:rPr>
                <w:rFonts w:eastAsia="Times New Roman"/>
                <w:szCs w:val="24"/>
                <w:lang w:val="en-ID" w:eastAsia="en-ID"/>
              </w:rPr>
            </w:pPr>
            <w:r w:rsidRPr="00EC18C9">
              <w:rPr>
                <w:rFonts w:eastAsia="Times New Roman"/>
                <w:szCs w:val="24"/>
                <w:lang w:val="en-ID" w:eastAsia="en-ID"/>
              </w:rPr>
              <w:t>7</w:t>
            </w:r>
          </w:p>
        </w:tc>
        <w:tc>
          <w:tcPr>
            <w:tcW w:w="576" w:type="dxa"/>
            <w:noWrap/>
            <w:hideMark/>
          </w:tcPr>
          <w:p w14:paraId="519523B4" w14:textId="77777777" w:rsidR="00EA5BFF" w:rsidRPr="00EC18C9" w:rsidRDefault="00EA5BFF" w:rsidP="00EA5BFF">
            <w:pPr>
              <w:spacing w:line="240" w:lineRule="auto"/>
              <w:jc w:val="right"/>
              <w:rPr>
                <w:rFonts w:eastAsia="Times New Roman"/>
                <w:szCs w:val="24"/>
                <w:lang w:val="en-ID" w:eastAsia="en-ID"/>
              </w:rPr>
            </w:pPr>
            <w:r w:rsidRPr="00EC18C9">
              <w:rPr>
                <w:rFonts w:eastAsia="Times New Roman"/>
                <w:szCs w:val="24"/>
                <w:lang w:val="en-ID" w:eastAsia="en-ID"/>
              </w:rPr>
              <w:t>15</w:t>
            </w:r>
          </w:p>
        </w:tc>
        <w:tc>
          <w:tcPr>
            <w:tcW w:w="576" w:type="dxa"/>
            <w:noWrap/>
            <w:hideMark/>
          </w:tcPr>
          <w:p w14:paraId="61879DB6" w14:textId="77777777" w:rsidR="00EA5BFF" w:rsidRPr="00EC18C9" w:rsidRDefault="00EA5BFF" w:rsidP="00EA5BFF">
            <w:pPr>
              <w:spacing w:line="240" w:lineRule="auto"/>
              <w:jc w:val="right"/>
              <w:rPr>
                <w:rFonts w:eastAsia="Times New Roman"/>
                <w:szCs w:val="24"/>
                <w:lang w:val="en-ID" w:eastAsia="en-ID"/>
              </w:rPr>
            </w:pPr>
            <w:r w:rsidRPr="00EC18C9">
              <w:rPr>
                <w:rFonts w:eastAsia="Times New Roman"/>
                <w:szCs w:val="24"/>
                <w:lang w:val="en-ID" w:eastAsia="en-ID"/>
              </w:rPr>
              <w:t>14</w:t>
            </w:r>
          </w:p>
        </w:tc>
        <w:tc>
          <w:tcPr>
            <w:tcW w:w="630" w:type="dxa"/>
            <w:noWrap/>
            <w:hideMark/>
          </w:tcPr>
          <w:p w14:paraId="2ABA297B" w14:textId="77777777" w:rsidR="00EA5BFF" w:rsidRPr="00EC18C9" w:rsidRDefault="00EA5BFF" w:rsidP="00EA5BFF">
            <w:pPr>
              <w:spacing w:line="240" w:lineRule="auto"/>
              <w:jc w:val="right"/>
              <w:rPr>
                <w:rFonts w:eastAsia="Times New Roman"/>
                <w:szCs w:val="24"/>
                <w:lang w:val="en-ID" w:eastAsia="en-ID"/>
              </w:rPr>
            </w:pPr>
            <w:r w:rsidRPr="00EC18C9">
              <w:rPr>
                <w:rFonts w:eastAsia="Times New Roman"/>
                <w:szCs w:val="24"/>
                <w:lang w:val="en-ID" w:eastAsia="en-ID"/>
              </w:rPr>
              <w:t>28</w:t>
            </w:r>
          </w:p>
        </w:tc>
        <w:tc>
          <w:tcPr>
            <w:tcW w:w="652" w:type="dxa"/>
            <w:noWrap/>
            <w:hideMark/>
          </w:tcPr>
          <w:p w14:paraId="42D62FC5" w14:textId="77777777" w:rsidR="00EA5BFF" w:rsidRPr="00EC18C9" w:rsidRDefault="00EA5BFF" w:rsidP="00EA5BFF">
            <w:pPr>
              <w:spacing w:line="240" w:lineRule="auto"/>
              <w:jc w:val="right"/>
              <w:rPr>
                <w:rFonts w:eastAsia="Times New Roman"/>
                <w:szCs w:val="24"/>
                <w:lang w:val="en-ID" w:eastAsia="en-ID"/>
              </w:rPr>
            </w:pPr>
            <w:r w:rsidRPr="00EC18C9">
              <w:rPr>
                <w:rFonts w:eastAsia="Times New Roman"/>
                <w:szCs w:val="24"/>
                <w:lang w:val="en-ID" w:eastAsia="en-ID"/>
              </w:rPr>
              <w:t>9</w:t>
            </w:r>
          </w:p>
        </w:tc>
        <w:tc>
          <w:tcPr>
            <w:tcW w:w="783" w:type="dxa"/>
            <w:noWrap/>
            <w:hideMark/>
          </w:tcPr>
          <w:p w14:paraId="2DF37B79" w14:textId="23B4A4AA" w:rsidR="00EA5BFF" w:rsidRPr="00EC18C9" w:rsidRDefault="00EA5BFF" w:rsidP="00EA5BFF">
            <w:pPr>
              <w:spacing w:line="240" w:lineRule="auto"/>
              <w:jc w:val="right"/>
              <w:rPr>
                <w:rFonts w:eastAsia="Times New Roman"/>
                <w:szCs w:val="24"/>
                <w:lang w:val="en-ID" w:eastAsia="en-ID"/>
              </w:rPr>
            </w:pPr>
            <w:r w:rsidRPr="008B0BF9">
              <w:t>83</w:t>
            </w:r>
          </w:p>
        </w:tc>
      </w:tr>
      <w:tr w:rsidR="00EA5BFF" w:rsidRPr="00EC18C9" w14:paraId="266DEC8C" w14:textId="77777777" w:rsidTr="006A726C">
        <w:trPr>
          <w:trHeight w:val="330"/>
        </w:trPr>
        <w:tc>
          <w:tcPr>
            <w:tcW w:w="3838" w:type="dxa"/>
            <w:vAlign w:val="center"/>
          </w:tcPr>
          <w:p w14:paraId="2850354D" w14:textId="79C7FB5B" w:rsidR="00EA5BFF" w:rsidRPr="00EC18C9" w:rsidRDefault="00EA5BFF" w:rsidP="00EA5BFF">
            <w:pPr>
              <w:spacing w:line="240" w:lineRule="auto"/>
              <w:jc w:val="left"/>
              <w:rPr>
                <w:rFonts w:eastAsia="Times New Roman"/>
                <w:b/>
                <w:bCs/>
                <w:szCs w:val="24"/>
                <w:lang w:val="en-ID" w:eastAsia="en-ID"/>
              </w:rPr>
            </w:pPr>
            <w:r>
              <w:rPr>
                <w:rFonts w:eastAsia="Times New Roman"/>
                <w:i/>
                <w:iCs/>
                <w:szCs w:val="24"/>
                <w:lang w:val="en-ID" w:eastAsia="en-ID"/>
              </w:rPr>
              <w:t>Barrel and Nozzle</w:t>
            </w:r>
          </w:p>
        </w:tc>
        <w:tc>
          <w:tcPr>
            <w:tcW w:w="576" w:type="dxa"/>
            <w:noWrap/>
            <w:hideMark/>
          </w:tcPr>
          <w:p w14:paraId="2819A051" w14:textId="164DEA5B"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4</w:t>
            </w:r>
          </w:p>
        </w:tc>
        <w:tc>
          <w:tcPr>
            <w:tcW w:w="603" w:type="dxa"/>
            <w:noWrap/>
            <w:hideMark/>
          </w:tcPr>
          <w:p w14:paraId="7A2818FE" w14:textId="6179FC64"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3</w:t>
            </w:r>
          </w:p>
        </w:tc>
        <w:tc>
          <w:tcPr>
            <w:tcW w:w="576" w:type="dxa"/>
            <w:noWrap/>
            <w:hideMark/>
          </w:tcPr>
          <w:p w14:paraId="6F53B2BE" w14:textId="77777777" w:rsidR="00EA5BFF" w:rsidRPr="00EC18C9" w:rsidRDefault="00EA5BFF" w:rsidP="00EA5BFF">
            <w:pPr>
              <w:spacing w:line="240" w:lineRule="auto"/>
              <w:jc w:val="right"/>
              <w:rPr>
                <w:rFonts w:eastAsia="Times New Roman"/>
                <w:szCs w:val="24"/>
                <w:lang w:val="en-ID" w:eastAsia="en-ID"/>
              </w:rPr>
            </w:pPr>
            <w:r w:rsidRPr="00EC18C9">
              <w:rPr>
                <w:rFonts w:eastAsia="Times New Roman"/>
                <w:szCs w:val="24"/>
                <w:lang w:val="en-ID" w:eastAsia="en-ID"/>
              </w:rPr>
              <w:t>3</w:t>
            </w:r>
          </w:p>
        </w:tc>
        <w:tc>
          <w:tcPr>
            <w:tcW w:w="576" w:type="dxa"/>
            <w:noWrap/>
            <w:hideMark/>
          </w:tcPr>
          <w:p w14:paraId="78FD2792" w14:textId="364A694E"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3</w:t>
            </w:r>
          </w:p>
        </w:tc>
        <w:tc>
          <w:tcPr>
            <w:tcW w:w="630" w:type="dxa"/>
            <w:noWrap/>
            <w:hideMark/>
          </w:tcPr>
          <w:p w14:paraId="22E3F251" w14:textId="460B74E9"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4</w:t>
            </w:r>
          </w:p>
        </w:tc>
        <w:tc>
          <w:tcPr>
            <w:tcW w:w="652" w:type="dxa"/>
            <w:noWrap/>
            <w:hideMark/>
          </w:tcPr>
          <w:p w14:paraId="1DD3E505" w14:textId="21E17B48"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1</w:t>
            </w:r>
          </w:p>
        </w:tc>
        <w:tc>
          <w:tcPr>
            <w:tcW w:w="783" w:type="dxa"/>
            <w:noWrap/>
            <w:hideMark/>
          </w:tcPr>
          <w:p w14:paraId="6505B141" w14:textId="656282C4" w:rsidR="00EA5BFF" w:rsidRPr="00EC18C9" w:rsidRDefault="00EA5BFF" w:rsidP="00EA5BFF">
            <w:pPr>
              <w:spacing w:line="240" w:lineRule="auto"/>
              <w:jc w:val="right"/>
              <w:rPr>
                <w:rFonts w:eastAsia="Times New Roman"/>
                <w:szCs w:val="24"/>
                <w:lang w:val="en-ID" w:eastAsia="en-ID"/>
              </w:rPr>
            </w:pPr>
            <w:r w:rsidRPr="008B0BF9">
              <w:t>18</w:t>
            </w:r>
          </w:p>
        </w:tc>
      </w:tr>
      <w:tr w:rsidR="00EA5BFF" w:rsidRPr="00EC18C9" w14:paraId="3C686E8D" w14:textId="77777777" w:rsidTr="006A726C">
        <w:trPr>
          <w:trHeight w:val="330"/>
        </w:trPr>
        <w:tc>
          <w:tcPr>
            <w:tcW w:w="3838" w:type="dxa"/>
            <w:vAlign w:val="center"/>
          </w:tcPr>
          <w:p w14:paraId="621879D8" w14:textId="21B7E398" w:rsidR="00EA5BFF" w:rsidRPr="00EC18C9" w:rsidRDefault="00EA5BFF" w:rsidP="00EA5BFF">
            <w:pPr>
              <w:spacing w:line="240" w:lineRule="auto"/>
              <w:jc w:val="left"/>
              <w:rPr>
                <w:rFonts w:eastAsia="Times New Roman"/>
                <w:b/>
                <w:bCs/>
                <w:szCs w:val="24"/>
                <w:lang w:val="en-ID" w:eastAsia="en-ID"/>
              </w:rPr>
            </w:pPr>
            <w:r>
              <w:rPr>
                <w:rFonts w:eastAsia="Times New Roman"/>
                <w:i/>
                <w:iCs/>
                <w:szCs w:val="24"/>
                <w:lang w:val="en-ID" w:eastAsia="en-ID"/>
              </w:rPr>
              <w:t>Overhaul</w:t>
            </w:r>
            <w:r w:rsidR="003C4256">
              <w:rPr>
                <w:rFonts w:eastAsia="Times New Roman"/>
                <w:i/>
                <w:iCs/>
                <w:szCs w:val="24"/>
                <w:lang w:val="en-ID" w:eastAsia="en-ID"/>
              </w:rPr>
              <w:t xml:space="preserve"> (external)</w:t>
            </w:r>
          </w:p>
        </w:tc>
        <w:tc>
          <w:tcPr>
            <w:tcW w:w="576" w:type="dxa"/>
            <w:noWrap/>
          </w:tcPr>
          <w:p w14:paraId="60073C24" w14:textId="666B35E9"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0</w:t>
            </w:r>
          </w:p>
        </w:tc>
        <w:tc>
          <w:tcPr>
            <w:tcW w:w="603" w:type="dxa"/>
            <w:noWrap/>
          </w:tcPr>
          <w:p w14:paraId="109B27C5" w14:textId="3A000F00"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0</w:t>
            </w:r>
          </w:p>
        </w:tc>
        <w:tc>
          <w:tcPr>
            <w:tcW w:w="576" w:type="dxa"/>
            <w:noWrap/>
          </w:tcPr>
          <w:p w14:paraId="2B515941" w14:textId="2F4C474C"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0</w:t>
            </w:r>
          </w:p>
        </w:tc>
        <w:tc>
          <w:tcPr>
            <w:tcW w:w="576" w:type="dxa"/>
            <w:noWrap/>
          </w:tcPr>
          <w:p w14:paraId="6AD9DE4A" w14:textId="1C57EF5A"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0</w:t>
            </w:r>
          </w:p>
        </w:tc>
        <w:tc>
          <w:tcPr>
            <w:tcW w:w="630" w:type="dxa"/>
            <w:noWrap/>
          </w:tcPr>
          <w:p w14:paraId="4331A841" w14:textId="748600C5"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0</w:t>
            </w:r>
          </w:p>
        </w:tc>
        <w:tc>
          <w:tcPr>
            <w:tcW w:w="652" w:type="dxa"/>
            <w:noWrap/>
            <w:hideMark/>
          </w:tcPr>
          <w:p w14:paraId="6310AAB1" w14:textId="17F9D4F3" w:rsidR="00EA5BFF" w:rsidRPr="00EC18C9" w:rsidRDefault="00EA5BFF" w:rsidP="00EA5BFF">
            <w:pPr>
              <w:spacing w:line="240" w:lineRule="auto"/>
              <w:jc w:val="right"/>
              <w:rPr>
                <w:rFonts w:eastAsia="Times New Roman"/>
                <w:szCs w:val="24"/>
                <w:lang w:val="en-ID" w:eastAsia="en-ID"/>
              </w:rPr>
            </w:pPr>
            <w:r>
              <w:rPr>
                <w:rFonts w:eastAsia="Times New Roman"/>
                <w:szCs w:val="24"/>
                <w:lang w:val="en-ID" w:eastAsia="en-ID"/>
              </w:rPr>
              <w:t>1</w:t>
            </w:r>
          </w:p>
        </w:tc>
        <w:tc>
          <w:tcPr>
            <w:tcW w:w="783" w:type="dxa"/>
            <w:noWrap/>
            <w:hideMark/>
          </w:tcPr>
          <w:p w14:paraId="1171236B" w14:textId="56DAA633" w:rsidR="00EA5BFF" w:rsidRPr="00EC18C9" w:rsidRDefault="00EA5BFF" w:rsidP="00EA5BFF">
            <w:pPr>
              <w:spacing w:line="240" w:lineRule="auto"/>
              <w:jc w:val="right"/>
              <w:rPr>
                <w:rFonts w:eastAsia="Times New Roman"/>
                <w:szCs w:val="24"/>
                <w:lang w:val="en-ID" w:eastAsia="en-ID"/>
              </w:rPr>
            </w:pPr>
            <w:r>
              <w:t>1</w:t>
            </w:r>
          </w:p>
        </w:tc>
      </w:tr>
      <w:tr w:rsidR="00E70983" w:rsidRPr="00EC18C9" w14:paraId="099BF75D" w14:textId="77777777" w:rsidTr="006A726C">
        <w:trPr>
          <w:trHeight w:val="330"/>
        </w:trPr>
        <w:tc>
          <w:tcPr>
            <w:tcW w:w="7451" w:type="dxa"/>
            <w:gridSpan w:val="7"/>
            <w:vAlign w:val="center"/>
          </w:tcPr>
          <w:p w14:paraId="0D65F749" w14:textId="77777777" w:rsidR="00E70983" w:rsidRPr="00EC18C9" w:rsidRDefault="00E70983" w:rsidP="006A726C">
            <w:pPr>
              <w:spacing w:line="240" w:lineRule="auto"/>
              <w:jc w:val="center"/>
              <w:rPr>
                <w:rFonts w:eastAsia="Times New Roman"/>
                <w:szCs w:val="24"/>
                <w:lang w:val="en-ID" w:eastAsia="en-ID"/>
              </w:rPr>
            </w:pPr>
            <w:r>
              <w:rPr>
                <w:rFonts w:eastAsia="Times New Roman"/>
                <w:szCs w:val="24"/>
                <w:lang w:val="en-ID" w:eastAsia="en-ID"/>
              </w:rPr>
              <w:t>Total</w:t>
            </w:r>
          </w:p>
        </w:tc>
        <w:tc>
          <w:tcPr>
            <w:tcW w:w="783" w:type="dxa"/>
            <w:noWrap/>
          </w:tcPr>
          <w:p w14:paraId="1BCC59C1" w14:textId="74A44793" w:rsidR="00E70983" w:rsidRPr="00EC18C9" w:rsidRDefault="00EA5BFF" w:rsidP="006A726C">
            <w:pPr>
              <w:spacing w:line="240" w:lineRule="auto"/>
              <w:jc w:val="right"/>
              <w:rPr>
                <w:rFonts w:eastAsia="Times New Roman"/>
                <w:szCs w:val="24"/>
                <w:lang w:val="en-ID" w:eastAsia="en-ID"/>
              </w:rPr>
            </w:pPr>
            <w:r>
              <w:rPr>
                <w:rFonts w:eastAsia="Times New Roman"/>
                <w:szCs w:val="24"/>
                <w:lang w:val="en-ID" w:eastAsia="en-ID"/>
              </w:rPr>
              <w:t>233</w:t>
            </w:r>
          </w:p>
        </w:tc>
      </w:tr>
    </w:tbl>
    <w:p w14:paraId="427242BB" w14:textId="21888843" w:rsidR="006A726C" w:rsidRDefault="001E67BA" w:rsidP="001E67BA">
      <w:pPr>
        <w:pStyle w:val="Caption"/>
      </w:pPr>
      <w:bookmarkStart w:id="1236" w:name="_Toc90240067"/>
      <w:r w:rsidRPr="006A726C">
        <w:rPr>
          <w:b/>
          <w:bCs w:val="0"/>
        </w:rPr>
        <w:t xml:space="preserve">Tabel 4. </w:t>
      </w:r>
      <w:r w:rsidRPr="006A726C">
        <w:rPr>
          <w:b/>
          <w:bCs w:val="0"/>
        </w:rPr>
        <w:fldChar w:fldCharType="begin"/>
      </w:r>
      <w:r w:rsidRPr="006A726C">
        <w:rPr>
          <w:b/>
          <w:bCs w:val="0"/>
        </w:rPr>
        <w:instrText xml:space="preserve"> SEQ Tabel_4. \* ARABIC </w:instrText>
      </w:r>
      <w:r w:rsidRPr="006A726C">
        <w:rPr>
          <w:b/>
          <w:bCs w:val="0"/>
        </w:rPr>
        <w:fldChar w:fldCharType="separate"/>
      </w:r>
      <w:r w:rsidR="005C0510">
        <w:rPr>
          <w:b/>
          <w:bCs w:val="0"/>
          <w:noProof/>
        </w:rPr>
        <w:t>3</w:t>
      </w:r>
      <w:r w:rsidRPr="006A726C">
        <w:rPr>
          <w:b/>
          <w:bCs w:val="0"/>
        </w:rPr>
        <w:fldChar w:fldCharType="end"/>
      </w:r>
      <w:r>
        <w:t xml:space="preserve"> </w:t>
      </w:r>
    </w:p>
    <w:p w14:paraId="7FEA424D" w14:textId="0FDE86DA" w:rsidR="006B5FB4" w:rsidRPr="00683B5E" w:rsidRDefault="00683B5E" w:rsidP="001E67BA">
      <w:pPr>
        <w:pStyle w:val="Caption"/>
        <w:rPr>
          <w:b/>
          <w:iCs/>
          <w:szCs w:val="24"/>
          <w:lang w:val="en-ID"/>
        </w:rPr>
      </w:pPr>
      <w:r w:rsidRPr="00F541BB">
        <w:rPr>
          <w:b/>
          <w:iCs/>
          <w:szCs w:val="24"/>
          <w:lang w:val="en-ID"/>
        </w:rPr>
        <w:t>Pemeliharaan Korektif</w:t>
      </w:r>
      <w:r w:rsidR="00F541BB" w:rsidRPr="00F541BB">
        <w:rPr>
          <w:b/>
          <w:iCs/>
          <w:szCs w:val="24"/>
          <w:lang w:val="en-ID"/>
        </w:rPr>
        <w:t xml:space="preserve"> Mesin </w:t>
      </w:r>
      <w:r w:rsidR="00F541BB" w:rsidRPr="00F541BB">
        <w:rPr>
          <w:b/>
          <w:i/>
          <w:szCs w:val="24"/>
          <w:lang w:val="en-ID"/>
        </w:rPr>
        <w:t>Injection Molding</w:t>
      </w:r>
      <w:r w:rsidR="00F541BB" w:rsidRPr="00F541BB">
        <w:rPr>
          <w:b/>
          <w:iCs/>
          <w:szCs w:val="24"/>
          <w:lang w:val="en-ID"/>
        </w:rPr>
        <w:t xml:space="preserve"> PT Mattel Indonesia</w:t>
      </w:r>
      <w:bookmarkEnd w:id="1236"/>
    </w:p>
    <w:p w14:paraId="0CF51054" w14:textId="2C143757" w:rsidR="00683B5E" w:rsidRDefault="00683B5E" w:rsidP="00683B5E">
      <w:pPr>
        <w:spacing w:line="240" w:lineRule="auto"/>
        <w:jc w:val="center"/>
        <w:rPr>
          <w:bCs/>
          <w:iCs/>
          <w:szCs w:val="24"/>
          <w:lang w:val="en-ID"/>
        </w:rPr>
      </w:pPr>
      <w:r>
        <w:rPr>
          <w:bCs/>
          <w:iCs/>
          <w:szCs w:val="24"/>
          <w:lang w:val="en-ID"/>
        </w:rPr>
        <w:t xml:space="preserve">Sumber: </w:t>
      </w:r>
      <w:r w:rsidR="00985E78">
        <w:rPr>
          <w:bCs/>
          <w:iCs/>
          <w:szCs w:val="24"/>
          <w:lang w:val="en-ID"/>
        </w:rPr>
        <w:t xml:space="preserve">bagian </w:t>
      </w:r>
      <w:r w:rsidR="00985E78" w:rsidRPr="00985E78">
        <w:rPr>
          <w:bCs/>
          <w:i/>
          <w:szCs w:val="24"/>
          <w:lang w:val="en-ID"/>
        </w:rPr>
        <w:t>Maintenance</w:t>
      </w:r>
      <w:r w:rsidR="00985E78">
        <w:rPr>
          <w:bCs/>
          <w:iCs/>
          <w:szCs w:val="24"/>
          <w:lang w:val="en-ID"/>
        </w:rPr>
        <w:t xml:space="preserve"> </w:t>
      </w:r>
      <w:r>
        <w:rPr>
          <w:bCs/>
          <w:iCs/>
          <w:szCs w:val="24"/>
          <w:lang w:val="en-ID"/>
        </w:rPr>
        <w:t>PT Mattel Indonesia, 2020</w:t>
      </w:r>
    </w:p>
    <w:p w14:paraId="3535FA23" w14:textId="77777777" w:rsidR="006B5FB4" w:rsidRDefault="006B5FB4" w:rsidP="00683B5E">
      <w:pPr>
        <w:pStyle w:val="ListParagraph"/>
        <w:ind w:left="0" w:firstLine="709"/>
        <w:jc w:val="center"/>
        <w:rPr>
          <w:bCs/>
          <w:iCs/>
          <w:szCs w:val="24"/>
          <w:lang w:val="en-ID"/>
        </w:rPr>
      </w:pPr>
    </w:p>
    <w:p w14:paraId="703F47A1" w14:textId="5253F457" w:rsidR="00F541BB" w:rsidRPr="00D20316" w:rsidRDefault="00F541BB" w:rsidP="00F541BB">
      <w:pPr>
        <w:pStyle w:val="ListParagraph"/>
        <w:ind w:left="0"/>
        <w:rPr>
          <w:bCs/>
          <w:iCs/>
          <w:szCs w:val="24"/>
          <w:lang w:val="en-ID"/>
        </w:rPr>
      </w:pPr>
      <w:r>
        <w:rPr>
          <w:bCs/>
          <w:iCs/>
          <w:szCs w:val="24"/>
          <w:lang w:val="en-ID"/>
        </w:rPr>
        <w:t xml:space="preserve">Dari tabel di atas diketahui bahwa pemeliharaan korektif lebih sering dilakukan karena </w:t>
      </w:r>
      <w:r w:rsidR="00C0630A">
        <w:rPr>
          <w:bCs/>
          <w:iCs/>
          <w:szCs w:val="24"/>
          <w:lang w:val="en-ID"/>
        </w:rPr>
        <w:t xml:space="preserve">terdapat bagian </w:t>
      </w:r>
      <w:r>
        <w:rPr>
          <w:bCs/>
          <w:iCs/>
          <w:szCs w:val="24"/>
          <w:lang w:val="en-ID"/>
        </w:rPr>
        <w:t>mesin sering m</w:t>
      </w:r>
      <w:r w:rsidR="00E4481F">
        <w:rPr>
          <w:bCs/>
          <w:iCs/>
          <w:szCs w:val="24"/>
          <w:lang w:val="en-ID"/>
        </w:rPr>
        <w:t>e</w:t>
      </w:r>
      <w:r>
        <w:rPr>
          <w:bCs/>
          <w:iCs/>
          <w:szCs w:val="24"/>
          <w:lang w:val="en-ID"/>
        </w:rPr>
        <w:t>ngalami kerusakan</w:t>
      </w:r>
      <w:r w:rsidR="00C0630A">
        <w:rPr>
          <w:bCs/>
          <w:iCs/>
          <w:szCs w:val="24"/>
          <w:lang w:val="en-ID"/>
        </w:rPr>
        <w:t xml:space="preserve"> yang harus segera ditangani</w:t>
      </w:r>
      <w:r>
        <w:rPr>
          <w:bCs/>
          <w:iCs/>
          <w:szCs w:val="24"/>
          <w:lang w:val="en-ID"/>
        </w:rPr>
        <w:t xml:space="preserve">. </w:t>
      </w:r>
      <w:r w:rsidRPr="00D20316">
        <w:rPr>
          <w:bCs/>
          <w:iCs/>
          <w:szCs w:val="24"/>
          <w:lang w:val="en-ID"/>
        </w:rPr>
        <w:t>Hal–hal yang menyebabkan kerusakan antara lain:</w:t>
      </w:r>
    </w:p>
    <w:p w14:paraId="46ABE4CC" w14:textId="77777777" w:rsidR="00F541BB" w:rsidRPr="00D20316" w:rsidRDefault="00F541BB" w:rsidP="00E4481F">
      <w:pPr>
        <w:pStyle w:val="ListParagraph"/>
        <w:numPr>
          <w:ilvl w:val="0"/>
          <w:numId w:val="54"/>
        </w:numPr>
        <w:ind w:left="284" w:hanging="284"/>
        <w:rPr>
          <w:bCs/>
          <w:iCs/>
          <w:szCs w:val="24"/>
          <w:lang w:val="en-ID"/>
        </w:rPr>
      </w:pPr>
      <w:r w:rsidRPr="00D20316">
        <w:rPr>
          <w:bCs/>
          <w:iCs/>
          <w:szCs w:val="24"/>
          <w:lang w:val="en-ID"/>
        </w:rPr>
        <w:t xml:space="preserve">Masa pakai mesin yang sudah </w:t>
      </w:r>
      <w:r>
        <w:rPr>
          <w:bCs/>
          <w:iCs/>
          <w:szCs w:val="24"/>
          <w:lang w:val="en-ID"/>
        </w:rPr>
        <w:t>terlalu tua dan tidak layak pakai</w:t>
      </w:r>
      <w:r w:rsidRPr="00D20316">
        <w:rPr>
          <w:bCs/>
          <w:iCs/>
          <w:szCs w:val="24"/>
          <w:lang w:val="en-ID"/>
        </w:rPr>
        <w:t>.</w:t>
      </w:r>
    </w:p>
    <w:p w14:paraId="4B7542F2" w14:textId="77777777" w:rsidR="00F541BB" w:rsidRPr="00D20316" w:rsidRDefault="00F541BB" w:rsidP="00E4481F">
      <w:pPr>
        <w:pStyle w:val="ListParagraph"/>
        <w:numPr>
          <w:ilvl w:val="0"/>
          <w:numId w:val="54"/>
        </w:numPr>
        <w:ind w:left="284" w:hanging="284"/>
        <w:rPr>
          <w:bCs/>
          <w:iCs/>
          <w:szCs w:val="24"/>
          <w:lang w:val="en-ID"/>
        </w:rPr>
      </w:pPr>
      <w:r w:rsidRPr="00D20316">
        <w:rPr>
          <w:bCs/>
          <w:iCs/>
          <w:szCs w:val="24"/>
          <w:lang w:val="en-ID"/>
        </w:rPr>
        <w:t>Mesin dibiarkan kotor yang mengakibatkan pada kelancaran mesin be</w:t>
      </w:r>
      <w:r>
        <w:rPr>
          <w:bCs/>
          <w:iCs/>
          <w:szCs w:val="24"/>
          <w:lang w:val="en-ID"/>
        </w:rPr>
        <w:t>r</w:t>
      </w:r>
      <w:r w:rsidRPr="00D20316">
        <w:rPr>
          <w:bCs/>
          <w:iCs/>
          <w:szCs w:val="24"/>
          <w:lang w:val="en-ID"/>
        </w:rPr>
        <w:t xml:space="preserve">produksi berkurang </w:t>
      </w:r>
      <w:r>
        <w:rPr>
          <w:bCs/>
          <w:iCs/>
          <w:szCs w:val="24"/>
          <w:lang w:val="en-ID"/>
        </w:rPr>
        <w:t>sehingga</w:t>
      </w:r>
      <w:r w:rsidRPr="00D20316">
        <w:rPr>
          <w:bCs/>
          <w:iCs/>
          <w:szCs w:val="24"/>
          <w:lang w:val="en-ID"/>
        </w:rPr>
        <w:t xml:space="preserve"> mengalami kerusakan.</w:t>
      </w:r>
    </w:p>
    <w:p w14:paraId="6C9619C6" w14:textId="77777777" w:rsidR="00F541BB" w:rsidRPr="00D20316" w:rsidRDefault="00F541BB" w:rsidP="00E4481F">
      <w:pPr>
        <w:pStyle w:val="ListParagraph"/>
        <w:numPr>
          <w:ilvl w:val="0"/>
          <w:numId w:val="54"/>
        </w:numPr>
        <w:ind w:left="284" w:hanging="284"/>
        <w:rPr>
          <w:bCs/>
          <w:iCs/>
          <w:szCs w:val="24"/>
          <w:lang w:val="en-ID"/>
        </w:rPr>
      </w:pPr>
      <w:r w:rsidRPr="00D20316">
        <w:rPr>
          <w:bCs/>
          <w:iCs/>
          <w:szCs w:val="24"/>
          <w:lang w:val="en-ID"/>
        </w:rPr>
        <w:t>Pemasangan yang tidak sesuai dengan prosedur manual yang ditetapkan.</w:t>
      </w:r>
    </w:p>
    <w:p w14:paraId="5567B54B" w14:textId="77777777" w:rsidR="00F541BB" w:rsidRDefault="00F541BB" w:rsidP="00E4481F">
      <w:pPr>
        <w:pStyle w:val="ListParagraph"/>
        <w:numPr>
          <w:ilvl w:val="0"/>
          <w:numId w:val="54"/>
        </w:numPr>
        <w:ind w:left="284" w:hanging="284"/>
        <w:rPr>
          <w:bCs/>
          <w:iCs/>
          <w:szCs w:val="24"/>
          <w:lang w:val="en-ID"/>
        </w:rPr>
      </w:pPr>
      <w:r>
        <w:rPr>
          <w:bCs/>
          <w:iCs/>
          <w:szCs w:val="24"/>
          <w:lang w:val="en-ID"/>
        </w:rPr>
        <w:t>Kualitas</w:t>
      </w:r>
      <w:r w:rsidRPr="00D20316">
        <w:rPr>
          <w:bCs/>
          <w:iCs/>
          <w:szCs w:val="24"/>
          <w:lang w:val="en-ID"/>
        </w:rPr>
        <w:t xml:space="preserve"> komponen yang cepat rusak.</w:t>
      </w:r>
    </w:p>
    <w:p w14:paraId="7D29356A" w14:textId="77777777" w:rsidR="009273AC" w:rsidRDefault="009273AC" w:rsidP="0080131D">
      <w:pPr>
        <w:pStyle w:val="ListParagraph"/>
        <w:ind w:left="0" w:firstLine="709"/>
        <w:rPr>
          <w:bCs/>
          <w:iCs/>
          <w:szCs w:val="24"/>
          <w:lang w:val="en-ID"/>
        </w:rPr>
      </w:pPr>
    </w:p>
    <w:p w14:paraId="26C9D869" w14:textId="53ABB41A" w:rsidR="0080131D" w:rsidRPr="0080131D" w:rsidRDefault="00F541BB" w:rsidP="0080131D">
      <w:pPr>
        <w:pStyle w:val="ListParagraph"/>
        <w:ind w:left="0" w:firstLine="709"/>
        <w:rPr>
          <w:bCs/>
          <w:iCs/>
          <w:szCs w:val="24"/>
          <w:lang w:val="en-ID"/>
        </w:rPr>
      </w:pPr>
      <w:r>
        <w:rPr>
          <w:bCs/>
          <w:iCs/>
          <w:szCs w:val="24"/>
          <w:lang w:val="en-ID"/>
        </w:rPr>
        <w:t>P</w:t>
      </w:r>
      <w:r w:rsidR="0080131D" w:rsidRPr="0080131D">
        <w:rPr>
          <w:bCs/>
          <w:iCs/>
          <w:szCs w:val="24"/>
          <w:lang w:val="en-ID"/>
        </w:rPr>
        <w:t>erusahaan seringkali dihadapkan dengan hal-hal yang harus segera ditanggulangi karena dapat mengganggu kelancaran proses produksi. Hal–hal tersebut antara lain:</w:t>
      </w:r>
    </w:p>
    <w:p w14:paraId="7311D96A" w14:textId="128B77C6" w:rsidR="0080131D" w:rsidRDefault="0073143F" w:rsidP="00421F2C">
      <w:pPr>
        <w:pStyle w:val="ListParagraph"/>
        <w:numPr>
          <w:ilvl w:val="0"/>
          <w:numId w:val="52"/>
        </w:numPr>
        <w:ind w:left="284" w:hanging="284"/>
        <w:rPr>
          <w:bCs/>
          <w:iCs/>
          <w:szCs w:val="24"/>
          <w:lang w:val="en-ID"/>
        </w:rPr>
      </w:pPr>
      <w:r>
        <w:rPr>
          <w:bCs/>
          <w:iCs/>
          <w:szCs w:val="24"/>
          <w:lang w:val="en-ID"/>
        </w:rPr>
        <w:t>Suku Cadang/</w:t>
      </w:r>
      <w:r w:rsidR="0080131D" w:rsidRPr="0080131D">
        <w:rPr>
          <w:bCs/>
          <w:iCs/>
          <w:szCs w:val="24"/>
          <w:lang w:val="en-ID"/>
        </w:rPr>
        <w:t>Komponen</w:t>
      </w:r>
    </w:p>
    <w:p w14:paraId="20D100C5" w14:textId="48681DEB" w:rsidR="0080131D" w:rsidRPr="0080131D" w:rsidRDefault="0080131D" w:rsidP="00441BEB">
      <w:pPr>
        <w:pStyle w:val="ListParagraph"/>
        <w:ind w:left="284"/>
        <w:rPr>
          <w:bCs/>
          <w:iCs/>
          <w:szCs w:val="24"/>
          <w:lang w:val="en-ID"/>
        </w:rPr>
      </w:pPr>
      <w:r w:rsidRPr="0080131D">
        <w:rPr>
          <w:bCs/>
          <w:iCs/>
          <w:szCs w:val="24"/>
          <w:lang w:val="en-ID"/>
        </w:rPr>
        <w:t>Mesin</w:t>
      </w:r>
      <w:r w:rsidR="0073143F" w:rsidRPr="0073143F">
        <w:rPr>
          <w:bCs/>
          <w:i/>
          <w:szCs w:val="24"/>
          <w:lang w:val="en-ID"/>
        </w:rPr>
        <w:t xml:space="preserve"> Injection Molding</w:t>
      </w:r>
      <w:r w:rsidR="0073143F">
        <w:rPr>
          <w:bCs/>
          <w:iCs/>
          <w:szCs w:val="24"/>
          <w:lang w:val="en-ID"/>
        </w:rPr>
        <w:t xml:space="preserve"> </w:t>
      </w:r>
      <w:r w:rsidRPr="0080131D">
        <w:rPr>
          <w:bCs/>
          <w:iCs/>
          <w:szCs w:val="24"/>
          <w:lang w:val="en-ID"/>
        </w:rPr>
        <w:t>yang digunakan oleh PT Mattel Indonesia merupakan mesin keluaran Jepang dengan umur mesin yang sudah tua. Sehingga untuk memperoleh komponen yang diinginkan perusahaan seringkali mengalami kesulitan dan memerlukan waktu yang lama. Demikian pula harga komponen yang mahal sehingga membutuhkan biaya yang besar.</w:t>
      </w:r>
    </w:p>
    <w:p w14:paraId="50612F28" w14:textId="22B629C7" w:rsidR="0080131D" w:rsidRDefault="0080131D" w:rsidP="008D3B92">
      <w:pPr>
        <w:pStyle w:val="ListParagraph"/>
        <w:numPr>
          <w:ilvl w:val="0"/>
          <w:numId w:val="52"/>
        </w:numPr>
        <w:ind w:left="284" w:hanging="284"/>
        <w:rPr>
          <w:bCs/>
          <w:iCs/>
          <w:szCs w:val="24"/>
          <w:lang w:val="en-ID"/>
        </w:rPr>
      </w:pPr>
      <w:r w:rsidRPr="0080131D">
        <w:rPr>
          <w:bCs/>
          <w:iCs/>
          <w:szCs w:val="24"/>
          <w:lang w:val="en-ID"/>
        </w:rPr>
        <w:lastRenderedPageBreak/>
        <w:t>Biaya pemeliharaan</w:t>
      </w:r>
    </w:p>
    <w:p w14:paraId="37E7F543" w14:textId="26458F9F" w:rsidR="006B5FB4" w:rsidRDefault="0080131D" w:rsidP="006B5FB4">
      <w:pPr>
        <w:pStyle w:val="ListParagraph"/>
        <w:ind w:left="284"/>
        <w:rPr>
          <w:bCs/>
          <w:iCs/>
          <w:szCs w:val="24"/>
          <w:lang w:val="en-ID"/>
        </w:rPr>
      </w:pPr>
      <w:r w:rsidRPr="0080131D">
        <w:rPr>
          <w:bCs/>
          <w:iCs/>
          <w:szCs w:val="24"/>
          <w:lang w:val="en-ID"/>
        </w:rPr>
        <w:t>Mesin–mesin yang digunakan oleh PT Mattel Indonesia dalam kegiatan pemeliharaan mendapat perhatian serius serta memerlukan biaya besar</w:t>
      </w:r>
      <w:r w:rsidR="00ED55C0">
        <w:rPr>
          <w:bCs/>
          <w:iCs/>
          <w:szCs w:val="24"/>
          <w:lang w:val="en-ID"/>
        </w:rPr>
        <w:t xml:space="preserve">. Biaya pemeliharaan lebih besar </w:t>
      </w:r>
      <w:r w:rsidR="0073143F">
        <w:rPr>
          <w:bCs/>
          <w:iCs/>
          <w:szCs w:val="24"/>
          <w:lang w:val="en-ID"/>
        </w:rPr>
        <w:t>selain</w:t>
      </w:r>
      <w:r w:rsidR="00E61A1F">
        <w:rPr>
          <w:bCs/>
          <w:iCs/>
          <w:szCs w:val="24"/>
          <w:lang w:val="en-ID"/>
        </w:rPr>
        <w:t xml:space="preserve"> suku cadang atau komponen yang sulit didapatkan </w:t>
      </w:r>
      <w:r w:rsidR="0073143F">
        <w:rPr>
          <w:bCs/>
          <w:iCs/>
          <w:szCs w:val="24"/>
          <w:lang w:val="en-ID"/>
        </w:rPr>
        <w:t>juga apabila</w:t>
      </w:r>
      <w:r w:rsidR="00ED55C0">
        <w:rPr>
          <w:bCs/>
          <w:iCs/>
          <w:szCs w:val="24"/>
          <w:lang w:val="en-ID"/>
        </w:rPr>
        <w:t xml:space="preserve"> mesin perlu penanganan khusus seperti </w:t>
      </w:r>
      <w:r w:rsidR="00ED55C0" w:rsidRPr="00ED55C0">
        <w:rPr>
          <w:bCs/>
          <w:i/>
          <w:szCs w:val="24"/>
          <w:lang w:val="en-ID"/>
        </w:rPr>
        <w:t>Overhaul</w:t>
      </w:r>
      <w:r w:rsidR="00ED55C0">
        <w:rPr>
          <w:bCs/>
          <w:i/>
          <w:szCs w:val="24"/>
          <w:lang w:val="en-ID"/>
        </w:rPr>
        <w:t xml:space="preserve">, </w:t>
      </w:r>
      <w:r w:rsidR="00ED55C0" w:rsidRPr="00ED55C0">
        <w:rPr>
          <w:bCs/>
          <w:iCs/>
          <w:szCs w:val="24"/>
          <w:lang w:val="en-ID"/>
        </w:rPr>
        <w:t>perusahaan harus memanggil</w:t>
      </w:r>
      <w:r w:rsidR="00ED55C0">
        <w:rPr>
          <w:bCs/>
          <w:iCs/>
          <w:szCs w:val="24"/>
          <w:lang w:val="en-ID"/>
        </w:rPr>
        <w:t xml:space="preserve"> teknisi eksternal atau vendor</w:t>
      </w:r>
      <w:r w:rsidR="00E61A1F">
        <w:rPr>
          <w:bCs/>
          <w:iCs/>
          <w:szCs w:val="24"/>
          <w:lang w:val="en-ID"/>
        </w:rPr>
        <w:t xml:space="preserve"> sehingga</w:t>
      </w:r>
      <w:r w:rsidR="008D3B92">
        <w:rPr>
          <w:bCs/>
          <w:iCs/>
          <w:szCs w:val="24"/>
          <w:lang w:val="en-ID"/>
        </w:rPr>
        <w:t xml:space="preserve"> akan</w:t>
      </w:r>
      <w:r w:rsidR="00E61A1F">
        <w:rPr>
          <w:bCs/>
          <w:iCs/>
          <w:szCs w:val="24"/>
          <w:lang w:val="en-ID"/>
        </w:rPr>
        <w:t xml:space="preserve"> me</w:t>
      </w:r>
      <w:r w:rsidR="008D3B92">
        <w:rPr>
          <w:bCs/>
          <w:iCs/>
          <w:szCs w:val="24"/>
          <w:lang w:val="en-ID"/>
        </w:rPr>
        <w:t>nambah</w:t>
      </w:r>
      <w:r w:rsidR="00E61A1F">
        <w:rPr>
          <w:bCs/>
          <w:iCs/>
          <w:szCs w:val="24"/>
          <w:lang w:val="en-ID"/>
        </w:rPr>
        <w:t xml:space="preserve"> waktu dan biaya yang cukup besar.</w:t>
      </w:r>
    </w:p>
    <w:p w14:paraId="78D2E074" w14:textId="0ACA5275" w:rsidR="00C25F49" w:rsidRPr="009C2EC1" w:rsidRDefault="00C25F49" w:rsidP="00B406F7">
      <w:pPr>
        <w:pStyle w:val="Heading3"/>
        <w:spacing w:before="360" w:line="480" w:lineRule="auto"/>
      </w:pPr>
      <w:bookmarkStart w:id="1237" w:name="_Toc86829775"/>
      <w:bookmarkStart w:id="1238" w:name="_Toc89396553"/>
      <w:r w:rsidRPr="009C2EC1">
        <w:t xml:space="preserve">Proses Produksi pada Mesin </w:t>
      </w:r>
      <w:r w:rsidRPr="00EE285E">
        <w:rPr>
          <w:i/>
          <w:iCs/>
        </w:rPr>
        <w:t>Injection Molding</w:t>
      </w:r>
      <w:r w:rsidRPr="009C2EC1">
        <w:t xml:space="preserve"> di PT Mattel Indonesia</w:t>
      </w:r>
      <w:bookmarkEnd w:id="1237"/>
      <w:bookmarkEnd w:id="1238"/>
    </w:p>
    <w:p w14:paraId="4CF9BBC0" w14:textId="77777777" w:rsidR="00EA34FA" w:rsidRPr="009C2EC1" w:rsidRDefault="00C25F49" w:rsidP="00B406F7">
      <w:pPr>
        <w:pStyle w:val="ListParagraph"/>
        <w:ind w:left="0" w:firstLine="709"/>
        <w:rPr>
          <w:i/>
          <w:iCs/>
        </w:rPr>
      </w:pPr>
      <w:r w:rsidRPr="009C2EC1">
        <w:rPr>
          <w:szCs w:val="24"/>
        </w:rPr>
        <w:t>Proses produksi</w:t>
      </w:r>
      <w:r w:rsidRPr="009C2EC1">
        <w:rPr>
          <w:i/>
          <w:iCs/>
          <w:szCs w:val="24"/>
        </w:rPr>
        <w:t xml:space="preserve"> </w:t>
      </w:r>
      <w:r w:rsidRPr="009C2EC1">
        <w:rPr>
          <w:szCs w:val="24"/>
        </w:rPr>
        <w:t>pada</w:t>
      </w:r>
      <w:r w:rsidRPr="009C2EC1">
        <w:rPr>
          <w:i/>
          <w:iCs/>
          <w:szCs w:val="24"/>
        </w:rPr>
        <w:t xml:space="preserve"> </w:t>
      </w:r>
      <w:r w:rsidRPr="009C2EC1">
        <w:rPr>
          <w:i/>
          <w:iCs/>
          <w:szCs w:val="24"/>
          <w:lang w:val="id-ID"/>
        </w:rPr>
        <w:t>Injection Molding</w:t>
      </w:r>
      <w:r w:rsidRPr="009C2EC1">
        <w:rPr>
          <w:szCs w:val="24"/>
          <w:lang w:val="id-ID"/>
        </w:rPr>
        <w:t xml:space="preserve"> </w:t>
      </w:r>
      <w:r w:rsidRPr="009C2EC1">
        <w:rPr>
          <w:szCs w:val="24"/>
        </w:rPr>
        <w:t>yaitu</w:t>
      </w:r>
      <w:r w:rsidRPr="009C2EC1">
        <w:rPr>
          <w:szCs w:val="24"/>
          <w:lang w:val="id-ID"/>
        </w:rPr>
        <w:t xml:space="preserve"> proses pembentukan </w:t>
      </w:r>
      <w:r w:rsidRPr="00B13872">
        <w:rPr>
          <w:i/>
          <w:iCs/>
          <w:szCs w:val="24"/>
          <w:lang w:val="id-ID"/>
        </w:rPr>
        <w:t>part</w:t>
      </w:r>
      <w:r w:rsidRPr="009C2EC1">
        <w:rPr>
          <w:szCs w:val="24"/>
          <w:lang w:val="id-ID"/>
        </w:rPr>
        <w:t xml:space="preserve"> dari bahan plastik sesuai dengan bentuk </w:t>
      </w:r>
      <w:r w:rsidRPr="009C2EC1">
        <w:rPr>
          <w:i/>
          <w:iCs/>
          <w:szCs w:val="24"/>
          <w:lang w:val="id-ID"/>
        </w:rPr>
        <w:t>mold</w:t>
      </w:r>
      <w:r w:rsidRPr="009C2EC1">
        <w:rPr>
          <w:szCs w:val="24"/>
        </w:rPr>
        <w:t xml:space="preserve"> atau </w:t>
      </w:r>
      <w:r w:rsidRPr="009C2EC1">
        <w:rPr>
          <w:szCs w:val="24"/>
          <w:lang w:val="id-ID"/>
        </w:rPr>
        <w:t>cetakan, bahan yang paling umum digunakan adalah termoplastik</w:t>
      </w:r>
      <w:r w:rsidRPr="009C2EC1">
        <w:rPr>
          <w:szCs w:val="24"/>
        </w:rPr>
        <w:t xml:space="preserve"> atau </w:t>
      </w:r>
      <w:r w:rsidRPr="009C2EC1">
        <w:rPr>
          <w:szCs w:val="24"/>
          <w:lang w:val="id-ID"/>
        </w:rPr>
        <w:t>resin (jenis plastik yang dapat dilelehkan dan dicetak berulang kali</w:t>
      </w:r>
      <w:r w:rsidRPr="009C2EC1">
        <w:rPr>
          <w:szCs w:val="24"/>
        </w:rPr>
        <w:t xml:space="preserve">). </w:t>
      </w:r>
      <w:r w:rsidR="00AC3B2E" w:rsidRPr="009C2EC1">
        <w:rPr>
          <w:szCs w:val="24"/>
        </w:rPr>
        <w:t xml:space="preserve">Proses </w:t>
      </w:r>
      <w:r w:rsidR="00AC3B2E" w:rsidRPr="009C2EC1">
        <w:rPr>
          <w:i/>
          <w:iCs/>
          <w:lang w:val="id-ID"/>
        </w:rPr>
        <w:t>injection</w:t>
      </w:r>
      <w:r w:rsidR="00AC3B2E" w:rsidRPr="009C2EC1">
        <w:rPr>
          <w:lang w:val="id-ID"/>
        </w:rPr>
        <w:t xml:space="preserve"> diawali dengan material plastik dimasukan dalam </w:t>
      </w:r>
      <w:r w:rsidR="00AC3B2E" w:rsidRPr="009C2EC1">
        <w:rPr>
          <w:i/>
          <w:iCs/>
          <w:lang w:val="id-ID"/>
        </w:rPr>
        <w:t>hopper</w:t>
      </w:r>
      <w:r w:rsidR="00AC3B2E" w:rsidRPr="009C2EC1">
        <w:rPr>
          <w:lang w:val="id-ID"/>
        </w:rPr>
        <w:t>. Material yang meleleh karena pemanasan yang diinjeksikan ke dalam cetakan (</w:t>
      </w:r>
      <w:r w:rsidR="00AC3B2E" w:rsidRPr="009C2EC1">
        <w:rPr>
          <w:i/>
          <w:iCs/>
          <w:lang w:val="id-ID"/>
        </w:rPr>
        <w:t>mold</w:t>
      </w:r>
      <w:r w:rsidR="00AC3B2E" w:rsidRPr="009C2EC1">
        <w:rPr>
          <w:lang w:val="id-ID"/>
        </w:rPr>
        <w:t>) yang didinginkan oleh air dimana material plastik tersebut menjadi dingin dan mengeras sehingga bisa dikeluarkan dari cetakan</w:t>
      </w:r>
      <w:r w:rsidR="00AC3B2E" w:rsidRPr="009C2EC1">
        <w:t xml:space="preserve">. </w:t>
      </w:r>
      <w:r w:rsidR="00AC3B2E" w:rsidRPr="009C2EC1">
        <w:rPr>
          <w:lang w:val="id-ID"/>
        </w:rPr>
        <w:t xml:space="preserve">Pada proses ini </w:t>
      </w:r>
      <w:r w:rsidR="00AC3B2E" w:rsidRPr="009C2EC1">
        <w:rPr>
          <w:i/>
          <w:iCs/>
          <w:lang w:val="id-ID"/>
        </w:rPr>
        <w:t>output</w:t>
      </w:r>
      <w:r w:rsidR="00AC3B2E" w:rsidRPr="009C2EC1">
        <w:rPr>
          <w:lang w:val="id-ID"/>
        </w:rPr>
        <w:t xml:space="preserve"> yang dihasilkan adalah part plastik yang terbentuk dari </w:t>
      </w:r>
      <w:r w:rsidR="00AC3B2E" w:rsidRPr="009C2EC1">
        <w:rPr>
          <w:i/>
          <w:iCs/>
          <w:lang w:val="id-ID"/>
        </w:rPr>
        <w:t>mold</w:t>
      </w:r>
      <w:r w:rsidR="00AC3B2E" w:rsidRPr="009C2EC1">
        <w:rPr>
          <w:lang w:val="id-ID"/>
        </w:rPr>
        <w:t>, dengan temperatur 150</w:t>
      </w:r>
      <w:r w:rsidR="00AC3B2E" w:rsidRPr="009C2EC1">
        <w:rPr>
          <w:vertAlign w:val="superscript"/>
          <w:lang w:val="id-ID"/>
        </w:rPr>
        <w:t>o</w:t>
      </w:r>
      <w:r w:rsidR="00AC3B2E" w:rsidRPr="009C2EC1">
        <w:rPr>
          <w:lang w:val="id-ID"/>
        </w:rPr>
        <w:t xml:space="preserve"> C</w:t>
      </w:r>
      <w:r w:rsidR="00DD1E7F" w:rsidRPr="009C2EC1">
        <w:t>-</w:t>
      </w:r>
      <w:r w:rsidR="00AC3B2E" w:rsidRPr="009C2EC1">
        <w:rPr>
          <w:lang w:val="id-ID"/>
        </w:rPr>
        <w:t>195</w:t>
      </w:r>
      <w:r w:rsidR="00DD1E7F" w:rsidRPr="009C2EC1">
        <w:rPr>
          <w:vertAlign w:val="superscript"/>
          <w:lang w:val="id-ID"/>
        </w:rPr>
        <w:t>o</w:t>
      </w:r>
      <w:r w:rsidR="00DD1E7F" w:rsidRPr="009C2EC1">
        <w:rPr>
          <w:lang w:val="id-ID"/>
        </w:rPr>
        <w:t xml:space="preserve"> </w:t>
      </w:r>
      <w:r w:rsidR="00AC3B2E" w:rsidRPr="009C2EC1">
        <w:rPr>
          <w:lang w:val="id-ID"/>
        </w:rPr>
        <w:t>C (</w:t>
      </w:r>
      <w:r w:rsidR="00AC3B2E" w:rsidRPr="009C2EC1">
        <w:rPr>
          <w:i/>
          <w:iCs/>
          <w:lang w:val="id-ID"/>
        </w:rPr>
        <w:t>barrel temp setting)</w:t>
      </w:r>
      <w:r w:rsidR="00DD1E7F" w:rsidRPr="009C2EC1">
        <w:rPr>
          <w:i/>
          <w:iCs/>
        </w:rPr>
        <w:t xml:space="preserve">. </w:t>
      </w:r>
    </w:p>
    <w:p w14:paraId="6D9983DC" w14:textId="77777777" w:rsidR="00345D4D" w:rsidRDefault="00DD1E7F" w:rsidP="00B406F7">
      <w:pPr>
        <w:pStyle w:val="ListParagraph"/>
        <w:ind w:left="0" w:firstLine="709"/>
        <w:rPr>
          <w:i/>
        </w:rPr>
      </w:pPr>
      <w:r w:rsidRPr="009C2EC1">
        <w:rPr>
          <w:lang w:val="id-ID"/>
        </w:rPr>
        <w:t xml:space="preserve">Pada saat </w:t>
      </w:r>
      <w:r w:rsidRPr="009C2EC1">
        <w:rPr>
          <w:i/>
          <w:iCs/>
          <w:lang w:val="id-ID"/>
        </w:rPr>
        <w:t>first shot, part</w:t>
      </w:r>
      <w:r w:rsidRPr="009C2EC1">
        <w:rPr>
          <w:lang w:val="id-ID"/>
        </w:rPr>
        <w:t xml:space="preserve"> belum sepenuhnya terbentuk dikarenakan material plastik yang di injeksikan belum memenuhi semua </w:t>
      </w:r>
      <w:r w:rsidRPr="009C2EC1">
        <w:rPr>
          <w:i/>
          <w:lang w:val="id-ID"/>
        </w:rPr>
        <w:t>barrel</w:t>
      </w:r>
      <w:r w:rsidRPr="009C2EC1">
        <w:rPr>
          <w:lang w:val="id-ID"/>
        </w:rPr>
        <w:t xml:space="preserve">. Setelah mendapatkan </w:t>
      </w:r>
      <w:r w:rsidRPr="009C2EC1">
        <w:rPr>
          <w:i/>
          <w:lang w:val="id-ID"/>
        </w:rPr>
        <w:t xml:space="preserve">part </w:t>
      </w:r>
      <w:r w:rsidRPr="009C2EC1">
        <w:rPr>
          <w:lang w:val="id-ID"/>
        </w:rPr>
        <w:t xml:space="preserve">sesuai dengan </w:t>
      </w:r>
      <w:r w:rsidRPr="009C2EC1">
        <w:rPr>
          <w:i/>
          <w:lang w:val="id-ID"/>
        </w:rPr>
        <w:t xml:space="preserve">approve sample </w:t>
      </w:r>
      <w:r w:rsidRPr="009C2EC1">
        <w:rPr>
          <w:lang w:val="id-ID"/>
        </w:rPr>
        <w:t xml:space="preserve">dan pengecekan dari </w:t>
      </w:r>
      <w:r w:rsidRPr="009C2EC1">
        <w:rPr>
          <w:i/>
          <w:lang w:val="id-ID"/>
        </w:rPr>
        <w:t>quality control team</w:t>
      </w:r>
      <w:r w:rsidRPr="009C2EC1">
        <w:rPr>
          <w:lang w:val="id-ID"/>
        </w:rPr>
        <w:t xml:space="preserve">. Maka </w:t>
      </w:r>
      <w:r w:rsidRPr="009C2EC1">
        <w:rPr>
          <w:i/>
          <w:lang w:val="id-ID"/>
        </w:rPr>
        <w:t xml:space="preserve">leader </w:t>
      </w:r>
      <w:r w:rsidRPr="009C2EC1">
        <w:rPr>
          <w:lang w:val="id-ID"/>
        </w:rPr>
        <w:t xml:space="preserve">produksi menyiapkan </w:t>
      </w:r>
      <w:r w:rsidRPr="009C2EC1">
        <w:rPr>
          <w:i/>
          <w:lang w:val="id-ID"/>
        </w:rPr>
        <w:t xml:space="preserve">operator </w:t>
      </w:r>
      <w:r w:rsidRPr="009C2EC1">
        <w:rPr>
          <w:lang w:val="id-ID"/>
        </w:rPr>
        <w:t xml:space="preserve">yang akan mengoperasikan mesin </w:t>
      </w:r>
      <w:r w:rsidRPr="009C2EC1">
        <w:rPr>
          <w:i/>
          <w:lang w:val="id-ID"/>
        </w:rPr>
        <w:t xml:space="preserve">plastic injection molding </w:t>
      </w:r>
      <w:r w:rsidRPr="009C2EC1">
        <w:rPr>
          <w:lang w:val="id-ID"/>
        </w:rPr>
        <w:t>dalam shiftnya</w:t>
      </w:r>
      <w:r w:rsidRPr="009C2EC1">
        <w:t>.</w:t>
      </w:r>
      <w:r w:rsidR="00EA34FA" w:rsidRPr="009C2EC1">
        <w:t xml:space="preserve"> </w:t>
      </w:r>
      <w:r w:rsidR="00EA34FA" w:rsidRPr="009C2EC1">
        <w:rPr>
          <w:lang w:val="id-ID"/>
        </w:rPr>
        <w:t xml:space="preserve">Dalam alur proses tersebut, dapat diketahui proses mulai dari pengambilan </w:t>
      </w:r>
      <w:r w:rsidR="00EA34FA" w:rsidRPr="009C2EC1">
        <w:rPr>
          <w:i/>
          <w:lang w:val="id-ID"/>
        </w:rPr>
        <w:t xml:space="preserve">mold </w:t>
      </w:r>
      <w:r w:rsidR="00EA34FA" w:rsidRPr="009C2EC1">
        <w:rPr>
          <w:lang w:val="id-ID"/>
        </w:rPr>
        <w:t xml:space="preserve">dari gudang, proses </w:t>
      </w:r>
      <w:r w:rsidR="00EA34FA" w:rsidRPr="009C2EC1">
        <w:rPr>
          <w:i/>
          <w:lang w:val="id-ID"/>
        </w:rPr>
        <w:t xml:space="preserve">clamping </w:t>
      </w:r>
      <w:r w:rsidR="00EA34FA" w:rsidRPr="009C2EC1">
        <w:rPr>
          <w:lang w:val="id-ID"/>
        </w:rPr>
        <w:t xml:space="preserve">dan </w:t>
      </w:r>
      <w:r w:rsidR="00EA34FA" w:rsidRPr="009C2EC1">
        <w:rPr>
          <w:i/>
          <w:lang w:val="id-ID"/>
        </w:rPr>
        <w:t xml:space="preserve">setting </w:t>
      </w:r>
      <w:r w:rsidR="00EA34FA" w:rsidRPr="009C2EC1">
        <w:rPr>
          <w:lang w:val="id-ID"/>
        </w:rPr>
        <w:t xml:space="preserve">sampai proses injeksi plastik ke dalam </w:t>
      </w:r>
      <w:r w:rsidR="00EA34FA" w:rsidRPr="009C2EC1">
        <w:rPr>
          <w:i/>
          <w:lang w:val="id-ID"/>
        </w:rPr>
        <w:t>mold</w:t>
      </w:r>
      <w:r w:rsidR="00EA34FA" w:rsidRPr="009C2EC1">
        <w:rPr>
          <w:lang w:val="id-ID"/>
        </w:rPr>
        <w:t xml:space="preserve">. Kegiatan selanjutnya yaitu melakukan pengamatan terhadap proses </w:t>
      </w:r>
      <w:r w:rsidR="00EA34FA" w:rsidRPr="009C2EC1">
        <w:rPr>
          <w:i/>
          <w:lang w:val="id-ID"/>
        </w:rPr>
        <w:t xml:space="preserve">injection mold </w:t>
      </w:r>
      <w:r w:rsidR="00EA34FA" w:rsidRPr="009C2EC1">
        <w:rPr>
          <w:lang w:val="id-ID"/>
        </w:rPr>
        <w:t xml:space="preserve">yang dioperasikan oleh seorang operator yang bekerja untuk mengambil </w:t>
      </w:r>
      <w:r w:rsidR="00EA34FA" w:rsidRPr="009C2EC1">
        <w:rPr>
          <w:i/>
          <w:lang w:val="id-ID"/>
        </w:rPr>
        <w:t xml:space="preserve">part </w:t>
      </w:r>
      <w:r w:rsidR="00EA34FA" w:rsidRPr="009C2EC1">
        <w:rPr>
          <w:lang w:val="id-ID"/>
        </w:rPr>
        <w:t xml:space="preserve">dari </w:t>
      </w:r>
      <w:r w:rsidR="00EA34FA" w:rsidRPr="009C2EC1">
        <w:rPr>
          <w:i/>
          <w:lang w:val="id-ID"/>
        </w:rPr>
        <w:t xml:space="preserve">mold </w:t>
      </w:r>
      <w:r w:rsidR="00EA34FA" w:rsidRPr="009C2EC1">
        <w:rPr>
          <w:lang w:val="id-ID"/>
        </w:rPr>
        <w:t xml:space="preserve">secara </w:t>
      </w:r>
      <w:r w:rsidR="00EA34FA" w:rsidRPr="009C2EC1">
        <w:rPr>
          <w:i/>
          <w:lang w:val="id-ID"/>
        </w:rPr>
        <w:t>semi auto</w:t>
      </w:r>
      <w:r w:rsidR="00EA34FA" w:rsidRPr="009C2EC1">
        <w:rPr>
          <w:lang w:val="id-ID"/>
        </w:rPr>
        <w:t xml:space="preserve">, dimana operator mengambil </w:t>
      </w:r>
      <w:r w:rsidR="00EA34FA" w:rsidRPr="009C2EC1">
        <w:rPr>
          <w:i/>
          <w:lang w:val="id-ID"/>
        </w:rPr>
        <w:t xml:space="preserve">part </w:t>
      </w:r>
      <w:r w:rsidR="00EA34FA" w:rsidRPr="009C2EC1">
        <w:rPr>
          <w:lang w:val="id-ID"/>
        </w:rPr>
        <w:t xml:space="preserve">ketika </w:t>
      </w:r>
      <w:r w:rsidR="00EA34FA" w:rsidRPr="009C2EC1">
        <w:rPr>
          <w:i/>
          <w:lang w:val="id-ID"/>
        </w:rPr>
        <w:t xml:space="preserve">mold </w:t>
      </w:r>
      <w:r w:rsidR="00EA34FA" w:rsidRPr="009C2EC1">
        <w:rPr>
          <w:lang w:val="id-ID"/>
        </w:rPr>
        <w:t xml:space="preserve">terbuka dan </w:t>
      </w:r>
      <w:r w:rsidR="00EA34FA" w:rsidRPr="009C2EC1">
        <w:rPr>
          <w:i/>
          <w:lang w:val="id-ID"/>
        </w:rPr>
        <w:t xml:space="preserve">ejector system </w:t>
      </w:r>
      <w:r w:rsidR="00EA34FA" w:rsidRPr="009C2EC1">
        <w:rPr>
          <w:lang w:val="id-ID"/>
        </w:rPr>
        <w:t xml:space="preserve">yang mendorong </w:t>
      </w:r>
      <w:r w:rsidR="00EA34FA" w:rsidRPr="009C2EC1">
        <w:rPr>
          <w:i/>
          <w:lang w:val="id-ID"/>
        </w:rPr>
        <w:t xml:space="preserve">part </w:t>
      </w:r>
      <w:r w:rsidR="00EA34FA" w:rsidRPr="009C2EC1">
        <w:rPr>
          <w:lang w:val="id-ID"/>
        </w:rPr>
        <w:t xml:space="preserve">keluar dari </w:t>
      </w:r>
      <w:r w:rsidR="00EA34FA" w:rsidRPr="009C2EC1">
        <w:rPr>
          <w:i/>
          <w:lang w:val="id-ID"/>
        </w:rPr>
        <w:t>mold</w:t>
      </w:r>
      <w:r w:rsidR="00EA34FA" w:rsidRPr="009C2EC1">
        <w:rPr>
          <w:lang w:val="id-ID"/>
        </w:rPr>
        <w:t>.</w:t>
      </w:r>
      <w:r w:rsidR="00345D4D">
        <w:t xml:space="preserve">  </w:t>
      </w:r>
      <w:r w:rsidR="00EA34FA" w:rsidRPr="009C2EC1">
        <w:rPr>
          <w:lang w:val="id-ID"/>
        </w:rPr>
        <w:t xml:space="preserve">Dari keseluruhan alur proses diatas produk akhir </w:t>
      </w:r>
      <w:r w:rsidR="00EA34FA" w:rsidRPr="009C2EC1">
        <w:rPr>
          <w:i/>
          <w:lang w:val="id-ID"/>
        </w:rPr>
        <w:t xml:space="preserve">primary proses </w:t>
      </w:r>
      <w:r w:rsidR="00EA34FA" w:rsidRPr="009C2EC1">
        <w:rPr>
          <w:lang w:val="id-ID"/>
        </w:rPr>
        <w:t xml:space="preserve">adalah </w:t>
      </w:r>
      <w:r w:rsidR="00EA34FA" w:rsidRPr="009C2EC1">
        <w:rPr>
          <w:i/>
          <w:lang w:val="id-ID"/>
        </w:rPr>
        <w:t xml:space="preserve">part </w:t>
      </w:r>
      <w:r w:rsidR="00EA34FA" w:rsidRPr="009C2EC1">
        <w:rPr>
          <w:lang w:val="id-ID"/>
        </w:rPr>
        <w:t xml:space="preserve">plastik yang selanjutnya akan dikirim ke </w:t>
      </w:r>
      <w:r w:rsidR="00345D4D">
        <w:rPr>
          <w:iCs/>
        </w:rPr>
        <w:t>proses</w:t>
      </w:r>
      <w:r w:rsidR="00EA34FA" w:rsidRPr="009C2EC1">
        <w:rPr>
          <w:i/>
          <w:lang w:val="id-ID"/>
        </w:rPr>
        <w:t xml:space="preserve"> </w:t>
      </w:r>
      <w:r w:rsidR="00EA34FA" w:rsidRPr="009C2EC1">
        <w:rPr>
          <w:lang w:val="id-ID"/>
        </w:rPr>
        <w:t xml:space="preserve">selanjutnya yaitu </w:t>
      </w:r>
      <w:r w:rsidR="00EA34FA" w:rsidRPr="009C2EC1">
        <w:rPr>
          <w:i/>
          <w:lang w:val="id-ID"/>
        </w:rPr>
        <w:t>secondary proses</w:t>
      </w:r>
      <w:r w:rsidR="00EA34FA" w:rsidRPr="009C2EC1">
        <w:rPr>
          <w:i/>
        </w:rPr>
        <w:t xml:space="preserve">. </w:t>
      </w:r>
    </w:p>
    <w:p w14:paraId="79DF9575" w14:textId="1226FACC" w:rsidR="00C25F49" w:rsidRPr="009C2EC1" w:rsidRDefault="00EA34FA" w:rsidP="00B406F7">
      <w:pPr>
        <w:pStyle w:val="ListParagraph"/>
        <w:ind w:left="0" w:firstLine="709"/>
      </w:pPr>
      <w:r w:rsidRPr="009C2EC1">
        <w:rPr>
          <w:lang w:val="id-ID"/>
        </w:rPr>
        <w:lastRenderedPageBreak/>
        <w:t xml:space="preserve">Pada </w:t>
      </w:r>
      <w:r w:rsidRPr="009C2EC1">
        <w:rPr>
          <w:i/>
          <w:lang w:val="id-ID"/>
        </w:rPr>
        <w:t xml:space="preserve">primary </w:t>
      </w:r>
      <w:r w:rsidRPr="009C2EC1">
        <w:rPr>
          <w:lang w:val="id-ID"/>
        </w:rPr>
        <w:t>proses ini diketahui adanya</w:t>
      </w:r>
      <w:r w:rsidRPr="009C2EC1">
        <w:t xml:space="preserve"> </w:t>
      </w:r>
      <w:r w:rsidRPr="009C2EC1">
        <w:rPr>
          <w:i/>
          <w:iCs/>
        </w:rPr>
        <w:t>downtime</w:t>
      </w:r>
      <w:r w:rsidRPr="009C2EC1">
        <w:t xml:space="preserve"> yang melebihi batas standar, </w:t>
      </w:r>
      <w:r w:rsidRPr="009C2EC1">
        <w:rPr>
          <w:lang w:val="id-ID"/>
        </w:rPr>
        <w:t>oleh karena itu dilakukanlah</w:t>
      </w:r>
      <w:r w:rsidRPr="009C2EC1">
        <w:rPr>
          <w:spacing w:val="1"/>
          <w:lang w:val="id-ID"/>
        </w:rPr>
        <w:t xml:space="preserve"> </w:t>
      </w:r>
      <w:r w:rsidRPr="009C2EC1">
        <w:rPr>
          <w:lang w:val="id-ID"/>
        </w:rPr>
        <w:t>pengamatan</w:t>
      </w:r>
      <w:r w:rsidRPr="009C2EC1">
        <w:rPr>
          <w:spacing w:val="1"/>
          <w:lang w:val="id-ID"/>
        </w:rPr>
        <w:t xml:space="preserve"> </w:t>
      </w:r>
      <w:r w:rsidRPr="009C2EC1">
        <w:rPr>
          <w:lang w:val="id-ID"/>
        </w:rPr>
        <w:t>terhadap</w:t>
      </w:r>
      <w:r w:rsidRPr="009C2EC1">
        <w:rPr>
          <w:spacing w:val="1"/>
          <w:lang w:val="id-ID"/>
        </w:rPr>
        <w:t xml:space="preserve"> </w:t>
      </w:r>
      <w:r w:rsidRPr="009C2EC1">
        <w:rPr>
          <w:lang w:val="id-ID"/>
        </w:rPr>
        <w:t>tingginya</w:t>
      </w:r>
      <w:r w:rsidRPr="009C2EC1">
        <w:t xml:space="preserve"> angka </w:t>
      </w:r>
      <w:r w:rsidRPr="0068772C">
        <w:rPr>
          <w:i/>
          <w:iCs/>
        </w:rPr>
        <w:t>downtime</w:t>
      </w:r>
      <w:r w:rsidRPr="009C2EC1">
        <w:t xml:space="preserve"> ini pada </w:t>
      </w:r>
      <w:r w:rsidRPr="009C2EC1">
        <w:rPr>
          <w:lang w:val="id-ID"/>
        </w:rPr>
        <w:t xml:space="preserve">proses </w:t>
      </w:r>
      <w:r w:rsidRPr="009C2EC1">
        <w:rPr>
          <w:i/>
          <w:lang w:val="id-ID"/>
        </w:rPr>
        <w:t>plastic injection molding</w:t>
      </w:r>
      <w:r w:rsidRPr="009C2EC1">
        <w:rPr>
          <w:lang w:val="id-ID"/>
        </w:rPr>
        <w:t>.</w:t>
      </w:r>
      <w:r w:rsidR="00345D4D">
        <w:t xml:space="preserve"> </w:t>
      </w:r>
      <w:r w:rsidR="00C25F49" w:rsidRPr="009C2EC1">
        <w:rPr>
          <w:szCs w:val="24"/>
          <w:lang w:val="en-ID" w:eastAsia="en-ID"/>
        </w:rPr>
        <w:t>Objek yang diteliti adalah</w:t>
      </w:r>
      <w:r w:rsidR="00AC3B2E" w:rsidRPr="009C2EC1">
        <w:rPr>
          <w:szCs w:val="24"/>
          <w:lang w:val="en-ID" w:eastAsia="en-ID"/>
        </w:rPr>
        <w:t xml:space="preserve"> salah satu</w:t>
      </w:r>
      <w:r w:rsidR="00C25F49" w:rsidRPr="009C2EC1">
        <w:rPr>
          <w:szCs w:val="24"/>
          <w:lang w:val="en-ID" w:eastAsia="en-ID"/>
        </w:rPr>
        <w:t xml:space="preserve"> mesin </w:t>
      </w:r>
      <w:r w:rsidR="00C25F49" w:rsidRPr="009C2EC1">
        <w:rPr>
          <w:i/>
          <w:iCs/>
          <w:szCs w:val="24"/>
          <w:lang w:val="en-ID" w:eastAsia="en-ID"/>
        </w:rPr>
        <w:t>Injection Molding</w:t>
      </w:r>
      <w:r w:rsidR="00C25F49" w:rsidRPr="009C2EC1">
        <w:rPr>
          <w:szCs w:val="24"/>
          <w:lang w:val="en-ID" w:eastAsia="en-ID"/>
        </w:rPr>
        <w:t xml:space="preserve"> yang berada di</w:t>
      </w:r>
      <w:r w:rsidR="0068772C">
        <w:rPr>
          <w:szCs w:val="24"/>
          <w:lang w:val="en-ID" w:eastAsia="en-ID"/>
        </w:rPr>
        <w:t xml:space="preserve"> </w:t>
      </w:r>
      <w:r w:rsidR="00C25F49" w:rsidRPr="009C2EC1">
        <w:rPr>
          <w:szCs w:val="24"/>
          <w:lang w:val="en-ID" w:eastAsia="en-ID"/>
        </w:rPr>
        <w:t>area pabrik PT. Mattel Indonesia</w:t>
      </w:r>
      <w:r w:rsidR="00C10AF5">
        <w:rPr>
          <w:szCs w:val="24"/>
          <w:lang w:val="en-ID" w:eastAsia="en-ID"/>
        </w:rPr>
        <w:t xml:space="preserve"> dari total jumlah keseluruhan sebanyak </w:t>
      </w:r>
      <w:r w:rsidR="00D00363">
        <w:rPr>
          <w:szCs w:val="24"/>
          <w:lang w:val="en-ID" w:eastAsia="en-ID"/>
        </w:rPr>
        <w:t>1</w:t>
      </w:r>
      <w:r w:rsidR="003C72B7">
        <w:rPr>
          <w:szCs w:val="24"/>
          <w:lang w:val="en-ID" w:eastAsia="en-ID"/>
        </w:rPr>
        <w:t>0</w:t>
      </w:r>
      <w:r w:rsidR="00C10AF5">
        <w:rPr>
          <w:szCs w:val="24"/>
          <w:lang w:val="en-ID" w:eastAsia="en-ID"/>
        </w:rPr>
        <w:t>unit</w:t>
      </w:r>
      <w:r w:rsidR="00D00363">
        <w:rPr>
          <w:szCs w:val="24"/>
          <w:lang w:val="en-ID" w:eastAsia="en-ID"/>
        </w:rPr>
        <w:t xml:space="preserve"> untuk tipe yang sama</w:t>
      </w:r>
      <w:r w:rsidR="00C25F49" w:rsidRPr="009C2EC1">
        <w:rPr>
          <w:szCs w:val="24"/>
          <w:lang w:val="en-ID" w:eastAsia="en-ID"/>
        </w:rPr>
        <w:t xml:space="preserve">. </w:t>
      </w:r>
      <w:r w:rsidR="00540C39" w:rsidRPr="009C2EC1">
        <w:rPr>
          <w:szCs w:val="24"/>
          <w:lang w:val="id" w:eastAsia="en-ID"/>
        </w:rPr>
        <w:t>Mesin</w:t>
      </w:r>
      <w:r w:rsidR="00540C39" w:rsidRPr="009C2EC1">
        <w:rPr>
          <w:szCs w:val="24"/>
          <w:lang w:eastAsia="en-ID"/>
        </w:rPr>
        <w:t xml:space="preserve"> yang dipilih adalah</w:t>
      </w:r>
      <w:r w:rsidR="00842520">
        <w:rPr>
          <w:szCs w:val="24"/>
          <w:lang w:eastAsia="en-ID"/>
        </w:rPr>
        <w:t xml:space="preserve"> tipe</w:t>
      </w:r>
      <w:r w:rsidR="00540C39" w:rsidRPr="009C2EC1">
        <w:rPr>
          <w:szCs w:val="24"/>
          <w:lang w:eastAsia="en-ID"/>
        </w:rPr>
        <w:t xml:space="preserve"> </w:t>
      </w:r>
      <w:r w:rsidR="00540C39" w:rsidRPr="009C2EC1">
        <w:rPr>
          <w:szCs w:val="24"/>
          <w:lang w:val="en-ID" w:eastAsia="en-ID"/>
        </w:rPr>
        <w:t>KM 140 B2</w:t>
      </w:r>
      <w:r w:rsidR="00C10AF5">
        <w:rPr>
          <w:szCs w:val="24"/>
          <w:lang w:val="en-ID" w:eastAsia="en-ID"/>
        </w:rPr>
        <w:t xml:space="preserve"> dengan nomor F04</w:t>
      </w:r>
      <w:r w:rsidR="00540C39" w:rsidRPr="009C2EC1">
        <w:rPr>
          <w:szCs w:val="24"/>
          <w:lang w:val="en-ID" w:eastAsia="en-ID"/>
        </w:rPr>
        <w:t>. Mesin</w:t>
      </w:r>
      <w:r w:rsidR="00540C39" w:rsidRPr="009C2EC1">
        <w:rPr>
          <w:szCs w:val="24"/>
          <w:lang w:eastAsia="en-ID"/>
        </w:rPr>
        <w:t xml:space="preserve"> </w:t>
      </w:r>
      <w:r w:rsidR="00540C39" w:rsidRPr="009C2EC1">
        <w:rPr>
          <w:szCs w:val="24"/>
          <w:lang w:val="id" w:eastAsia="en-ID"/>
        </w:rPr>
        <w:t>tersebut digunakan menjadi bahan observasi, dikarenakan mesin tersebut sering mengalami masalah pada saat produksi sedang berjalan</w:t>
      </w:r>
      <w:r w:rsidR="00540C39" w:rsidRPr="009C2EC1">
        <w:rPr>
          <w:szCs w:val="24"/>
          <w:lang w:eastAsia="en-ID"/>
        </w:rPr>
        <w:t>.</w:t>
      </w:r>
    </w:p>
    <w:p w14:paraId="11759F5F" w14:textId="066B0C7A" w:rsidR="00C25F49" w:rsidRDefault="00C25F49" w:rsidP="00B406F7">
      <w:pPr>
        <w:rPr>
          <w:szCs w:val="24"/>
          <w:lang w:val="en-ID" w:eastAsia="en-ID"/>
        </w:rPr>
      </w:pPr>
      <w:r w:rsidRPr="009C2EC1">
        <w:rPr>
          <w:szCs w:val="24"/>
          <w:lang w:val="en-ID" w:eastAsia="en-ID"/>
        </w:rPr>
        <w:t xml:space="preserve">Spesifikasi </w:t>
      </w:r>
      <w:r w:rsidR="00540C39" w:rsidRPr="009C2EC1">
        <w:rPr>
          <w:szCs w:val="24"/>
          <w:lang w:val="en-ID" w:eastAsia="en-ID"/>
        </w:rPr>
        <w:t xml:space="preserve">dari mesin </w:t>
      </w:r>
      <w:r w:rsidRPr="00097BD6">
        <w:rPr>
          <w:i/>
          <w:iCs/>
          <w:szCs w:val="24"/>
          <w:lang w:val="en-ID" w:eastAsia="en-ID"/>
        </w:rPr>
        <w:t>Injection Molding</w:t>
      </w:r>
      <w:r w:rsidRPr="009C2EC1">
        <w:rPr>
          <w:szCs w:val="24"/>
          <w:lang w:val="en-ID" w:eastAsia="en-ID"/>
        </w:rPr>
        <w:t xml:space="preserve"> tersebut adalah: </w:t>
      </w:r>
    </w:p>
    <w:tbl>
      <w:tblPr>
        <w:tblStyle w:val="TableGrid"/>
        <w:tblpPr w:leftFromText="180" w:rightFromText="180" w:vertAnchor="text" w:horzAnchor="margin" w:tblpY="41"/>
        <w:tblW w:w="0" w:type="auto"/>
        <w:tblLook w:val="04A0" w:firstRow="1" w:lastRow="0" w:firstColumn="1" w:lastColumn="0" w:noHBand="0" w:noVBand="1"/>
      </w:tblPr>
      <w:tblGrid>
        <w:gridCol w:w="3823"/>
      </w:tblGrid>
      <w:tr w:rsidR="001D5EC7" w:rsidRPr="008D3B92" w14:paraId="6E8E4135" w14:textId="77777777" w:rsidTr="001D5EC7">
        <w:trPr>
          <w:trHeight w:val="2524"/>
        </w:trPr>
        <w:tc>
          <w:tcPr>
            <w:tcW w:w="3823" w:type="dxa"/>
            <w:tcBorders>
              <w:top w:val="nil"/>
              <w:left w:val="nil"/>
              <w:bottom w:val="nil"/>
              <w:right w:val="nil"/>
            </w:tcBorders>
            <w:vAlign w:val="center"/>
          </w:tcPr>
          <w:p w14:paraId="7365BAD7" w14:textId="77777777" w:rsidR="001D5EC7" w:rsidRPr="008D3B92" w:rsidRDefault="001D5EC7" w:rsidP="001D5EC7">
            <w:pPr>
              <w:jc w:val="left"/>
              <w:rPr>
                <w:szCs w:val="24"/>
                <w:lang w:val="en-ID" w:eastAsia="en-ID"/>
              </w:rPr>
            </w:pPr>
            <w:r w:rsidRPr="008D3B92">
              <w:rPr>
                <w:szCs w:val="24"/>
                <w:lang w:val="en-ID" w:eastAsia="en-ID"/>
              </w:rPr>
              <w:t xml:space="preserve">Merk </w:t>
            </w:r>
            <w:r w:rsidRPr="008D3B92">
              <w:rPr>
                <w:szCs w:val="24"/>
                <w:lang w:val="en-ID" w:eastAsia="en-ID"/>
              </w:rPr>
              <w:tab/>
            </w:r>
            <w:r w:rsidRPr="008D3B92">
              <w:rPr>
                <w:szCs w:val="24"/>
                <w:lang w:val="en-ID" w:eastAsia="en-ID"/>
              </w:rPr>
              <w:tab/>
              <w:t>: KAWAGUCHI</w:t>
            </w:r>
          </w:p>
          <w:p w14:paraId="20BDCC1C" w14:textId="77777777" w:rsidR="001D5EC7" w:rsidRPr="008D3B92" w:rsidRDefault="001D5EC7" w:rsidP="001D5EC7">
            <w:pPr>
              <w:jc w:val="left"/>
              <w:rPr>
                <w:szCs w:val="24"/>
                <w:lang w:val="en-ID" w:eastAsia="en-ID"/>
              </w:rPr>
            </w:pPr>
            <w:r w:rsidRPr="008D3B92">
              <w:rPr>
                <w:szCs w:val="24"/>
                <w:lang w:val="en-ID" w:eastAsia="en-ID"/>
              </w:rPr>
              <w:t xml:space="preserve">Type </w:t>
            </w:r>
            <w:r w:rsidRPr="008D3B92">
              <w:rPr>
                <w:szCs w:val="24"/>
                <w:lang w:val="en-ID" w:eastAsia="en-ID"/>
              </w:rPr>
              <w:tab/>
            </w:r>
            <w:r w:rsidRPr="008D3B92">
              <w:rPr>
                <w:szCs w:val="24"/>
                <w:lang w:val="en-ID" w:eastAsia="en-ID"/>
              </w:rPr>
              <w:tab/>
              <w:t>: KM 140 B2</w:t>
            </w:r>
          </w:p>
          <w:p w14:paraId="2C4C0758" w14:textId="77777777" w:rsidR="001D5EC7" w:rsidRPr="008D3B92" w:rsidRDefault="001D5EC7" w:rsidP="001D5EC7">
            <w:pPr>
              <w:jc w:val="left"/>
              <w:rPr>
                <w:szCs w:val="24"/>
                <w:lang w:val="en-ID" w:eastAsia="en-ID"/>
              </w:rPr>
            </w:pPr>
            <w:r w:rsidRPr="008D3B92">
              <w:rPr>
                <w:szCs w:val="24"/>
                <w:lang w:val="en-ID" w:eastAsia="en-ID"/>
              </w:rPr>
              <w:t xml:space="preserve">Kapasitas </w:t>
            </w:r>
            <w:r w:rsidRPr="008D3B92">
              <w:rPr>
                <w:szCs w:val="24"/>
                <w:lang w:val="en-ID" w:eastAsia="en-ID"/>
              </w:rPr>
              <w:tab/>
              <w:t>: 1030/ jam</w:t>
            </w:r>
          </w:p>
          <w:p w14:paraId="7BC28525" w14:textId="77777777" w:rsidR="001D5EC7" w:rsidRPr="008D3B92" w:rsidRDefault="001D5EC7" w:rsidP="001D5EC7">
            <w:pPr>
              <w:jc w:val="left"/>
              <w:rPr>
                <w:szCs w:val="24"/>
                <w:lang w:val="en-ID" w:eastAsia="en-ID"/>
              </w:rPr>
            </w:pPr>
            <w:r w:rsidRPr="008D3B92">
              <w:rPr>
                <w:szCs w:val="24"/>
                <w:lang w:val="en-ID" w:eastAsia="en-ID"/>
              </w:rPr>
              <w:t xml:space="preserve">Power </w:t>
            </w:r>
            <w:r w:rsidRPr="008D3B92">
              <w:rPr>
                <w:szCs w:val="24"/>
                <w:lang w:val="en-ID" w:eastAsia="en-ID"/>
              </w:rPr>
              <w:tab/>
            </w:r>
            <w:r w:rsidRPr="008D3B92">
              <w:rPr>
                <w:szCs w:val="24"/>
                <w:lang w:val="en-ID" w:eastAsia="en-ID"/>
              </w:rPr>
              <w:tab/>
              <w:t>: 309 W</w:t>
            </w:r>
          </w:p>
          <w:p w14:paraId="707AD5E6" w14:textId="77777777" w:rsidR="001D5EC7" w:rsidRPr="008D3B92" w:rsidRDefault="001D5EC7" w:rsidP="001D5EC7">
            <w:pPr>
              <w:jc w:val="left"/>
              <w:rPr>
                <w:szCs w:val="24"/>
                <w:lang w:val="en-ID" w:eastAsia="en-ID"/>
              </w:rPr>
            </w:pPr>
            <w:r w:rsidRPr="008D3B92">
              <w:rPr>
                <w:szCs w:val="24"/>
                <w:lang w:val="en-ID" w:eastAsia="en-ID"/>
              </w:rPr>
              <w:t>Voltage Rating: 380 V</w:t>
            </w:r>
          </w:p>
          <w:p w14:paraId="336CC354" w14:textId="77777777" w:rsidR="001D5EC7" w:rsidRPr="008D3B92" w:rsidRDefault="001D5EC7" w:rsidP="001D5EC7">
            <w:pPr>
              <w:jc w:val="left"/>
              <w:rPr>
                <w:szCs w:val="24"/>
                <w:lang w:val="en-ID" w:eastAsia="en-ID"/>
              </w:rPr>
            </w:pPr>
            <w:r w:rsidRPr="008D3B92">
              <w:rPr>
                <w:szCs w:val="24"/>
                <w:lang w:val="en-ID" w:eastAsia="en-ID"/>
              </w:rPr>
              <w:t xml:space="preserve">Buatan </w:t>
            </w:r>
            <w:r w:rsidRPr="008D3B92">
              <w:rPr>
                <w:szCs w:val="24"/>
                <w:lang w:val="en-ID" w:eastAsia="en-ID"/>
              </w:rPr>
              <w:tab/>
              <w:t>: Jepang</w:t>
            </w:r>
          </w:p>
        </w:tc>
      </w:tr>
    </w:tbl>
    <w:p w14:paraId="53CA4956" w14:textId="7E53DB72" w:rsidR="00754B91" w:rsidRDefault="00754B91" w:rsidP="00B406F7">
      <w:pPr>
        <w:rPr>
          <w:szCs w:val="24"/>
          <w:lang w:val="en-ID" w:eastAsia="en-ID"/>
        </w:rPr>
      </w:pPr>
    </w:p>
    <w:p w14:paraId="4CA503A9" w14:textId="77777777" w:rsidR="00736B81" w:rsidRPr="00736B81" w:rsidRDefault="00736B81" w:rsidP="00736B81">
      <w:pPr>
        <w:rPr>
          <w:lang w:val="id-ID"/>
        </w:rPr>
      </w:pPr>
      <w:bookmarkStart w:id="1239" w:name="_Toc89396554"/>
      <w:bookmarkStart w:id="1240" w:name="_Toc86829776"/>
    </w:p>
    <w:p w14:paraId="49E3F547" w14:textId="77777777" w:rsidR="00754B91" w:rsidRPr="00754B91" w:rsidRDefault="00754B91" w:rsidP="00754B91">
      <w:pPr>
        <w:rPr>
          <w:lang w:val="id-ID"/>
        </w:rPr>
      </w:pPr>
    </w:p>
    <w:p w14:paraId="0465FA1F" w14:textId="454B4C3C" w:rsidR="00754B91" w:rsidRDefault="00754B91" w:rsidP="00754B91">
      <w:pPr>
        <w:rPr>
          <w:lang w:val="id-ID"/>
        </w:rPr>
      </w:pPr>
    </w:p>
    <w:p w14:paraId="74B8688B" w14:textId="618F9906" w:rsidR="00736B81" w:rsidRDefault="00736B81" w:rsidP="00754B91">
      <w:pPr>
        <w:rPr>
          <w:lang w:val="id-ID"/>
        </w:rPr>
      </w:pPr>
    </w:p>
    <w:p w14:paraId="2A0570AF" w14:textId="77777777" w:rsidR="001D5EC7" w:rsidRDefault="001D5EC7" w:rsidP="001D5EC7">
      <w:pPr>
        <w:jc w:val="left"/>
        <w:rPr>
          <w:lang w:val="id-ID"/>
        </w:rPr>
      </w:pPr>
    </w:p>
    <w:p w14:paraId="545DEA7A" w14:textId="77777777" w:rsidR="001D5EC7" w:rsidRDefault="001D5EC7" w:rsidP="001D5EC7">
      <w:pPr>
        <w:jc w:val="left"/>
        <w:rPr>
          <w:lang w:val="id-ID"/>
        </w:rPr>
      </w:pPr>
    </w:p>
    <w:p w14:paraId="0B0953AA" w14:textId="2DC0B148" w:rsidR="00754B91" w:rsidRPr="00754B91" w:rsidRDefault="00754B91" w:rsidP="001D5EC7">
      <w:pPr>
        <w:jc w:val="left"/>
      </w:pPr>
      <w:r>
        <w:t>Sumber: PT Mattel Indonesia, 2021</w:t>
      </w:r>
    </w:p>
    <w:p w14:paraId="091F6AD9" w14:textId="14413FB0" w:rsidR="00EF2627" w:rsidRDefault="00EF2627" w:rsidP="00B406F7">
      <w:pPr>
        <w:pStyle w:val="Heading3"/>
        <w:spacing w:before="360" w:line="480" w:lineRule="auto"/>
      </w:pPr>
      <w:r w:rsidRPr="00EF2627">
        <w:t>Rekapitulasi Data</w:t>
      </w:r>
      <w:bookmarkEnd w:id="1239"/>
    </w:p>
    <w:p w14:paraId="2DAACFC3" w14:textId="3371BF40" w:rsidR="008F55EB" w:rsidRDefault="00EF2627" w:rsidP="00B406F7">
      <w:pPr>
        <w:pStyle w:val="ListParagraph"/>
        <w:ind w:left="0" w:firstLine="720"/>
        <w:rPr>
          <w:i/>
          <w:iCs/>
          <w:lang w:eastAsia="en-ID"/>
        </w:rPr>
      </w:pPr>
      <w:r w:rsidRPr="00EF2627">
        <w:rPr>
          <w:bCs/>
          <w:szCs w:val="24"/>
          <w:lang w:val="id"/>
        </w:rPr>
        <w:t xml:space="preserve">Rekapitulasi data diambil dari data </w:t>
      </w:r>
      <w:r w:rsidR="008F55EB" w:rsidRPr="008F55EB">
        <w:rPr>
          <w:bCs/>
          <w:i/>
          <w:iCs/>
          <w:szCs w:val="24"/>
        </w:rPr>
        <w:t>checksheet</w:t>
      </w:r>
      <w:r w:rsidRPr="00EF2627">
        <w:rPr>
          <w:bCs/>
          <w:szCs w:val="24"/>
          <w:lang w:val="id"/>
        </w:rPr>
        <w:t xml:space="preserve"> laporan prod</w:t>
      </w:r>
      <w:r w:rsidR="002C55C6">
        <w:rPr>
          <w:bCs/>
          <w:szCs w:val="24"/>
        </w:rPr>
        <w:t>uksi pada</w:t>
      </w:r>
      <w:r w:rsidRPr="00EF2627">
        <w:rPr>
          <w:bCs/>
          <w:szCs w:val="24"/>
          <w:lang w:val="id"/>
        </w:rPr>
        <w:t xml:space="preserve"> mesin</w:t>
      </w:r>
      <w:r>
        <w:rPr>
          <w:bCs/>
          <w:szCs w:val="24"/>
        </w:rPr>
        <w:t xml:space="preserve"> </w:t>
      </w:r>
      <w:r w:rsidRPr="00EF2627">
        <w:rPr>
          <w:bCs/>
          <w:i/>
          <w:iCs/>
          <w:szCs w:val="24"/>
        </w:rPr>
        <w:t>Injection</w:t>
      </w:r>
      <w:r w:rsidRPr="00EF2627">
        <w:rPr>
          <w:bCs/>
          <w:i/>
          <w:iCs/>
          <w:szCs w:val="24"/>
          <w:lang w:val="id"/>
        </w:rPr>
        <w:t xml:space="preserve"> Molding</w:t>
      </w:r>
      <w:r>
        <w:rPr>
          <w:bCs/>
          <w:i/>
          <w:iCs/>
          <w:szCs w:val="24"/>
        </w:rPr>
        <w:t xml:space="preserve"> </w:t>
      </w:r>
      <w:r w:rsidRPr="00EF2627">
        <w:rPr>
          <w:bCs/>
          <w:szCs w:val="24"/>
          <w:lang w:val="id"/>
        </w:rPr>
        <w:t xml:space="preserve">selama </w:t>
      </w:r>
      <w:r w:rsidRPr="009C2EC1">
        <w:rPr>
          <w:bCs/>
          <w:szCs w:val="24"/>
        </w:rPr>
        <w:t>bulan Juli 2020 sampai dengan bulan Desember</w:t>
      </w:r>
      <w:r w:rsidRPr="009C2EC1">
        <w:rPr>
          <w:bCs/>
          <w:szCs w:val="24"/>
          <w:lang w:val="id"/>
        </w:rPr>
        <w:t xml:space="preserve"> tahun 20</w:t>
      </w:r>
      <w:r w:rsidRPr="009C2EC1">
        <w:rPr>
          <w:bCs/>
          <w:szCs w:val="24"/>
        </w:rPr>
        <w:t>20</w:t>
      </w:r>
      <w:r w:rsidRPr="009C2EC1">
        <w:rPr>
          <w:bCs/>
          <w:szCs w:val="24"/>
          <w:lang w:val="id"/>
        </w:rPr>
        <w:t xml:space="preserve"> </w:t>
      </w:r>
      <w:r w:rsidRPr="00EF2627">
        <w:rPr>
          <w:bCs/>
          <w:szCs w:val="24"/>
          <w:lang w:val="id"/>
        </w:rPr>
        <w:t xml:space="preserve">yang terdiri dari data </w:t>
      </w:r>
      <w:r w:rsidR="009E28AC" w:rsidRPr="009E28AC">
        <w:rPr>
          <w:bCs/>
          <w:i/>
          <w:iCs/>
          <w:szCs w:val="24"/>
        </w:rPr>
        <w:t xml:space="preserve">available time, </w:t>
      </w:r>
      <w:r w:rsidRPr="009E28AC">
        <w:rPr>
          <w:bCs/>
          <w:i/>
          <w:iCs/>
          <w:szCs w:val="24"/>
          <w:lang w:val="id"/>
        </w:rPr>
        <w:t>downtime,</w:t>
      </w:r>
      <w:r w:rsidR="008F55EB">
        <w:rPr>
          <w:bCs/>
          <w:i/>
          <w:iCs/>
          <w:szCs w:val="24"/>
        </w:rPr>
        <w:t xml:space="preserve"> </w:t>
      </w:r>
      <w:r w:rsidRPr="009E28AC">
        <w:rPr>
          <w:bCs/>
          <w:i/>
          <w:iCs/>
          <w:szCs w:val="24"/>
          <w:lang w:val="id"/>
        </w:rPr>
        <w:t>operating time, loading time</w:t>
      </w:r>
      <w:r>
        <w:rPr>
          <w:bCs/>
          <w:szCs w:val="24"/>
        </w:rPr>
        <w:t>,</w:t>
      </w:r>
      <w:r w:rsidRPr="00EF2627">
        <w:rPr>
          <w:bCs/>
          <w:szCs w:val="24"/>
          <w:lang w:val="id"/>
        </w:rPr>
        <w:t xml:space="preserve"> </w:t>
      </w:r>
      <w:r w:rsidR="00D17BA3">
        <w:rPr>
          <w:bCs/>
          <w:szCs w:val="24"/>
        </w:rPr>
        <w:t xml:space="preserve"> </w:t>
      </w:r>
      <w:r w:rsidR="00D17BA3" w:rsidRPr="00D17BA3">
        <w:rPr>
          <w:bCs/>
          <w:i/>
          <w:iCs/>
          <w:szCs w:val="24"/>
        </w:rPr>
        <w:t>process amount</w:t>
      </w:r>
      <w:r w:rsidRPr="00EF2627">
        <w:rPr>
          <w:bCs/>
          <w:szCs w:val="24"/>
          <w:lang w:val="id"/>
        </w:rPr>
        <w:t xml:space="preserve">, dan </w:t>
      </w:r>
      <w:r w:rsidRPr="00D17BA3">
        <w:rPr>
          <w:bCs/>
          <w:i/>
          <w:iCs/>
          <w:szCs w:val="24"/>
          <w:lang w:val="id"/>
        </w:rPr>
        <w:t>defect</w:t>
      </w:r>
      <w:r w:rsidR="00D17BA3" w:rsidRPr="00D17BA3">
        <w:rPr>
          <w:bCs/>
          <w:i/>
          <w:iCs/>
          <w:szCs w:val="24"/>
        </w:rPr>
        <w:t xml:space="preserve"> amount</w:t>
      </w:r>
      <w:r w:rsidR="008F55EB">
        <w:rPr>
          <w:bCs/>
          <w:i/>
          <w:iCs/>
          <w:szCs w:val="24"/>
        </w:rPr>
        <w:t xml:space="preserve"> </w:t>
      </w:r>
      <w:r w:rsidR="008F55EB" w:rsidRPr="008F55EB">
        <w:rPr>
          <w:bCs/>
          <w:szCs w:val="24"/>
        </w:rPr>
        <w:t xml:space="preserve">pada lampiran </w:t>
      </w:r>
      <w:bookmarkEnd w:id="1240"/>
      <w:r w:rsidR="008E2C27">
        <w:rPr>
          <w:bCs/>
          <w:szCs w:val="24"/>
        </w:rPr>
        <w:t>nomor 3.</w:t>
      </w:r>
    </w:p>
    <w:p w14:paraId="4F26A86C" w14:textId="77777777" w:rsidR="00754B91" w:rsidRPr="00174A92" w:rsidRDefault="00EE2D93" w:rsidP="00174A92">
      <w:pPr>
        <w:pStyle w:val="ListParagraph"/>
        <w:spacing w:before="240"/>
        <w:ind w:left="0" w:firstLine="720"/>
        <w:rPr>
          <w:bCs/>
          <w:szCs w:val="24"/>
        </w:rPr>
      </w:pPr>
      <w:r w:rsidRPr="009C2EC1">
        <w:rPr>
          <w:bCs/>
          <w:szCs w:val="24"/>
          <w:lang w:val="id"/>
        </w:rPr>
        <w:t xml:space="preserve">Pada </w:t>
      </w:r>
      <w:r w:rsidRPr="009C2EC1">
        <w:rPr>
          <w:bCs/>
          <w:szCs w:val="24"/>
        </w:rPr>
        <w:t>bagian</w:t>
      </w:r>
      <w:r w:rsidRPr="009C2EC1">
        <w:rPr>
          <w:bCs/>
          <w:szCs w:val="24"/>
          <w:lang w:val="id"/>
        </w:rPr>
        <w:t xml:space="preserve"> </w:t>
      </w:r>
      <w:r w:rsidRPr="009C2EC1">
        <w:rPr>
          <w:bCs/>
          <w:i/>
          <w:iCs/>
          <w:szCs w:val="24"/>
        </w:rPr>
        <w:t xml:space="preserve">injection molding </w:t>
      </w:r>
      <w:r w:rsidRPr="009C2EC1">
        <w:rPr>
          <w:bCs/>
          <w:szCs w:val="24"/>
        </w:rPr>
        <w:t>PT Mattel Indonesia</w:t>
      </w:r>
      <w:r w:rsidRPr="009C2EC1">
        <w:rPr>
          <w:bCs/>
          <w:szCs w:val="24"/>
          <w:lang w:val="id"/>
        </w:rPr>
        <w:t xml:space="preserve"> diketahui sistem </w:t>
      </w:r>
      <w:r w:rsidRPr="009C2EC1">
        <w:rPr>
          <w:bCs/>
          <w:szCs w:val="24"/>
        </w:rPr>
        <w:t>w</w:t>
      </w:r>
      <w:r w:rsidRPr="009C2EC1">
        <w:rPr>
          <w:bCs/>
          <w:szCs w:val="24"/>
          <w:lang w:val="id"/>
        </w:rPr>
        <w:t xml:space="preserve">aktu kerja terbagi menjadi 3 </w:t>
      </w:r>
      <w:r w:rsidRPr="009C2EC1">
        <w:rPr>
          <w:bCs/>
          <w:i/>
          <w:szCs w:val="24"/>
          <w:lang w:val="id"/>
        </w:rPr>
        <w:t xml:space="preserve">shift </w:t>
      </w:r>
      <w:r w:rsidRPr="009C2EC1">
        <w:rPr>
          <w:bCs/>
          <w:szCs w:val="24"/>
          <w:lang w:val="id"/>
        </w:rPr>
        <w:t xml:space="preserve">per hari yang </w:t>
      </w:r>
      <w:r w:rsidRPr="009C2EC1">
        <w:rPr>
          <w:bCs/>
          <w:szCs w:val="24"/>
        </w:rPr>
        <w:t xml:space="preserve">setiap shiftnya terdapat 1 </w:t>
      </w:r>
      <w:r w:rsidRPr="009C2EC1">
        <w:rPr>
          <w:bCs/>
          <w:szCs w:val="24"/>
          <w:lang w:val="id"/>
        </w:rPr>
        <w:t xml:space="preserve">orang operator, sehingga jumlah operator adalah </w:t>
      </w:r>
      <w:r w:rsidRPr="009C2EC1">
        <w:rPr>
          <w:bCs/>
          <w:szCs w:val="24"/>
        </w:rPr>
        <w:t>3 orang dalam satu hari</w:t>
      </w:r>
      <w:r w:rsidRPr="009C2EC1">
        <w:rPr>
          <w:bCs/>
          <w:szCs w:val="24"/>
          <w:lang w:val="id"/>
        </w:rPr>
        <w:t>.</w:t>
      </w:r>
      <w:r w:rsidRPr="009C2EC1">
        <w:rPr>
          <w:bCs/>
          <w:szCs w:val="24"/>
        </w:rPr>
        <w:t xml:space="preserve"> Maka i</w:t>
      </w:r>
      <w:r w:rsidRPr="009C2EC1">
        <w:rPr>
          <w:bCs/>
          <w:szCs w:val="24"/>
          <w:lang w:val="id"/>
        </w:rPr>
        <w:t xml:space="preserve">dealnya mesin </w:t>
      </w:r>
      <w:r w:rsidRPr="009C2EC1">
        <w:rPr>
          <w:bCs/>
          <w:i/>
          <w:iCs/>
          <w:szCs w:val="24"/>
        </w:rPr>
        <w:t>injection molding</w:t>
      </w:r>
      <w:r w:rsidRPr="009C2EC1">
        <w:rPr>
          <w:bCs/>
          <w:szCs w:val="24"/>
          <w:lang w:val="id"/>
        </w:rPr>
        <w:t xml:space="preserve"> akan beroperasi </w:t>
      </w:r>
      <w:r w:rsidRPr="009C2EC1">
        <w:rPr>
          <w:bCs/>
          <w:szCs w:val="24"/>
        </w:rPr>
        <w:t>6 hari (Senin sampai Sabtu) dalam se</w:t>
      </w:r>
      <w:r w:rsidRPr="009C2EC1">
        <w:rPr>
          <w:bCs/>
          <w:szCs w:val="24"/>
          <w:lang w:val="id"/>
        </w:rPr>
        <w:t xml:space="preserve">minggu </w:t>
      </w:r>
      <w:r w:rsidRPr="009C2EC1">
        <w:rPr>
          <w:bCs/>
          <w:szCs w:val="24"/>
        </w:rPr>
        <w:t>atau 24 hari dalam sebulan kecuali</w:t>
      </w:r>
      <w:r w:rsidRPr="009C2EC1">
        <w:rPr>
          <w:bCs/>
          <w:szCs w:val="24"/>
          <w:lang w:val="id"/>
        </w:rPr>
        <w:t xml:space="preserve"> ada tanggal merah yaitu hari besar nasional maka operator diliburkan</w:t>
      </w:r>
      <w:r w:rsidRPr="009C2EC1">
        <w:rPr>
          <w:bCs/>
          <w:szCs w:val="24"/>
        </w:rPr>
        <w:t>.</w:t>
      </w:r>
      <w:r w:rsidR="009C5C73">
        <w:rPr>
          <w:bCs/>
          <w:szCs w:val="24"/>
        </w:rPr>
        <w:t xml:space="preserve"> </w:t>
      </w:r>
      <w:r w:rsidRPr="009C2EC1">
        <w:rPr>
          <w:bCs/>
          <w:szCs w:val="24"/>
          <w:lang w:val="id"/>
        </w:rPr>
        <w:t>Namun aktual total waktu kerja yang tersedia</w:t>
      </w:r>
      <w:r w:rsidRPr="009C2EC1">
        <w:rPr>
          <w:bCs/>
          <w:szCs w:val="24"/>
        </w:rPr>
        <w:t xml:space="preserve"> pada bulan Juli 2020 sampai dengan bulan Desember</w:t>
      </w:r>
      <w:r w:rsidRPr="009C2EC1">
        <w:rPr>
          <w:bCs/>
          <w:szCs w:val="24"/>
          <w:lang w:val="id"/>
        </w:rPr>
        <w:t xml:space="preserve"> tahun 20</w:t>
      </w:r>
      <w:r w:rsidRPr="009C2EC1">
        <w:rPr>
          <w:bCs/>
          <w:szCs w:val="24"/>
        </w:rPr>
        <w:t>20</w:t>
      </w:r>
      <w:r w:rsidRPr="009C2EC1">
        <w:rPr>
          <w:bCs/>
          <w:szCs w:val="24"/>
          <w:lang w:val="id"/>
        </w:rPr>
        <w:t xml:space="preserve"> dapat dilihat pada tabel berikut ini:</w:t>
      </w:r>
    </w:p>
    <w:p w14:paraId="02F414AA" w14:textId="64E834B6" w:rsidR="006A726C" w:rsidRPr="006A726C" w:rsidRDefault="001E67BA" w:rsidP="001E67BA">
      <w:pPr>
        <w:pStyle w:val="Caption"/>
        <w:rPr>
          <w:b/>
          <w:bCs w:val="0"/>
        </w:rPr>
      </w:pPr>
      <w:bookmarkStart w:id="1241" w:name="_Toc90240068"/>
      <w:r w:rsidRPr="006A726C">
        <w:rPr>
          <w:b/>
          <w:bCs w:val="0"/>
        </w:rPr>
        <w:lastRenderedPageBreak/>
        <w:t xml:space="preserve">Tabel 4. </w:t>
      </w:r>
      <w:r w:rsidRPr="006A726C">
        <w:rPr>
          <w:b/>
          <w:bCs w:val="0"/>
        </w:rPr>
        <w:fldChar w:fldCharType="begin"/>
      </w:r>
      <w:r w:rsidRPr="006A726C">
        <w:rPr>
          <w:b/>
          <w:bCs w:val="0"/>
        </w:rPr>
        <w:instrText xml:space="preserve"> SEQ Tabel_4. \* ARABIC </w:instrText>
      </w:r>
      <w:r w:rsidRPr="006A726C">
        <w:rPr>
          <w:b/>
          <w:bCs w:val="0"/>
        </w:rPr>
        <w:fldChar w:fldCharType="separate"/>
      </w:r>
      <w:r w:rsidR="005C0510">
        <w:rPr>
          <w:b/>
          <w:bCs w:val="0"/>
          <w:noProof/>
        </w:rPr>
        <w:t>4</w:t>
      </w:r>
      <w:r w:rsidRPr="006A726C">
        <w:rPr>
          <w:b/>
          <w:bCs w:val="0"/>
        </w:rPr>
        <w:fldChar w:fldCharType="end"/>
      </w:r>
      <w:r w:rsidRPr="006A726C">
        <w:rPr>
          <w:b/>
          <w:bCs w:val="0"/>
        </w:rPr>
        <w:t xml:space="preserve"> </w:t>
      </w:r>
    </w:p>
    <w:p w14:paraId="78A35083" w14:textId="76DFA969" w:rsidR="00EE2D93" w:rsidRPr="009C2EC1" w:rsidRDefault="00EE2D93" w:rsidP="001E67BA">
      <w:pPr>
        <w:pStyle w:val="Caption"/>
        <w:rPr>
          <w:b/>
          <w:szCs w:val="24"/>
        </w:rPr>
      </w:pPr>
      <w:r w:rsidRPr="009C2EC1">
        <w:rPr>
          <w:b/>
          <w:szCs w:val="24"/>
        </w:rPr>
        <w:t xml:space="preserve">Total Waktu Kerja Produksi Mesin </w:t>
      </w:r>
      <w:r w:rsidRPr="0014046E">
        <w:rPr>
          <w:b/>
          <w:i/>
          <w:iCs/>
          <w:szCs w:val="24"/>
        </w:rPr>
        <w:t>Injection Molding</w:t>
      </w:r>
      <w:bookmarkEnd w:id="1241"/>
    </w:p>
    <w:tbl>
      <w:tblPr>
        <w:tblW w:w="848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1"/>
        <w:gridCol w:w="2054"/>
        <w:gridCol w:w="592"/>
        <w:gridCol w:w="567"/>
        <w:gridCol w:w="567"/>
        <w:gridCol w:w="1418"/>
        <w:gridCol w:w="1858"/>
      </w:tblGrid>
      <w:tr w:rsidR="00EE2D93" w:rsidRPr="009C2EC1" w14:paraId="32895956" w14:textId="77777777" w:rsidTr="005E22CD">
        <w:trPr>
          <w:trHeight w:val="300"/>
        </w:trPr>
        <w:tc>
          <w:tcPr>
            <w:tcW w:w="1431" w:type="dxa"/>
            <w:vMerge w:val="restart"/>
            <w:shd w:val="clear" w:color="auto" w:fill="auto"/>
            <w:noWrap/>
            <w:vAlign w:val="center"/>
          </w:tcPr>
          <w:p w14:paraId="2C54AE46" w14:textId="77777777" w:rsidR="00EE2D93" w:rsidRPr="009C2EC1" w:rsidRDefault="00EE2D93" w:rsidP="00B406F7">
            <w:pPr>
              <w:spacing w:line="240" w:lineRule="auto"/>
              <w:jc w:val="center"/>
              <w:rPr>
                <w:b/>
                <w:bCs/>
                <w:szCs w:val="24"/>
                <w:lang w:val="en-ID" w:eastAsia="en-ID"/>
              </w:rPr>
            </w:pPr>
            <w:r w:rsidRPr="009C2EC1">
              <w:rPr>
                <w:b/>
                <w:bCs/>
                <w:szCs w:val="24"/>
                <w:lang w:val="en-ID" w:eastAsia="en-ID"/>
              </w:rPr>
              <w:t>Periode</w:t>
            </w:r>
          </w:p>
        </w:tc>
        <w:tc>
          <w:tcPr>
            <w:tcW w:w="2054" w:type="dxa"/>
            <w:vMerge w:val="restart"/>
            <w:shd w:val="clear" w:color="auto" w:fill="auto"/>
            <w:noWrap/>
            <w:vAlign w:val="center"/>
          </w:tcPr>
          <w:p w14:paraId="47AE707F" w14:textId="77777777" w:rsidR="00EE2D93" w:rsidRPr="009C2EC1" w:rsidRDefault="00EE2D93" w:rsidP="00B406F7">
            <w:pPr>
              <w:spacing w:line="240" w:lineRule="auto"/>
              <w:jc w:val="center"/>
              <w:rPr>
                <w:b/>
                <w:bCs/>
                <w:szCs w:val="24"/>
                <w:lang w:val="en-ID" w:eastAsia="en-ID"/>
              </w:rPr>
            </w:pPr>
            <w:r w:rsidRPr="009C2EC1">
              <w:rPr>
                <w:b/>
                <w:bCs/>
                <w:szCs w:val="24"/>
                <w:lang w:val="en-ID" w:eastAsia="en-ID"/>
              </w:rPr>
              <w:t>Total Hari Kerja (Hari)</w:t>
            </w:r>
          </w:p>
        </w:tc>
        <w:tc>
          <w:tcPr>
            <w:tcW w:w="1726" w:type="dxa"/>
            <w:gridSpan w:val="3"/>
            <w:shd w:val="clear" w:color="auto" w:fill="auto"/>
          </w:tcPr>
          <w:p w14:paraId="0A1E9367" w14:textId="77777777" w:rsidR="00EE2D93" w:rsidRPr="009C2EC1" w:rsidRDefault="00EE2D93" w:rsidP="00B406F7">
            <w:pPr>
              <w:spacing w:line="240" w:lineRule="auto"/>
              <w:jc w:val="center"/>
              <w:rPr>
                <w:b/>
                <w:bCs/>
                <w:szCs w:val="24"/>
                <w:lang w:val="en-ID" w:eastAsia="en-ID"/>
              </w:rPr>
            </w:pPr>
            <w:r w:rsidRPr="009C2EC1">
              <w:rPr>
                <w:b/>
                <w:bCs/>
                <w:szCs w:val="24"/>
                <w:lang w:val="en-ID" w:eastAsia="en-ID"/>
              </w:rPr>
              <w:t>Jam Kerja/shift (Jam)</w:t>
            </w:r>
          </w:p>
        </w:tc>
        <w:tc>
          <w:tcPr>
            <w:tcW w:w="1418" w:type="dxa"/>
            <w:vMerge w:val="restart"/>
            <w:shd w:val="clear" w:color="auto" w:fill="auto"/>
            <w:vAlign w:val="center"/>
          </w:tcPr>
          <w:p w14:paraId="52099309" w14:textId="77777777" w:rsidR="00EE2D93" w:rsidRPr="009C2EC1" w:rsidRDefault="00EE2D93" w:rsidP="00B406F7">
            <w:pPr>
              <w:spacing w:line="240" w:lineRule="auto"/>
              <w:jc w:val="center"/>
              <w:rPr>
                <w:b/>
                <w:bCs/>
                <w:szCs w:val="24"/>
                <w:lang w:val="en-ID" w:eastAsia="en-ID"/>
              </w:rPr>
            </w:pPr>
            <w:r w:rsidRPr="009C2EC1">
              <w:rPr>
                <w:b/>
                <w:bCs/>
                <w:szCs w:val="24"/>
                <w:lang w:val="en-ID" w:eastAsia="en-ID"/>
              </w:rPr>
              <w:t>Total Jam Kerja (Jam)</w:t>
            </w:r>
          </w:p>
        </w:tc>
        <w:tc>
          <w:tcPr>
            <w:tcW w:w="1858" w:type="dxa"/>
            <w:vMerge w:val="restart"/>
            <w:shd w:val="clear" w:color="auto" w:fill="auto"/>
            <w:noWrap/>
            <w:vAlign w:val="center"/>
          </w:tcPr>
          <w:p w14:paraId="545A9816" w14:textId="77777777" w:rsidR="00EE2D93" w:rsidRPr="009C2EC1" w:rsidRDefault="00EE2D93" w:rsidP="00B406F7">
            <w:pPr>
              <w:spacing w:line="240" w:lineRule="auto"/>
              <w:jc w:val="center"/>
              <w:rPr>
                <w:b/>
                <w:bCs/>
                <w:szCs w:val="24"/>
                <w:lang w:val="en-ID" w:eastAsia="en-ID"/>
              </w:rPr>
            </w:pPr>
            <w:r w:rsidRPr="009C2EC1">
              <w:rPr>
                <w:b/>
                <w:bCs/>
                <w:szCs w:val="24"/>
                <w:lang w:val="en-ID" w:eastAsia="en-ID"/>
              </w:rPr>
              <w:t>Total Actual Jam Kerja (Jam)</w:t>
            </w:r>
          </w:p>
        </w:tc>
      </w:tr>
      <w:tr w:rsidR="00EE2D93" w:rsidRPr="009C2EC1" w14:paraId="51E48362" w14:textId="77777777" w:rsidTr="005E22CD">
        <w:trPr>
          <w:trHeight w:val="300"/>
        </w:trPr>
        <w:tc>
          <w:tcPr>
            <w:tcW w:w="1431" w:type="dxa"/>
            <w:vMerge/>
            <w:shd w:val="clear" w:color="auto" w:fill="auto"/>
            <w:noWrap/>
            <w:hideMark/>
          </w:tcPr>
          <w:p w14:paraId="5A350DCF" w14:textId="77777777" w:rsidR="00EE2D93" w:rsidRPr="009C2EC1" w:rsidRDefault="00EE2D93" w:rsidP="00B406F7">
            <w:pPr>
              <w:spacing w:line="240" w:lineRule="auto"/>
              <w:jc w:val="center"/>
              <w:rPr>
                <w:b/>
                <w:bCs/>
                <w:szCs w:val="24"/>
                <w:lang w:val="en-ID" w:eastAsia="en-ID"/>
              </w:rPr>
            </w:pPr>
          </w:p>
        </w:tc>
        <w:tc>
          <w:tcPr>
            <w:tcW w:w="2054" w:type="dxa"/>
            <w:vMerge/>
            <w:shd w:val="clear" w:color="auto" w:fill="auto"/>
            <w:noWrap/>
            <w:vAlign w:val="center"/>
            <w:hideMark/>
          </w:tcPr>
          <w:p w14:paraId="405FA8AC" w14:textId="77777777" w:rsidR="00EE2D93" w:rsidRPr="009C2EC1" w:rsidRDefault="00EE2D93" w:rsidP="00B406F7">
            <w:pPr>
              <w:spacing w:line="240" w:lineRule="auto"/>
              <w:jc w:val="center"/>
              <w:rPr>
                <w:b/>
                <w:bCs/>
                <w:szCs w:val="24"/>
                <w:lang w:val="en-ID" w:eastAsia="en-ID"/>
              </w:rPr>
            </w:pPr>
          </w:p>
        </w:tc>
        <w:tc>
          <w:tcPr>
            <w:tcW w:w="592" w:type="dxa"/>
            <w:shd w:val="clear" w:color="auto" w:fill="auto"/>
          </w:tcPr>
          <w:p w14:paraId="30D6AC98" w14:textId="77777777" w:rsidR="00EE2D93" w:rsidRPr="009C2EC1" w:rsidRDefault="00EE2D93" w:rsidP="00B406F7">
            <w:pPr>
              <w:spacing w:line="240" w:lineRule="auto"/>
              <w:jc w:val="center"/>
              <w:rPr>
                <w:b/>
                <w:bCs/>
                <w:szCs w:val="24"/>
                <w:lang w:val="en-ID" w:eastAsia="en-ID"/>
              </w:rPr>
            </w:pPr>
            <w:r w:rsidRPr="009C2EC1">
              <w:rPr>
                <w:b/>
                <w:bCs/>
                <w:szCs w:val="24"/>
                <w:lang w:val="en-ID" w:eastAsia="en-ID"/>
              </w:rPr>
              <w:t>1</w:t>
            </w:r>
          </w:p>
        </w:tc>
        <w:tc>
          <w:tcPr>
            <w:tcW w:w="567" w:type="dxa"/>
            <w:shd w:val="clear" w:color="auto" w:fill="auto"/>
          </w:tcPr>
          <w:p w14:paraId="36A82274" w14:textId="77777777" w:rsidR="00EE2D93" w:rsidRPr="009C2EC1" w:rsidRDefault="00EE2D93" w:rsidP="00B406F7">
            <w:pPr>
              <w:spacing w:line="240" w:lineRule="auto"/>
              <w:jc w:val="center"/>
              <w:rPr>
                <w:b/>
                <w:bCs/>
                <w:szCs w:val="24"/>
                <w:lang w:val="en-ID" w:eastAsia="en-ID"/>
              </w:rPr>
            </w:pPr>
            <w:r w:rsidRPr="009C2EC1">
              <w:rPr>
                <w:b/>
                <w:bCs/>
                <w:szCs w:val="24"/>
                <w:lang w:val="en-ID" w:eastAsia="en-ID"/>
              </w:rPr>
              <w:t>2</w:t>
            </w:r>
          </w:p>
        </w:tc>
        <w:tc>
          <w:tcPr>
            <w:tcW w:w="567" w:type="dxa"/>
            <w:shd w:val="clear" w:color="auto" w:fill="auto"/>
          </w:tcPr>
          <w:p w14:paraId="6B3E90CF" w14:textId="77777777" w:rsidR="00EE2D93" w:rsidRPr="009C2EC1" w:rsidRDefault="00EE2D93" w:rsidP="00B406F7">
            <w:pPr>
              <w:spacing w:line="240" w:lineRule="auto"/>
              <w:jc w:val="center"/>
              <w:rPr>
                <w:b/>
                <w:bCs/>
                <w:szCs w:val="24"/>
                <w:lang w:val="en-ID" w:eastAsia="en-ID"/>
              </w:rPr>
            </w:pPr>
            <w:r w:rsidRPr="009C2EC1">
              <w:rPr>
                <w:b/>
                <w:bCs/>
                <w:szCs w:val="24"/>
                <w:lang w:val="en-ID" w:eastAsia="en-ID"/>
              </w:rPr>
              <w:t>3</w:t>
            </w:r>
          </w:p>
        </w:tc>
        <w:tc>
          <w:tcPr>
            <w:tcW w:w="1418" w:type="dxa"/>
            <w:vMerge/>
            <w:shd w:val="clear" w:color="auto" w:fill="auto"/>
            <w:vAlign w:val="center"/>
          </w:tcPr>
          <w:p w14:paraId="5A4638C7" w14:textId="77777777" w:rsidR="00EE2D93" w:rsidRPr="009C2EC1" w:rsidRDefault="00EE2D93" w:rsidP="00B406F7">
            <w:pPr>
              <w:spacing w:line="240" w:lineRule="auto"/>
              <w:jc w:val="center"/>
              <w:rPr>
                <w:b/>
                <w:bCs/>
                <w:szCs w:val="24"/>
                <w:lang w:val="en-ID" w:eastAsia="en-ID"/>
              </w:rPr>
            </w:pPr>
          </w:p>
        </w:tc>
        <w:tc>
          <w:tcPr>
            <w:tcW w:w="1858" w:type="dxa"/>
            <w:vMerge/>
            <w:shd w:val="clear" w:color="auto" w:fill="auto"/>
            <w:noWrap/>
            <w:hideMark/>
          </w:tcPr>
          <w:p w14:paraId="52FD1391" w14:textId="77777777" w:rsidR="00EE2D93" w:rsidRPr="009C2EC1" w:rsidRDefault="00EE2D93" w:rsidP="00B406F7">
            <w:pPr>
              <w:spacing w:line="240" w:lineRule="auto"/>
              <w:jc w:val="center"/>
              <w:rPr>
                <w:b/>
                <w:bCs/>
                <w:szCs w:val="24"/>
                <w:lang w:val="en-ID" w:eastAsia="en-ID"/>
              </w:rPr>
            </w:pPr>
          </w:p>
        </w:tc>
      </w:tr>
      <w:tr w:rsidR="00EE2D93" w:rsidRPr="009C2EC1" w14:paraId="21F21337" w14:textId="77777777" w:rsidTr="005E22CD">
        <w:trPr>
          <w:trHeight w:val="300"/>
        </w:trPr>
        <w:tc>
          <w:tcPr>
            <w:tcW w:w="1431" w:type="dxa"/>
            <w:shd w:val="clear" w:color="auto" w:fill="auto"/>
            <w:noWrap/>
            <w:hideMark/>
          </w:tcPr>
          <w:p w14:paraId="46911B0C" w14:textId="77777777" w:rsidR="00EE2D93" w:rsidRPr="009C2EC1" w:rsidRDefault="00EE2D93" w:rsidP="00B406F7">
            <w:pPr>
              <w:spacing w:line="240" w:lineRule="auto"/>
              <w:rPr>
                <w:szCs w:val="24"/>
                <w:lang w:val="en-ID" w:eastAsia="en-ID"/>
              </w:rPr>
            </w:pPr>
            <w:r w:rsidRPr="009C2EC1">
              <w:rPr>
                <w:szCs w:val="24"/>
                <w:lang w:val="en-ID" w:eastAsia="en-ID"/>
              </w:rPr>
              <w:t>Juli</w:t>
            </w:r>
          </w:p>
        </w:tc>
        <w:tc>
          <w:tcPr>
            <w:tcW w:w="2054" w:type="dxa"/>
            <w:shd w:val="clear" w:color="auto" w:fill="auto"/>
            <w:noWrap/>
            <w:hideMark/>
          </w:tcPr>
          <w:p w14:paraId="47C76A09" w14:textId="77777777" w:rsidR="00EE2D93" w:rsidRPr="009C2EC1" w:rsidRDefault="00EE2D93" w:rsidP="00B406F7">
            <w:pPr>
              <w:spacing w:line="240" w:lineRule="auto"/>
              <w:jc w:val="right"/>
              <w:rPr>
                <w:szCs w:val="24"/>
                <w:lang w:val="en-ID" w:eastAsia="en-ID"/>
              </w:rPr>
            </w:pPr>
            <w:r w:rsidRPr="009C2EC1">
              <w:rPr>
                <w:szCs w:val="24"/>
                <w:lang w:val="en-ID" w:eastAsia="en-ID"/>
              </w:rPr>
              <w:t>24</w:t>
            </w:r>
          </w:p>
        </w:tc>
        <w:tc>
          <w:tcPr>
            <w:tcW w:w="592" w:type="dxa"/>
            <w:shd w:val="clear" w:color="auto" w:fill="auto"/>
          </w:tcPr>
          <w:p w14:paraId="483BAA78" w14:textId="77777777" w:rsidR="00EE2D93" w:rsidRPr="009C2EC1" w:rsidRDefault="00EE2D93" w:rsidP="00B406F7">
            <w:pPr>
              <w:spacing w:line="240" w:lineRule="auto"/>
              <w:jc w:val="right"/>
              <w:rPr>
                <w:szCs w:val="24"/>
                <w:lang w:val="en-ID" w:eastAsia="en-ID"/>
              </w:rPr>
            </w:pPr>
            <w:r w:rsidRPr="009C2EC1">
              <w:rPr>
                <w:szCs w:val="24"/>
                <w:lang w:val="en-ID" w:eastAsia="en-ID"/>
              </w:rPr>
              <w:t>9</w:t>
            </w:r>
          </w:p>
        </w:tc>
        <w:tc>
          <w:tcPr>
            <w:tcW w:w="567" w:type="dxa"/>
            <w:shd w:val="clear" w:color="auto" w:fill="auto"/>
          </w:tcPr>
          <w:p w14:paraId="34079736" w14:textId="77777777" w:rsidR="00EE2D93" w:rsidRPr="009C2EC1" w:rsidRDefault="00EE2D93" w:rsidP="00B406F7">
            <w:pPr>
              <w:spacing w:line="240" w:lineRule="auto"/>
              <w:jc w:val="right"/>
              <w:rPr>
                <w:szCs w:val="24"/>
                <w:lang w:val="en-ID" w:eastAsia="en-ID"/>
              </w:rPr>
            </w:pPr>
            <w:r w:rsidRPr="009C2EC1">
              <w:rPr>
                <w:szCs w:val="24"/>
                <w:lang w:val="en-ID" w:eastAsia="en-ID"/>
              </w:rPr>
              <w:t>9</w:t>
            </w:r>
          </w:p>
        </w:tc>
        <w:tc>
          <w:tcPr>
            <w:tcW w:w="567" w:type="dxa"/>
            <w:shd w:val="clear" w:color="auto" w:fill="auto"/>
          </w:tcPr>
          <w:p w14:paraId="2240AF63" w14:textId="77777777" w:rsidR="00EE2D93" w:rsidRPr="009C2EC1" w:rsidRDefault="00EE2D93" w:rsidP="00B406F7">
            <w:pPr>
              <w:spacing w:line="240" w:lineRule="auto"/>
              <w:jc w:val="right"/>
              <w:rPr>
                <w:szCs w:val="24"/>
                <w:lang w:val="en-ID" w:eastAsia="en-ID"/>
              </w:rPr>
            </w:pPr>
            <w:r w:rsidRPr="009C2EC1">
              <w:rPr>
                <w:szCs w:val="24"/>
                <w:lang w:val="en-ID" w:eastAsia="en-ID"/>
              </w:rPr>
              <w:t>6</w:t>
            </w:r>
          </w:p>
        </w:tc>
        <w:tc>
          <w:tcPr>
            <w:tcW w:w="1418" w:type="dxa"/>
            <w:shd w:val="clear" w:color="auto" w:fill="auto"/>
            <w:vAlign w:val="bottom"/>
          </w:tcPr>
          <w:p w14:paraId="2695285B" w14:textId="77777777" w:rsidR="00EE2D93" w:rsidRPr="009C2EC1" w:rsidRDefault="00EE2D93" w:rsidP="00B406F7">
            <w:pPr>
              <w:spacing w:line="240" w:lineRule="auto"/>
              <w:jc w:val="right"/>
              <w:rPr>
                <w:szCs w:val="24"/>
                <w:lang w:val="en-ID" w:eastAsia="en-ID"/>
              </w:rPr>
            </w:pPr>
            <w:r w:rsidRPr="009C2EC1">
              <w:rPr>
                <w:szCs w:val="24"/>
                <w:lang w:val="en-ID" w:eastAsia="en-ID"/>
              </w:rPr>
              <w:t>576</w:t>
            </w:r>
          </w:p>
        </w:tc>
        <w:tc>
          <w:tcPr>
            <w:tcW w:w="1858" w:type="dxa"/>
            <w:shd w:val="clear" w:color="auto" w:fill="auto"/>
            <w:noWrap/>
            <w:hideMark/>
          </w:tcPr>
          <w:p w14:paraId="4339F829" w14:textId="77777777" w:rsidR="00EE2D93" w:rsidRPr="009C2EC1" w:rsidRDefault="00EE2D93" w:rsidP="00B406F7">
            <w:pPr>
              <w:spacing w:line="240" w:lineRule="auto"/>
              <w:jc w:val="right"/>
              <w:rPr>
                <w:szCs w:val="24"/>
                <w:lang w:val="en-ID" w:eastAsia="en-ID"/>
              </w:rPr>
            </w:pPr>
            <w:r w:rsidRPr="009C2EC1">
              <w:rPr>
                <w:szCs w:val="24"/>
                <w:lang w:val="en-ID" w:eastAsia="en-ID"/>
              </w:rPr>
              <w:t>528</w:t>
            </w:r>
          </w:p>
        </w:tc>
      </w:tr>
      <w:tr w:rsidR="00EE2D93" w:rsidRPr="009C2EC1" w14:paraId="3CCD3FE7" w14:textId="77777777" w:rsidTr="005E22CD">
        <w:trPr>
          <w:trHeight w:val="300"/>
        </w:trPr>
        <w:tc>
          <w:tcPr>
            <w:tcW w:w="1431" w:type="dxa"/>
            <w:shd w:val="clear" w:color="auto" w:fill="auto"/>
            <w:noWrap/>
            <w:hideMark/>
          </w:tcPr>
          <w:p w14:paraId="5ED7E20C" w14:textId="77777777" w:rsidR="00EE2D93" w:rsidRPr="009C2EC1" w:rsidRDefault="00EE2D93" w:rsidP="00B406F7">
            <w:pPr>
              <w:spacing w:line="240" w:lineRule="auto"/>
              <w:rPr>
                <w:szCs w:val="24"/>
                <w:lang w:val="en-ID" w:eastAsia="en-ID"/>
              </w:rPr>
            </w:pPr>
            <w:r w:rsidRPr="009C2EC1">
              <w:rPr>
                <w:szCs w:val="24"/>
                <w:lang w:val="en-ID" w:eastAsia="en-ID"/>
              </w:rPr>
              <w:t>Agustus</w:t>
            </w:r>
          </w:p>
        </w:tc>
        <w:tc>
          <w:tcPr>
            <w:tcW w:w="2054" w:type="dxa"/>
            <w:shd w:val="clear" w:color="auto" w:fill="auto"/>
            <w:noWrap/>
            <w:hideMark/>
          </w:tcPr>
          <w:p w14:paraId="1B07C1A0" w14:textId="77777777" w:rsidR="00EE2D93" w:rsidRPr="009C2EC1" w:rsidRDefault="00EE2D93" w:rsidP="00B406F7">
            <w:pPr>
              <w:spacing w:line="240" w:lineRule="auto"/>
              <w:jc w:val="right"/>
              <w:rPr>
                <w:szCs w:val="24"/>
                <w:lang w:val="en-ID" w:eastAsia="en-ID"/>
              </w:rPr>
            </w:pPr>
            <w:r w:rsidRPr="009C2EC1">
              <w:rPr>
                <w:szCs w:val="24"/>
                <w:lang w:val="en-ID" w:eastAsia="en-ID"/>
              </w:rPr>
              <w:t>24</w:t>
            </w:r>
          </w:p>
        </w:tc>
        <w:tc>
          <w:tcPr>
            <w:tcW w:w="592" w:type="dxa"/>
            <w:shd w:val="clear" w:color="auto" w:fill="auto"/>
          </w:tcPr>
          <w:p w14:paraId="139BD3BF" w14:textId="77777777" w:rsidR="00EE2D93" w:rsidRPr="009C2EC1" w:rsidRDefault="00EE2D93" w:rsidP="00B406F7">
            <w:pPr>
              <w:spacing w:line="240" w:lineRule="auto"/>
              <w:jc w:val="right"/>
              <w:rPr>
                <w:szCs w:val="24"/>
                <w:lang w:val="en-ID" w:eastAsia="en-ID"/>
              </w:rPr>
            </w:pPr>
            <w:r w:rsidRPr="009C2EC1">
              <w:rPr>
                <w:szCs w:val="24"/>
                <w:lang w:val="en-ID" w:eastAsia="en-ID"/>
              </w:rPr>
              <w:t>9</w:t>
            </w:r>
          </w:p>
        </w:tc>
        <w:tc>
          <w:tcPr>
            <w:tcW w:w="567" w:type="dxa"/>
            <w:shd w:val="clear" w:color="auto" w:fill="auto"/>
          </w:tcPr>
          <w:p w14:paraId="5C16F7D7" w14:textId="77777777" w:rsidR="00EE2D93" w:rsidRPr="009C2EC1" w:rsidRDefault="00EE2D93" w:rsidP="00B406F7">
            <w:pPr>
              <w:spacing w:line="240" w:lineRule="auto"/>
              <w:jc w:val="right"/>
              <w:rPr>
                <w:szCs w:val="24"/>
                <w:lang w:val="en-ID" w:eastAsia="en-ID"/>
              </w:rPr>
            </w:pPr>
            <w:r w:rsidRPr="009C2EC1">
              <w:rPr>
                <w:szCs w:val="24"/>
                <w:lang w:val="en-ID" w:eastAsia="en-ID"/>
              </w:rPr>
              <w:t>9</w:t>
            </w:r>
          </w:p>
        </w:tc>
        <w:tc>
          <w:tcPr>
            <w:tcW w:w="567" w:type="dxa"/>
            <w:shd w:val="clear" w:color="auto" w:fill="auto"/>
          </w:tcPr>
          <w:p w14:paraId="782EC872" w14:textId="77777777" w:rsidR="00EE2D93" w:rsidRPr="009C2EC1" w:rsidRDefault="00EE2D93" w:rsidP="00B406F7">
            <w:pPr>
              <w:spacing w:line="240" w:lineRule="auto"/>
              <w:jc w:val="right"/>
              <w:rPr>
                <w:szCs w:val="24"/>
                <w:lang w:val="en-ID" w:eastAsia="en-ID"/>
              </w:rPr>
            </w:pPr>
            <w:r w:rsidRPr="009C2EC1">
              <w:rPr>
                <w:szCs w:val="24"/>
                <w:lang w:val="en-ID" w:eastAsia="en-ID"/>
              </w:rPr>
              <w:t>6</w:t>
            </w:r>
          </w:p>
        </w:tc>
        <w:tc>
          <w:tcPr>
            <w:tcW w:w="1418" w:type="dxa"/>
            <w:shd w:val="clear" w:color="auto" w:fill="auto"/>
            <w:vAlign w:val="bottom"/>
          </w:tcPr>
          <w:p w14:paraId="35CCB959" w14:textId="77777777" w:rsidR="00EE2D93" w:rsidRPr="009C2EC1" w:rsidRDefault="00EE2D93" w:rsidP="00B406F7">
            <w:pPr>
              <w:spacing w:line="240" w:lineRule="auto"/>
              <w:jc w:val="right"/>
              <w:rPr>
                <w:szCs w:val="24"/>
                <w:lang w:val="en-ID" w:eastAsia="en-ID"/>
              </w:rPr>
            </w:pPr>
            <w:r w:rsidRPr="009C2EC1">
              <w:rPr>
                <w:szCs w:val="24"/>
                <w:lang w:val="en-ID" w:eastAsia="en-ID"/>
              </w:rPr>
              <w:t>576</w:t>
            </w:r>
          </w:p>
        </w:tc>
        <w:tc>
          <w:tcPr>
            <w:tcW w:w="1858" w:type="dxa"/>
            <w:shd w:val="clear" w:color="auto" w:fill="auto"/>
            <w:noWrap/>
            <w:hideMark/>
          </w:tcPr>
          <w:p w14:paraId="09EF4F98" w14:textId="77777777" w:rsidR="00EE2D93" w:rsidRPr="009C2EC1" w:rsidRDefault="00EE2D93" w:rsidP="00B406F7">
            <w:pPr>
              <w:spacing w:line="240" w:lineRule="auto"/>
              <w:jc w:val="right"/>
              <w:rPr>
                <w:szCs w:val="24"/>
                <w:lang w:val="en-ID" w:eastAsia="en-ID"/>
              </w:rPr>
            </w:pPr>
            <w:r w:rsidRPr="009C2EC1">
              <w:rPr>
                <w:szCs w:val="24"/>
                <w:lang w:val="en-ID" w:eastAsia="en-ID"/>
              </w:rPr>
              <w:t>525</w:t>
            </w:r>
          </w:p>
        </w:tc>
      </w:tr>
      <w:tr w:rsidR="00EE2D93" w:rsidRPr="009C2EC1" w14:paraId="614B72A5" w14:textId="77777777" w:rsidTr="005E22CD">
        <w:trPr>
          <w:trHeight w:val="300"/>
        </w:trPr>
        <w:tc>
          <w:tcPr>
            <w:tcW w:w="1431" w:type="dxa"/>
            <w:shd w:val="clear" w:color="auto" w:fill="auto"/>
            <w:noWrap/>
            <w:hideMark/>
          </w:tcPr>
          <w:p w14:paraId="291957E9" w14:textId="77777777" w:rsidR="00EE2D93" w:rsidRPr="009C2EC1" w:rsidRDefault="00EE2D93" w:rsidP="00B406F7">
            <w:pPr>
              <w:spacing w:line="240" w:lineRule="auto"/>
              <w:rPr>
                <w:szCs w:val="24"/>
                <w:lang w:val="en-ID" w:eastAsia="en-ID"/>
              </w:rPr>
            </w:pPr>
            <w:r w:rsidRPr="009C2EC1">
              <w:rPr>
                <w:szCs w:val="24"/>
                <w:lang w:val="en-ID" w:eastAsia="en-ID"/>
              </w:rPr>
              <w:t>September</w:t>
            </w:r>
          </w:p>
        </w:tc>
        <w:tc>
          <w:tcPr>
            <w:tcW w:w="2054" w:type="dxa"/>
            <w:shd w:val="clear" w:color="auto" w:fill="auto"/>
            <w:noWrap/>
            <w:hideMark/>
          </w:tcPr>
          <w:p w14:paraId="4C4E5B10" w14:textId="77777777" w:rsidR="00EE2D93" w:rsidRPr="009C2EC1" w:rsidRDefault="00EE2D93" w:rsidP="00B406F7">
            <w:pPr>
              <w:spacing w:line="240" w:lineRule="auto"/>
              <w:jc w:val="right"/>
              <w:rPr>
                <w:szCs w:val="24"/>
                <w:lang w:val="en-ID" w:eastAsia="en-ID"/>
              </w:rPr>
            </w:pPr>
            <w:r w:rsidRPr="009C2EC1">
              <w:rPr>
                <w:szCs w:val="24"/>
                <w:lang w:val="en-ID" w:eastAsia="en-ID"/>
              </w:rPr>
              <w:t>21</w:t>
            </w:r>
          </w:p>
        </w:tc>
        <w:tc>
          <w:tcPr>
            <w:tcW w:w="592" w:type="dxa"/>
            <w:shd w:val="clear" w:color="auto" w:fill="auto"/>
          </w:tcPr>
          <w:p w14:paraId="75085159" w14:textId="77777777" w:rsidR="00EE2D93" w:rsidRPr="009C2EC1" w:rsidRDefault="00EE2D93" w:rsidP="00B406F7">
            <w:pPr>
              <w:spacing w:line="240" w:lineRule="auto"/>
              <w:jc w:val="right"/>
              <w:rPr>
                <w:szCs w:val="24"/>
                <w:lang w:val="en-ID" w:eastAsia="en-ID"/>
              </w:rPr>
            </w:pPr>
            <w:r w:rsidRPr="009C2EC1">
              <w:rPr>
                <w:szCs w:val="24"/>
                <w:lang w:val="en-ID" w:eastAsia="en-ID"/>
              </w:rPr>
              <w:t>9</w:t>
            </w:r>
          </w:p>
        </w:tc>
        <w:tc>
          <w:tcPr>
            <w:tcW w:w="567" w:type="dxa"/>
            <w:shd w:val="clear" w:color="auto" w:fill="auto"/>
          </w:tcPr>
          <w:p w14:paraId="5B25A9AF" w14:textId="77777777" w:rsidR="00EE2D93" w:rsidRPr="009C2EC1" w:rsidRDefault="00EE2D93" w:rsidP="00B406F7">
            <w:pPr>
              <w:spacing w:line="240" w:lineRule="auto"/>
              <w:jc w:val="right"/>
              <w:rPr>
                <w:szCs w:val="24"/>
                <w:lang w:val="en-ID" w:eastAsia="en-ID"/>
              </w:rPr>
            </w:pPr>
            <w:r w:rsidRPr="009C2EC1">
              <w:rPr>
                <w:szCs w:val="24"/>
                <w:lang w:val="en-ID" w:eastAsia="en-ID"/>
              </w:rPr>
              <w:t>9</w:t>
            </w:r>
          </w:p>
        </w:tc>
        <w:tc>
          <w:tcPr>
            <w:tcW w:w="567" w:type="dxa"/>
            <w:shd w:val="clear" w:color="auto" w:fill="auto"/>
          </w:tcPr>
          <w:p w14:paraId="4EEB7D35" w14:textId="77777777" w:rsidR="00EE2D93" w:rsidRPr="009C2EC1" w:rsidRDefault="00EE2D93" w:rsidP="00B406F7">
            <w:pPr>
              <w:spacing w:line="240" w:lineRule="auto"/>
              <w:jc w:val="right"/>
              <w:rPr>
                <w:szCs w:val="24"/>
                <w:lang w:val="en-ID" w:eastAsia="en-ID"/>
              </w:rPr>
            </w:pPr>
            <w:r w:rsidRPr="009C2EC1">
              <w:rPr>
                <w:szCs w:val="24"/>
                <w:lang w:val="en-ID" w:eastAsia="en-ID"/>
              </w:rPr>
              <w:t>6</w:t>
            </w:r>
          </w:p>
        </w:tc>
        <w:tc>
          <w:tcPr>
            <w:tcW w:w="1418" w:type="dxa"/>
            <w:shd w:val="clear" w:color="auto" w:fill="auto"/>
            <w:vAlign w:val="bottom"/>
          </w:tcPr>
          <w:p w14:paraId="3B2F43E7" w14:textId="77777777" w:rsidR="00EE2D93" w:rsidRPr="009C2EC1" w:rsidRDefault="00EE2D93" w:rsidP="00B406F7">
            <w:pPr>
              <w:spacing w:line="240" w:lineRule="auto"/>
              <w:jc w:val="right"/>
              <w:rPr>
                <w:szCs w:val="24"/>
                <w:lang w:val="en-ID" w:eastAsia="en-ID"/>
              </w:rPr>
            </w:pPr>
            <w:r w:rsidRPr="009C2EC1">
              <w:rPr>
                <w:szCs w:val="24"/>
                <w:lang w:val="en-ID" w:eastAsia="en-ID"/>
              </w:rPr>
              <w:t>504</w:t>
            </w:r>
          </w:p>
        </w:tc>
        <w:tc>
          <w:tcPr>
            <w:tcW w:w="1858" w:type="dxa"/>
            <w:shd w:val="clear" w:color="auto" w:fill="auto"/>
            <w:noWrap/>
            <w:hideMark/>
          </w:tcPr>
          <w:p w14:paraId="1F4CD31B" w14:textId="77777777" w:rsidR="00EE2D93" w:rsidRPr="009C2EC1" w:rsidRDefault="00EE2D93" w:rsidP="00B406F7">
            <w:pPr>
              <w:spacing w:line="240" w:lineRule="auto"/>
              <w:jc w:val="right"/>
              <w:rPr>
                <w:szCs w:val="24"/>
                <w:lang w:val="en-ID" w:eastAsia="en-ID"/>
              </w:rPr>
            </w:pPr>
            <w:r w:rsidRPr="009C2EC1">
              <w:rPr>
                <w:szCs w:val="24"/>
                <w:lang w:val="en-ID" w:eastAsia="en-ID"/>
              </w:rPr>
              <w:t>393</w:t>
            </w:r>
          </w:p>
        </w:tc>
      </w:tr>
      <w:tr w:rsidR="00EE2D93" w:rsidRPr="009C2EC1" w14:paraId="454B36DE" w14:textId="77777777" w:rsidTr="005E22CD">
        <w:trPr>
          <w:trHeight w:val="300"/>
        </w:trPr>
        <w:tc>
          <w:tcPr>
            <w:tcW w:w="1431" w:type="dxa"/>
            <w:shd w:val="clear" w:color="auto" w:fill="auto"/>
            <w:noWrap/>
            <w:hideMark/>
          </w:tcPr>
          <w:p w14:paraId="267A1ADB" w14:textId="77777777" w:rsidR="00EE2D93" w:rsidRPr="009C2EC1" w:rsidRDefault="00EE2D93" w:rsidP="00B406F7">
            <w:pPr>
              <w:spacing w:line="240" w:lineRule="auto"/>
              <w:rPr>
                <w:szCs w:val="24"/>
                <w:lang w:val="en-ID" w:eastAsia="en-ID"/>
              </w:rPr>
            </w:pPr>
            <w:r w:rsidRPr="009C2EC1">
              <w:rPr>
                <w:szCs w:val="24"/>
                <w:lang w:val="en-ID" w:eastAsia="en-ID"/>
              </w:rPr>
              <w:t xml:space="preserve">Oktober </w:t>
            </w:r>
          </w:p>
        </w:tc>
        <w:tc>
          <w:tcPr>
            <w:tcW w:w="2054" w:type="dxa"/>
            <w:shd w:val="clear" w:color="auto" w:fill="auto"/>
            <w:noWrap/>
            <w:hideMark/>
          </w:tcPr>
          <w:p w14:paraId="35650127" w14:textId="77777777" w:rsidR="00EE2D93" w:rsidRPr="009C2EC1" w:rsidRDefault="00EE2D93" w:rsidP="00B406F7">
            <w:pPr>
              <w:spacing w:line="240" w:lineRule="auto"/>
              <w:jc w:val="right"/>
              <w:rPr>
                <w:szCs w:val="24"/>
                <w:lang w:val="en-ID" w:eastAsia="en-ID"/>
              </w:rPr>
            </w:pPr>
            <w:r w:rsidRPr="009C2EC1">
              <w:rPr>
                <w:szCs w:val="24"/>
                <w:lang w:val="en-ID" w:eastAsia="en-ID"/>
              </w:rPr>
              <w:t>16</w:t>
            </w:r>
          </w:p>
        </w:tc>
        <w:tc>
          <w:tcPr>
            <w:tcW w:w="592" w:type="dxa"/>
            <w:shd w:val="clear" w:color="auto" w:fill="auto"/>
          </w:tcPr>
          <w:p w14:paraId="7EE9F47B" w14:textId="77777777" w:rsidR="00EE2D93" w:rsidRPr="009C2EC1" w:rsidRDefault="00EE2D93" w:rsidP="00B406F7">
            <w:pPr>
              <w:spacing w:line="240" w:lineRule="auto"/>
              <w:jc w:val="right"/>
              <w:rPr>
                <w:szCs w:val="24"/>
                <w:lang w:val="en-ID" w:eastAsia="en-ID"/>
              </w:rPr>
            </w:pPr>
            <w:r w:rsidRPr="009C2EC1">
              <w:rPr>
                <w:szCs w:val="24"/>
                <w:lang w:val="en-ID" w:eastAsia="en-ID"/>
              </w:rPr>
              <w:t>9</w:t>
            </w:r>
          </w:p>
        </w:tc>
        <w:tc>
          <w:tcPr>
            <w:tcW w:w="567" w:type="dxa"/>
            <w:shd w:val="clear" w:color="auto" w:fill="auto"/>
          </w:tcPr>
          <w:p w14:paraId="7054FF2D" w14:textId="77777777" w:rsidR="00EE2D93" w:rsidRPr="009C2EC1" w:rsidRDefault="00EE2D93" w:rsidP="00B406F7">
            <w:pPr>
              <w:spacing w:line="240" w:lineRule="auto"/>
              <w:jc w:val="right"/>
              <w:rPr>
                <w:szCs w:val="24"/>
                <w:lang w:val="en-ID" w:eastAsia="en-ID"/>
              </w:rPr>
            </w:pPr>
            <w:r w:rsidRPr="009C2EC1">
              <w:rPr>
                <w:szCs w:val="24"/>
                <w:lang w:val="en-ID" w:eastAsia="en-ID"/>
              </w:rPr>
              <w:t>9</w:t>
            </w:r>
          </w:p>
        </w:tc>
        <w:tc>
          <w:tcPr>
            <w:tcW w:w="567" w:type="dxa"/>
            <w:shd w:val="clear" w:color="auto" w:fill="auto"/>
          </w:tcPr>
          <w:p w14:paraId="07CE6227" w14:textId="77777777" w:rsidR="00EE2D93" w:rsidRPr="009C2EC1" w:rsidRDefault="00EE2D93" w:rsidP="00B406F7">
            <w:pPr>
              <w:spacing w:line="240" w:lineRule="auto"/>
              <w:jc w:val="right"/>
              <w:rPr>
                <w:szCs w:val="24"/>
                <w:lang w:val="en-ID" w:eastAsia="en-ID"/>
              </w:rPr>
            </w:pPr>
            <w:r w:rsidRPr="009C2EC1">
              <w:rPr>
                <w:szCs w:val="24"/>
                <w:lang w:val="en-ID" w:eastAsia="en-ID"/>
              </w:rPr>
              <w:t>6</w:t>
            </w:r>
          </w:p>
        </w:tc>
        <w:tc>
          <w:tcPr>
            <w:tcW w:w="1418" w:type="dxa"/>
            <w:shd w:val="clear" w:color="auto" w:fill="auto"/>
            <w:vAlign w:val="bottom"/>
          </w:tcPr>
          <w:p w14:paraId="13982EF0" w14:textId="77777777" w:rsidR="00EE2D93" w:rsidRPr="009C2EC1" w:rsidRDefault="00EE2D93" w:rsidP="00B406F7">
            <w:pPr>
              <w:spacing w:line="240" w:lineRule="auto"/>
              <w:jc w:val="right"/>
              <w:rPr>
                <w:szCs w:val="24"/>
                <w:lang w:val="en-ID" w:eastAsia="en-ID"/>
              </w:rPr>
            </w:pPr>
            <w:r w:rsidRPr="009C2EC1">
              <w:rPr>
                <w:szCs w:val="24"/>
                <w:lang w:val="en-ID" w:eastAsia="en-ID"/>
              </w:rPr>
              <w:t>384</w:t>
            </w:r>
          </w:p>
        </w:tc>
        <w:tc>
          <w:tcPr>
            <w:tcW w:w="1858" w:type="dxa"/>
            <w:shd w:val="clear" w:color="auto" w:fill="auto"/>
            <w:noWrap/>
            <w:hideMark/>
          </w:tcPr>
          <w:p w14:paraId="504D6C93" w14:textId="77777777" w:rsidR="00EE2D93" w:rsidRPr="009C2EC1" w:rsidRDefault="00EE2D93" w:rsidP="00B406F7">
            <w:pPr>
              <w:spacing w:line="240" w:lineRule="auto"/>
              <w:jc w:val="right"/>
              <w:rPr>
                <w:szCs w:val="24"/>
                <w:lang w:val="en-ID" w:eastAsia="en-ID"/>
              </w:rPr>
            </w:pPr>
            <w:r w:rsidRPr="009C2EC1">
              <w:rPr>
                <w:szCs w:val="24"/>
                <w:lang w:val="en-ID" w:eastAsia="en-ID"/>
              </w:rPr>
              <w:t>329</w:t>
            </w:r>
          </w:p>
        </w:tc>
      </w:tr>
      <w:tr w:rsidR="00EE2D93" w:rsidRPr="009C2EC1" w14:paraId="6403BA2E" w14:textId="77777777" w:rsidTr="005E22CD">
        <w:trPr>
          <w:trHeight w:val="300"/>
        </w:trPr>
        <w:tc>
          <w:tcPr>
            <w:tcW w:w="1431" w:type="dxa"/>
            <w:shd w:val="clear" w:color="auto" w:fill="auto"/>
            <w:noWrap/>
            <w:hideMark/>
          </w:tcPr>
          <w:p w14:paraId="7184B8F7" w14:textId="77777777" w:rsidR="00EE2D93" w:rsidRPr="009C2EC1" w:rsidRDefault="00EE2D93" w:rsidP="00B406F7">
            <w:pPr>
              <w:spacing w:line="240" w:lineRule="auto"/>
              <w:rPr>
                <w:szCs w:val="24"/>
                <w:lang w:val="en-ID" w:eastAsia="en-ID"/>
              </w:rPr>
            </w:pPr>
            <w:r w:rsidRPr="009C2EC1">
              <w:rPr>
                <w:szCs w:val="24"/>
                <w:lang w:val="en-ID" w:eastAsia="en-ID"/>
              </w:rPr>
              <w:t>November</w:t>
            </w:r>
          </w:p>
        </w:tc>
        <w:tc>
          <w:tcPr>
            <w:tcW w:w="2054" w:type="dxa"/>
            <w:shd w:val="clear" w:color="auto" w:fill="auto"/>
            <w:noWrap/>
            <w:hideMark/>
          </w:tcPr>
          <w:p w14:paraId="0BB8BF2A" w14:textId="77777777" w:rsidR="00EE2D93" w:rsidRPr="009C2EC1" w:rsidRDefault="00EE2D93" w:rsidP="00B406F7">
            <w:pPr>
              <w:spacing w:line="240" w:lineRule="auto"/>
              <w:jc w:val="right"/>
              <w:rPr>
                <w:szCs w:val="24"/>
                <w:lang w:val="en-ID" w:eastAsia="en-ID"/>
              </w:rPr>
            </w:pPr>
            <w:r w:rsidRPr="009C2EC1">
              <w:rPr>
                <w:szCs w:val="24"/>
                <w:lang w:val="en-ID" w:eastAsia="en-ID"/>
              </w:rPr>
              <w:t>22</w:t>
            </w:r>
          </w:p>
        </w:tc>
        <w:tc>
          <w:tcPr>
            <w:tcW w:w="592" w:type="dxa"/>
            <w:shd w:val="clear" w:color="auto" w:fill="auto"/>
          </w:tcPr>
          <w:p w14:paraId="498A633B" w14:textId="77777777" w:rsidR="00EE2D93" w:rsidRPr="009C2EC1" w:rsidRDefault="00EE2D93" w:rsidP="00B406F7">
            <w:pPr>
              <w:spacing w:line="240" w:lineRule="auto"/>
              <w:jc w:val="right"/>
              <w:rPr>
                <w:szCs w:val="24"/>
                <w:lang w:val="en-ID" w:eastAsia="en-ID"/>
              </w:rPr>
            </w:pPr>
            <w:r w:rsidRPr="009C2EC1">
              <w:rPr>
                <w:szCs w:val="24"/>
                <w:lang w:val="en-ID" w:eastAsia="en-ID"/>
              </w:rPr>
              <w:t>9</w:t>
            </w:r>
          </w:p>
        </w:tc>
        <w:tc>
          <w:tcPr>
            <w:tcW w:w="567" w:type="dxa"/>
            <w:shd w:val="clear" w:color="auto" w:fill="auto"/>
          </w:tcPr>
          <w:p w14:paraId="5D0DB861" w14:textId="77777777" w:rsidR="00EE2D93" w:rsidRPr="009C2EC1" w:rsidRDefault="00EE2D93" w:rsidP="00B406F7">
            <w:pPr>
              <w:spacing w:line="240" w:lineRule="auto"/>
              <w:jc w:val="right"/>
              <w:rPr>
                <w:szCs w:val="24"/>
                <w:lang w:val="en-ID" w:eastAsia="en-ID"/>
              </w:rPr>
            </w:pPr>
            <w:r w:rsidRPr="009C2EC1">
              <w:rPr>
                <w:szCs w:val="24"/>
                <w:lang w:val="en-ID" w:eastAsia="en-ID"/>
              </w:rPr>
              <w:t>9</w:t>
            </w:r>
          </w:p>
        </w:tc>
        <w:tc>
          <w:tcPr>
            <w:tcW w:w="567" w:type="dxa"/>
            <w:shd w:val="clear" w:color="auto" w:fill="auto"/>
          </w:tcPr>
          <w:p w14:paraId="72675B4B" w14:textId="77777777" w:rsidR="00EE2D93" w:rsidRPr="009C2EC1" w:rsidRDefault="00EE2D93" w:rsidP="00B406F7">
            <w:pPr>
              <w:spacing w:line="240" w:lineRule="auto"/>
              <w:jc w:val="right"/>
              <w:rPr>
                <w:szCs w:val="24"/>
                <w:lang w:val="en-ID" w:eastAsia="en-ID"/>
              </w:rPr>
            </w:pPr>
            <w:r w:rsidRPr="009C2EC1">
              <w:rPr>
                <w:szCs w:val="24"/>
                <w:lang w:val="en-ID" w:eastAsia="en-ID"/>
              </w:rPr>
              <w:t>6</w:t>
            </w:r>
          </w:p>
        </w:tc>
        <w:tc>
          <w:tcPr>
            <w:tcW w:w="1418" w:type="dxa"/>
            <w:shd w:val="clear" w:color="auto" w:fill="auto"/>
            <w:vAlign w:val="bottom"/>
          </w:tcPr>
          <w:p w14:paraId="02264855" w14:textId="77777777" w:rsidR="00EE2D93" w:rsidRPr="009C2EC1" w:rsidRDefault="00EE2D93" w:rsidP="00B406F7">
            <w:pPr>
              <w:spacing w:line="240" w:lineRule="auto"/>
              <w:jc w:val="right"/>
              <w:rPr>
                <w:szCs w:val="24"/>
                <w:lang w:val="en-ID" w:eastAsia="en-ID"/>
              </w:rPr>
            </w:pPr>
            <w:r w:rsidRPr="009C2EC1">
              <w:rPr>
                <w:szCs w:val="24"/>
                <w:lang w:val="en-ID" w:eastAsia="en-ID"/>
              </w:rPr>
              <w:t>528</w:t>
            </w:r>
          </w:p>
        </w:tc>
        <w:tc>
          <w:tcPr>
            <w:tcW w:w="1858" w:type="dxa"/>
            <w:shd w:val="clear" w:color="auto" w:fill="auto"/>
            <w:noWrap/>
            <w:hideMark/>
          </w:tcPr>
          <w:p w14:paraId="11B19091" w14:textId="77777777" w:rsidR="00EE2D93" w:rsidRPr="009C2EC1" w:rsidRDefault="00EE2D93" w:rsidP="00B406F7">
            <w:pPr>
              <w:spacing w:line="240" w:lineRule="auto"/>
              <w:jc w:val="right"/>
              <w:rPr>
                <w:szCs w:val="24"/>
                <w:lang w:val="en-ID" w:eastAsia="en-ID"/>
              </w:rPr>
            </w:pPr>
            <w:r w:rsidRPr="009C2EC1">
              <w:rPr>
                <w:szCs w:val="24"/>
                <w:lang w:val="en-ID" w:eastAsia="en-ID"/>
              </w:rPr>
              <w:t>462</w:t>
            </w:r>
          </w:p>
        </w:tc>
      </w:tr>
      <w:tr w:rsidR="00EE2D93" w:rsidRPr="009C2EC1" w14:paraId="18FD2956" w14:textId="77777777" w:rsidTr="005E22CD">
        <w:trPr>
          <w:trHeight w:val="300"/>
        </w:trPr>
        <w:tc>
          <w:tcPr>
            <w:tcW w:w="1431" w:type="dxa"/>
            <w:shd w:val="clear" w:color="auto" w:fill="auto"/>
            <w:noWrap/>
            <w:hideMark/>
          </w:tcPr>
          <w:p w14:paraId="7E0A6DB2" w14:textId="77777777" w:rsidR="00EE2D93" w:rsidRPr="009C2EC1" w:rsidRDefault="00EE2D93" w:rsidP="00B406F7">
            <w:pPr>
              <w:spacing w:line="240" w:lineRule="auto"/>
              <w:rPr>
                <w:szCs w:val="24"/>
                <w:lang w:val="en-ID" w:eastAsia="en-ID"/>
              </w:rPr>
            </w:pPr>
            <w:r w:rsidRPr="009C2EC1">
              <w:rPr>
                <w:szCs w:val="24"/>
                <w:lang w:val="en-ID" w:eastAsia="en-ID"/>
              </w:rPr>
              <w:t>Desember</w:t>
            </w:r>
          </w:p>
        </w:tc>
        <w:tc>
          <w:tcPr>
            <w:tcW w:w="2054" w:type="dxa"/>
            <w:shd w:val="clear" w:color="auto" w:fill="auto"/>
            <w:noWrap/>
            <w:hideMark/>
          </w:tcPr>
          <w:p w14:paraId="711F3096" w14:textId="77777777" w:rsidR="00EE2D93" w:rsidRPr="009C2EC1" w:rsidRDefault="00EE2D93" w:rsidP="00B406F7">
            <w:pPr>
              <w:spacing w:line="240" w:lineRule="auto"/>
              <w:jc w:val="right"/>
              <w:rPr>
                <w:szCs w:val="24"/>
                <w:lang w:val="en-ID" w:eastAsia="en-ID"/>
              </w:rPr>
            </w:pPr>
            <w:r w:rsidRPr="009C2EC1">
              <w:rPr>
                <w:szCs w:val="24"/>
                <w:lang w:val="en-ID" w:eastAsia="en-ID"/>
              </w:rPr>
              <w:t>7</w:t>
            </w:r>
          </w:p>
        </w:tc>
        <w:tc>
          <w:tcPr>
            <w:tcW w:w="592" w:type="dxa"/>
            <w:shd w:val="clear" w:color="auto" w:fill="auto"/>
          </w:tcPr>
          <w:p w14:paraId="5497CC1F" w14:textId="77777777" w:rsidR="00EE2D93" w:rsidRPr="009C2EC1" w:rsidRDefault="00EE2D93" w:rsidP="00B406F7">
            <w:pPr>
              <w:spacing w:line="240" w:lineRule="auto"/>
              <w:jc w:val="right"/>
              <w:rPr>
                <w:szCs w:val="24"/>
                <w:lang w:val="en-ID" w:eastAsia="en-ID"/>
              </w:rPr>
            </w:pPr>
            <w:r w:rsidRPr="009C2EC1">
              <w:rPr>
                <w:szCs w:val="24"/>
                <w:lang w:val="en-ID" w:eastAsia="en-ID"/>
              </w:rPr>
              <w:t>9</w:t>
            </w:r>
          </w:p>
        </w:tc>
        <w:tc>
          <w:tcPr>
            <w:tcW w:w="567" w:type="dxa"/>
            <w:shd w:val="clear" w:color="auto" w:fill="auto"/>
          </w:tcPr>
          <w:p w14:paraId="5E7EB52D" w14:textId="77777777" w:rsidR="00EE2D93" w:rsidRPr="009C2EC1" w:rsidRDefault="00EE2D93" w:rsidP="00B406F7">
            <w:pPr>
              <w:spacing w:line="240" w:lineRule="auto"/>
              <w:jc w:val="right"/>
              <w:rPr>
                <w:szCs w:val="24"/>
                <w:lang w:val="en-ID" w:eastAsia="en-ID"/>
              </w:rPr>
            </w:pPr>
            <w:r w:rsidRPr="009C2EC1">
              <w:rPr>
                <w:szCs w:val="24"/>
                <w:lang w:val="en-ID" w:eastAsia="en-ID"/>
              </w:rPr>
              <w:t>9</w:t>
            </w:r>
          </w:p>
        </w:tc>
        <w:tc>
          <w:tcPr>
            <w:tcW w:w="567" w:type="dxa"/>
            <w:shd w:val="clear" w:color="auto" w:fill="auto"/>
          </w:tcPr>
          <w:p w14:paraId="3DF9591D" w14:textId="77777777" w:rsidR="00EE2D93" w:rsidRPr="009C2EC1" w:rsidRDefault="00EE2D93" w:rsidP="00B406F7">
            <w:pPr>
              <w:spacing w:line="240" w:lineRule="auto"/>
              <w:jc w:val="right"/>
              <w:rPr>
                <w:szCs w:val="24"/>
                <w:lang w:val="en-ID" w:eastAsia="en-ID"/>
              </w:rPr>
            </w:pPr>
            <w:r w:rsidRPr="009C2EC1">
              <w:rPr>
                <w:szCs w:val="24"/>
                <w:lang w:val="en-ID" w:eastAsia="en-ID"/>
              </w:rPr>
              <w:t>6</w:t>
            </w:r>
          </w:p>
        </w:tc>
        <w:tc>
          <w:tcPr>
            <w:tcW w:w="1418" w:type="dxa"/>
            <w:shd w:val="clear" w:color="auto" w:fill="auto"/>
            <w:vAlign w:val="bottom"/>
          </w:tcPr>
          <w:p w14:paraId="21DC783E" w14:textId="77777777" w:rsidR="00EE2D93" w:rsidRPr="009C2EC1" w:rsidRDefault="00EE2D93" w:rsidP="00B406F7">
            <w:pPr>
              <w:spacing w:line="240" w:lineRule="auto"/>
              <w:jc w:val="right"/>
              <w:rPr>
                <w:szCs w:val="24"/>
                <w:lang w:val="en-ID" w:eastAsia="en-ID"/>
              </w:rPr>
            </w:pPr>
            <w:r w:rsidRPr="009C2EC1">
              <w:rPr>
                <w:szCs w:val="24"/>
                <w:lang w:val="en-ID" w:eastAsia="en-ID"/>
              </w:rPr>
              <w:t>168</w:t>
            </w:r>
          </w:p>
        </w:tc>
        <w:tc>
          <w:tcPr>
            <w:tcW w:w="1858" w:type="dxa"/>
            <w:shd w:val="clear" w:color="auto" w:fill="auto"/>
            <w:noWrap/>
            <w:hideMark/>
          </w:tcPr>
          <w:p w14:paraId="21FD99AC" w14:textId="77777777" w:rsidR="00EE2D93" w:rsidRPr="009C2EC1" w:rsidRDefault="00EE2D93" w:rsidP="00B406F7">
            <w:pPr>
              <w:spacing w:line="240" w:lineRule="auto"/>
              <w:jc w:val="right"/>
              <w:rPr>
                <w:szCs w:val="24"/>
                <w:lang w:val="en-ID" w:eastAsia="en-ID"/>
              </w:rPr>
            </w:pPr>
            <w:r w:rsidRPr="009C2EC1">
              <w:rPr>
                <w:szCs w:val="24"/>
                <w:lang w:val="en-ID" w:eastAsia="en-ID"/>
              </w:rPr>
              <w:t>160</w:t>
            </w:r>
          </w:p>
        </w:tc>
      </w:tr>
    </w:tbl>
    <w:p w14:paraId="2259F63D" w14:textId="77777777" w:rsidR="001C4AB6" w:rsidRPr="002D53AD" w:rsidRDefault="001C4AB6" w:rsidP="001C4AB6">
      <w:pPr>
        <w:spacing w:line="240" w:lineRule="auto"/>
        <w:jc w:val="center"/>
      </w:pPr>
      <w:r w:rsidRPr="002D53AD">
        <w:t>Sumber: bagian Manufaktur PT Mattel Indonesia, 2020</w:t>
      </w:r>
    </w:p>
    <w:p w14:paraId="3007539B" w14:textId="3D365A9F" w:rsidR="008E2C27" w:rsidRDefault="008E2C27" w:rsidP="008E2C27">
      <w:pPr>
        <w:rPr>
          <w:bCs/>
          <w:szCs w:val="24"/>
        </w:rPr>
      </w:pPr>
    </w:p>
    <w:p w14:paraId="186B8DA6" w14:textId="1F9446F9" w:rsidR="008E2C27" w:rsidRDefault="00EE2D93" w:rsidP="007428FE">
      <w:pPr>
        <w:ind w:firstLine="720"/>
        <w:rPr>
          <w:b/>
          <w:szCs w:val="20"/>
        </w:rPr>
      </w:pPr>
      <w:r w:rsidRPr="009C2EC1">
        <w:rPr>
          <w:bCs/>
          <w:szCs w:val="24"/>
          <w:lang w:val="id"/>
        </w:rPr>
        <w:t xml:space="preserve">Jika melihat tabel </w:t>
      </w:r>
      <w:r w:rsidRPr="009C2EC1">
        <w:rPr>
          <w:bCs/>
          <w:szCs w:val="24"/>
        </w:rPr>
        <w:t xml:space="preserve">di atas </w:t>
      </w:r>
      <w:r w:rsidRPr="009C2EC1">
        <w:rPr>
          <w:bCs/>
          <w:szCs w:val="24"/>
          <w:lang w:val="id"/>
        </w:rPr>
        <w:t xml:space="preserve">jam kerja mesin produksi </w:t>
      </w:r>
      <w:r w:rsidRPr="009C2EC1">
        <w:rPr>
          <w:bCs/>
          <w:i/>
          <w:iCs/>
          <w:szCs w:val="24"/>
        </w:rPr>
        <w:t>injection molding</w:t>
      </w:r>
      <w:r w:rsidRPr="009C2EC1">
        <w:rPr>
          <w:bCs/>
          <w:szCs w:val="24"/>
          <w:lang w:val="id"/>
        </w:rPr>
        <w:t xml:space="preserve"> </w:t>
      </w:r>
      <w:r w:rsidR="00C82D4F">
        <w:rPr>
          <w:bCs/>
          <w:szCs w:val="24"/>
        </w:rPr>
        <w:t xml:space="preserve">pada </w:t>
      </w:r>
      <w:r w:rsidRPr="009C2EC1">
        <w:rPr>
          <w:bCs/>
          <w:szCs w:val="24"/>
          <w:lang w:val="id"/>
        </w:rPr>
        <w:t>tahun 20</w:t>
      </w:r>
      <w:r w:rsidRPr="009C2EC1">
        <w:rPr>
          <w:bCs/>
          <w:szCs w:val="24"/>
        </w:rPr>
        <w:t>20,</w:t>
      </w:r>
      <w:r w:rsidRPr="009C2EC1">
        <w:rPr>
          <w:bCs/>
          <w:szCs w:val="24"/>
          <w:lang w:val="id"/>
        </w:rPr>
        <w:t xml:space="preserve"> dapat diketahui bahwa </w:t>
      </w:r>
      <w:r w:rsidRPr="009C2EC1">
        <w:rPr>
          <w:bCs/>
          <w:iCs/>
          <w:szCs w:val="24"/>
        </w:rPr>
        <w:t>aktual</w:t>
      </w:r>
      <w:r w:rsidRPr="009C2EC1">
        <w:rPr>
          <w:bCs/>
          <w:i/>
          <w:szCs w:val="24"/>
          <w:lang w:val="id"/>
        </w:rPr>
        <w:t xml:space="preserve"> </w:t>
      </w:r>
      <w:r w:rsidRPr="009C2EC1">
        <w:rPr>
          <w:bCs/>
          <w:szCs w:val="24"/>
          <w:lang w:val="id"/>
        </w:rPr>
        <w:t xml:space="preserve">jam kerja setiap bulannya tidak sama. Hal ini dikarenakan pada setiap bulannya terdapat </w:t>
      </w:r>
      <w:r w:rsidRPr="009C2EC1">
        <w:rPr>
          <w:bCs/>
          <w:szCs w:val="24"/>
        </w:rPr>
        <w:t>mesin yang tidak beroperasi</w:t>
      </w:r>
      <w:r w:rsidRPr="009C2EC1">
        <w:rPr>
          <w:bCs/>
          <w:i/>
          <w:szCs w:val="24"/>
        </w:rPr>
        <w:t xml:space="preserve">. </w:t>
      </w:r>
      <w:r w:rsidRPr="009C2EC1">
        <w:rPr>
          <w:bCs/>
          <w:iCs/>
          <w:szCs w:val="24"/>
          <w:lang w:val="id"/>
        </w:rPr>
        <w:t xml:space="preserve">Khusus pada bulan </w:t>
      </w:r>
      <w:r w:rsidRPr="009C2EC1">
        <w:rPr>
          <w:bCs/>
          <w:iCs/>
          <w:szCs w:val="24"/>
        </w:rPr>
        <w:t>Desember</w:t>
      </w:r>
      <w:r w:rsidRPr="009C2EC1">
        <w:rPr>
          <w:bCs/>
          <w:iCs/>
          <w:szCs w:val="24"/>
          <w:lang w:val="id"/>
        </w:rPr>
        <w:t xml:space="preserve"> adalah </w:t>
      </w:r>
      <w:r w:rsidRPr="009C2EC1">
        <w:rPr>
          <w:bCs/>
          <w:iCs/>
          <w:szCs w:val="24"/>
        </w:rPr>
        <w:t>total hari</w:t>
      </w:r>
      <w:r w:rsidRPr="009C2EC1">
        <w:rPr>
          <w:bCs/>
          <w:iCs/>
          <w:szCs w:val="24"/>
          <w:lang w:val="id"/>
        </w:rPr>
        <w:t xml:space="preserve"> kerja terendah sepanjang 20</w:t>
      </w:r>
      <w:r w:rsidRPr="009C2EC1">
        <w:rPr>
          <w:bCs/>
          <w:iCs/>
          <w:szCs w:val="24"/>
        </w:rPr>
        <w:t>20</w:t>
      </w:r>
      <w:r w:rsidRPr="009C2EC1">
        <w:rPr>
          <w:bCs/>
          <w:iCs/>
          <w:szCs w:val="24"/>
          <w:lang w:val="id"/>
        </w:rPr>
        <w:t>. Hal ini dikarenakan pada bulan</w:t>
      </w:r>
      <w:r w:rsidRPr="009C2EC1">
        <w:rPr>
          <w:bCs/>
          <w:iCs/>
          <w:szCs w:val="24"/>
        </w:rPr>
        <w:t xml:space="preserve"> Desember PT Mattel Indonesia .mengadakan </w:t>
      </w:r>
      <w:r w:rsidRPr="009C2EC1">
        <w:rPr>
          <w:bCs/>
          <w:i/>
          <w:szCs w:val="24"/>
        </w:rPr>
        <w:t>Plant Shutdown</w:t>
      </w:r>
      <w:r w:rsidRPr="009C2EC1">
        <w:rPr>
          <w:bCs/>
          <w:iCs/>
          <w:szCs w:val="24"/>
          <w:lang w:val="id"/>
        </w:rPr>
        <w:t xml:space="preserve"> </w:t>
      </w:r>
      <w:r w:rsidRPr="009C2EC1">
        <w:rPr>
          <w:bCs/>
          <w:iCs/>
          <w:szCs w:val="24"/>
        </w:rPr>
        <w:t xml:space="preserve">yang </w:t>
      </w:r>
      <w:r w:rsidRPr="009C2EC1">
        <w:rPr>
          <w:bCs/>
          <w:iCs/>
          <w:szCs w:val="24"/>
          <w:lang w:val="id"/>
        </w:rPr>
        <w:t xml:space="preserve">pada saat itu </w:t>
      </w:r>
      <w:r w:rsidRPr="009C2EC1">
        <w:rPr>
          <w:bCs/>
          <w:iCs/>
          <w:szCs w:val="24"/>
        </w:rPr>
        <w:t>semua karyawan perusahaan</w:t>
      </w:r>
      <w:r w:rsidRPr="009C2EC1">
        <w:rPr>
          <w:bCs/>
          <w:iCs/>
          <w:szCs w:val="24"/>
          <w:lang w:val="id"/>
        </w:rPr>
        <w:t xml:space="preserve"> cuti massal</w:t>
      </w:r>
      <w:r w:rsidRPr="009C2EC1">
        <w:rPr>
          <w:bCs/>
          <w:iCs/>
          <w:szCs w:val="24"/>
        </w:rPr>
        <w:t xml:space="preserve"> libur akhir tahun</w:t>
      </w:r>
      <w:r w:rsidRPr="009C2EC1">
        <w:rPr>
          <w:bCs/>
          <w:iCs/>
          <w:szCs w:val="24"/>
          <w:lang w:val="id"/>
        </w:rPr>
        <w:t xml:space="preserve"> selama </w:t>
      </w:r>
      <w:r w:rsidRPr="009C2EC1">
        <w:rPr>
          <w:bCs/>
          <w:iCs/>
          <w:szCs w:val="24"/>
        </w:rPr>
        <w:t>14</w:t>
      </w:r>
      <w:r w:rsidRPr="009C2EC1">
        <w:rPr>
          <w:bCs/>
          <w:iCs/>
          <w:szCs w:val="24"/>
          <w:lang w:val="id"/>
        </w:rPr>
        <w:t xml:space="preserve"> hari</w:t>
      </w:r>
      <w:r w:rsidRPr="009C2EC1">
        <w:rPr>
          <w:bCs/>
          <w:iCs/>
          <w:szCs w:val="24"/>
        </w:rPr>
        <w:t>.</w:t>
      </w:r>
      <w:r w:rsidR="00A73E77">
        <w:rPr>
          <w:bCs/>
          <w:iCs/>
          <w:szCs w:val="24"/>
        </w:rPr>
        <w:t xml:space="preserve"> </w:t>
      </w:r>
      <w:r w:rsidRPr="009C2EC1">
        <w:rPr>
          <w:bCs/>
          <w:szCs w:val="24"/>
        </w:rPr>
        <w:t xml:space="preserve">Berikut adalah data hasil produksi mesin tipe </w:t>
      </w:r>
      <w:r w:rsidRPr="009C2EC1">
        <w:rPr>
          <w:szCs w:val="24"/>
          <w:lang w:val="en-ID" w:eastAsia="en-ID"/>
        </w:rPr>
        <w:t>KM 140 B2</w:t>
      </w:r>
      <w:r w:rsidRPr="009C2EC1">
        <w:rPr>
          <w:bCs/>
          <w:szCs w:val="24"/>
        </w:rPr>
        <w:t xml:space="preserve"> yang diperoleh dari laporan produksi pada bagian </w:t>
      </w:r>
      <w:r w:rsidRPr="009C2EC1">
        <w:rPr>
          <w:bCs/>
          <w:i/>
          <w:iCs/>
          <w:szCs w:val="24"/>
        </w:rPr>
        <w:t>Injection Molding</w:t>
      </w:r>
      <w:r w:rsidRPr="009C2EC1">
        <w:rPr>
          <w:bCs/>
          <w:szCs w:val="24"/>
        </w:rPr>
        <w:t xml:space="preserve"> di PT Mattel Indonesia:</w:t>
      </w:r>
    </w:p>
    <w:p w14:paraId="05FA9A00" w14:textId="77777777" w:rsidR="00754B91" w:rsidRDefault="00754B91" w:rsidP="00754B91">
      <w:pPr>
        <w:spacing w:line="240" w:lineRule="auto"/>
        <w:jc w:val="center"/>
        <w:rPr>
          <w:b/>
        </w:rPr>
      </w:pPr>
    </w:p>
    <w:p w14:paraId="4DA1F466" w14:textId="1C721B54" w:rsidR="006A726C" w:rsidRDefault="001E67BA" w:rsidP="001E67BA">
      <w:pPr>
        <w:pStyle w:val="Caption"/>
        <w:rPr>
          <w:b/>
          <w:szCs w:val="24"/>
        </w:rPr>
      </w:pPr>
      <w:bookmarkStart w:id="1242" w:name="_Toc90240069"/>
      <w:r w:rsidRPr="006A726C">
        <w:rPr>
          <w:b/>
          <w:bCs w:val="0"/>
        </w:rPr>
        <w:t xml:space="preserve">Tabel 4. </w:t>
      </w:r>
      <w:r w:rsidRPr="006A726C">
        <w:rPr>
          <w:b/>
          <w:bCs w:val="0"/>
        </w:rPr>
        <w:fldChar w:fldCharType="begin"/>
      </w:r>
      <w:r w:rsidRPr="006A726C">
        <w:rPr>
          <w:b/>
          <w:bCs w:val="0"/>
        </w:rPr>
        <w:instrText xml:space="preserve"> SEQ Tabel_4. \* ARABIC </w:instrText>
      </w:r>
      <w:r w:rsidRPr="006A726C">
        <w:rPr>
          <w:b/>
          <w:bCs w:val="0"/>
        </w:rPr>
        <w:fldChar w:fldCharType="separate"/>
      </w:r>
      <w:r w:rsidR="005C0510">
        <w:rPr>
          <w:b/>
          <w:bCs w:val="0"/>
          <w:noProof/>
        </w:rPr>
        <w:t>5</w:t>
      </w:r>
      <w:r w:rsidRPr="006A726C">
        <w:rPr>
          <w:b/>
          <w:bCs w:val="0"/>
        </w:rPr>
        <w:fldChar w:fldCharType="end"/>
      </w:r>
      <w:r w:rsidR="000A36E3" w:rsidRPr="006A726C">
        <w:rPr>
          <w:b/>
          <w:szCs w:val="24"/>
        </w:rPr>
        <w:t xml:space="preserve"> </w:t>
      </w:r>
    </w:p>
    <w:p w14:paraId="5EDAA16B" w14:textId="0E2D6F32" w:rsidR="00EE2D93" w:rsidRDefault="00EE2D93" w:rsidP="001E67BA">
      <w:pPr>
        <w:pStyle w:val="Caption"/>
        <w:rPr>
          <w:b/>
          <w:szCs w:val="24"/>
        </w:rPr>
      </w:pPr>
      <w:r w:rsidRPr="009C2EC1">
        <w:rPr>
          <w:b/>
          <w:szCs w:val="24"/>
        </w:rPr>
        <w:t xml:space="preserve">Data </w:t>
      </w:r>
      <w:r w:rsidR="00EF2627">
        <w:rPr>
          <w:b/>
          <w:szCs w:val="24"/>
        </w:rPr>
        <w:t>Total</w:t>
      </w:r>
      <w:r w:rsidRPr="009C2EC1">
        <w:rPr>
          <w:b/>
          <w:szCs w:val="24"/>
        </w:rPr>
        <w:t xml:space="preserve"> produksi</w:t>
      </w:r>
      <w:bookmarkEnd w:id="1242"/>
    </w:p>
    <w:tbl>
      <w:tblPr>
        <w:tblpPr w:leftFromText="180" w:rightFromText="180" w:vertAnchor="page" w:horzAnchor="margin" w:tblpY="10699"/>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693"/>
        <w:gridCol w:w="2693"/>
      </w:tblGrid>
      <w:tr w:rsidR="00754B91" w:rsidRPr="009C2EC1" w14:paraId="5838E66D" w14:textId="77777777" w:rsidTr="006A726C">
        <w:trPr>
          <w:trHeight w:val="270"/>
        </w:trPr>
        <w:tc>
          <w:tcPr>
            <w:tcW w:w="2802" w:type="dxa"/>
            <w:vMerge w:val="restart"/>
            <w:shd w:val="clear" w:color="auto" w:fill="auto"/>
            <w:noWrap/>
          </w:tcPr>
          <w:p w14:paraId="33F883B2" w14:textId="77777777" w:rsidR="00754B91" w:rsidRPr="009C2EC1" w:rsidRDefault="00754B91" w:rsidP="006A726C">
            <w:pPr>
              <w:spacing w:line="240" w:lineRule="auto"/>
              <w:jc w:val="center"/>
              <w:rPr>
                <w:b/>
                <w:bCs/>
                <w:szCs w:val="24"/>
                <w:lang w:val="en-ID" w:eastAsia="en-ID"/>
              </w:rPr>
            </w:pPr>
            <w:r w:rsidRPr="009C2EC1">
              <w:rPr>
                <w:b/>
                <w:bCs/>
                <w:szCs w:val="24"/>
                <w:lang w:val="en-ID" w:eastAsia="en-ID"/>
              </w:rPr>
              <w:t xml:space="preserve">Periode </w:t>
            </w:r>
          </w:p>
        </w:tc>
        <w:tc>
          <w:tcPr>
            <w:tcW w:w="5386" w:type="dxa"/>
            <w:gridSpan w:val="2"/>
            <w:shd w:val="clear" w:color="auto" w:fill="auto"/>
          </w:tcPr>
          <w:p w14:paraId="5FE1103D" w14:textId="77777777" w:rsidR="00754B91" w:rsidRPr="009C2EC1" w:rsidRDefault="00754B91" w:rsidP="006A726C">
            <w:pPr>
              <w:spacing w:line="240" w:lineRule="auto"/>
              <w:jc w:val="center"/>
              <w:rPr>
                <w:b/>
                <w:bCs/>
                <w:szCs w:val="24"/>
                <w:lang w:val="en-ID" w:eastAsia="en-ID"/>
              </w:rPr>
            </w:pPr>
            <w:r>
              <w:rPr>
                <w:b/>
                <w:bCs/>
                <w:szCs w:val="24"/>
                <w:lang w:val="en-ID" w:eastAsia="en-ID"/>
              </w:rPr>
              <w:t>Total</w:t>
            </w:r>
            <w:r w:rsidRPr="009C2EC1">
              <w:rPr>
                <w:b/>
                <w:bCs/>
                <w:szCs w:val="24"/>
                <w:lang w:val="en-ID" w:eastAsia="en-ID"/>
              </w:rPr>
              <w:t xml:space="preserve"> Produksi</w:t>
            </w:r>
          </w:p>
        </w:tc>
      </w:tr>
      <w:tr w:rsidR="00754B91" w:rsidRPr="009C2EC1" w14:paraId="3268BEFE" w14:textId="77777777" w:rsidTr="006A726C">
        <w:trPr>
          <w:trHeight w:val="234"/>
        </w:trPr>
        <w:tc>
          <w:tcPr>
            <w:tcW w:w="2802" w:type="dxa"/>
            <w:vMerge/>
            <w:shd w:val="clear" w:color="auto" w:fill="auto"/>
            <w:noWrap/>
            <w:hideMark/>
          </w:tcPr>
          <w:p w14:paraId="19ECBD84" w14:textId="77777777" w:rsidR="00754B91" w:rsidRPr="009C2EC1" w:rsidRDefault="00754B91" w:rsidP="006A726C">
            <w:pPr>
              <w:spacing w:line="240" w:lineRule="auto"/>
              <w:jc w:val="center"/>
              <w:rPr>
                <w:b/>
                <w:bCs/>
                <w:szCs w:val="24"/>
                <w:lang w:val="en-ID" w:eastAsia="en-ID"/>
              </w:rPr>
            </w:pPr>
          </w:p>
        </w:tc>
        <w:tc>
          <w:tcPr>
            <w:tcW w:w="2693" w:type="dxa"/>
            <w:shd w:val="clear" w:color="auto" w:fill="auto"/>
          </w:tcPr>
          <w:p w14:paraId="2A2F233B" w14:textId="77777777" w:rsidR="00754B91" w:rsidRPr="009C2EC1" w:rsidRDefault="00754B91" w:rsidP="006A726C">
            <w:pPr>
              <w:spacing w:line="240" w:lineRule="auto"/>
              <w:jc w:val="center"/>
              <w:rPr>
                <w:b/>
                <w:bCs/>
                <w:szCs w:val="24"/>
                <w:lang w:val="en-ID" w:eastAsia="en-ID"/>
              </w:rPr>
            </w:pPr>
            <w:r w:rsidRPr="009C2EC1">
              <w:rPr>
                <w:b/>
                <w:bCs/>
                <w:i/>
                <w:iCs/>
                <w:szCs w:val="24"/>
                <w:lang w:val="en-ID" w:eastAsia="en-ID"/>
              </w:rPr>
              <w:t>Process amount</w:t>
            </w:r>
            <w:r w:rsidRPr="009C2EC1">
              <w:rPr>
                <w:b/>
                <w:bCs/>
                <w:szCs w:val="24"/>
                <w:lang w:val="en-ID" w:eastAsia="en-ID"/>
              </w:rPr>
              <w:t xml:space="preserve"> (Unit)</w:t>
            </w:r>
          </w:p>
        </w:tc>
        <w:tc>
          <w:tcPr>
            <w:tcW w:w="2693" w:type="dxa"/>
            <w:shd w:val="clear" w:color="auto" w:fill="auto"/>
          </w:tcPr>
          <w:p w14:paraId="6D6763B3" w14:textId="77777777" w:rsidR="00754B91" w:rsidRPr="009C2EC1" w:rsidRDefault="00754B91" w:rsidP="006A726C">
            <w:pPr>
              <w:spacing w:line="240" w:lineRule="auto"/>
              <w:jc w:val="center"/>
              <w:rPr>
                <w:b/>
                <w:bCs/>
                <w:szCs w:val="24"/>
                <w:lang w:val="en-ID" w:eastAsia="en-ID"/>
              </w:rPr>
            </w:pPr>
            <w:r w:rsidRPr="009C2EC1">
              <w:rPr>
                <w:b/>
                <w:bCs/>
                <w:i/>
                <w:iCs/>
                <w:szCs w:val="24"/>
                <w:lang w:val="en-ID" w:eastAsia="en-ID"/>
              </w:rPr>
              <w:t>Defect amount</w:t>
            </w:r>
            <w:r w:rsidRPr="009C2EC1">
              <w:rPr>
                <w:b/>
                <w:bCs/>
                <w:szCs w:val="24"/>
                <w:lang w:val="en-ID" w:eastAsia="en-ID"/>
              </w:rPr>
              <w:t xml:space="preserve"> (Unit)</w:t>
            </w:r>
          </w:p>
        </w:tc>
      </w:tr>
      <w:tr w:rsidR="00754B91" w:rsidRPr="009C2EC1" w14:paraId="7F2D44B7" w14:textId="77777777" w:rsidTr="006A726C">
        <w:trPr>
          <w:trHeight w:val="246"/>
        </w:trPr>
        <w:tc>
          <w:tcPr>
            <w:tcW w:w="2802" w:type="dxa"/>
            <w:shd w:val="clear" w:color="auto" w:fill="auto"/>
            <w:noWrap/>
            <w:hideMark/>
          </w:tcPr>
          <w:p w14:paraId="7773DE94" w14:textId="77777777" w:rsidR="00754B91" w:rsidRPr="009C2EC1" w:rsidRDefault="00754B91" w:rsidP="006A726C">
            <w:pPr>
              <w:spacing w:line="240" w:lineRule="auto"/>
              <w:rPr>
                <w:szCs w:val="24"/>
                <w:lang w:val="en-ID" w:eastAsia="en-ID"/>
              </w:rPr>
            </w:pPr>
            <w:r w:rsidRPr="009C2EC1">
              <w:rPr>
                <w:szCs w:val="24"/>
                <w:lang w:val="en-ID" w:eastAsia="en-ID"/>
              </w:rPr>
              <w:t>Juli</w:t>
            </w:r>
          </w:p>
        </w:tc>
        <w:tc>
          <w:tcPr>
            <w:tcW w:w="2693" w:type="dxa"/>
            <w:shd w:val="clear" w:color="auto" w:fill="auto"/>
          </w:tcPr>
          <w:p w14:paraId="332EB878" w14:textId="77777777" w:rsidR="00754B91" w:rsidRPr="009C2EC1" w:rsidRDefault="00754B91" w:rsidP="006A726C">
            <w:pPr>
              <w:spacing w:line="240" w:lineRule="auto"/>
              <w:jc w:val="right"/>
              <w:rPr>
                <w:szCs w:val="24"/>
              </w:rPr>
            </w:pPr>
            <w:r w:rsidRPr="009C2EC1">
              <w:rPr>
                <w:szCs w:val="24"/>
              </w:rPr>
              <w:t>297.270</w:t>
            </w:r>
          </w:p>
        </w:tc>
        <w:tc>
          <w:tcPr>
            <w:tcW w:w="2693" w:type="dxa"/>
            <w:shd w:val="clear" w:color="auto" w:fill="auto"/>
          </w:tcPr>
          <w:p w14:paraId="2267B23B" w14:textId="77777777" w:rsidR="00754B91" w:rsidRPr="009C2EC1" w:rsidRDefault="00754B91" w:rsidP="006A726C">
            <w:pPr>
              <w:spacing w:line="240" w:lineRule="auto"/>
              <w:jc w:val="right"/>
              <w:rPr>
                <w:szCs w:val="24"/>
              </w:rPr>
            </w:pPr>
            <w:r w:rsidRPr="009C2EC1">
              <w:rPr>
                <w:szCs w:val="24"/>
                <w:lang w:val="en-ID" w:eastAsia="en-ID"/>
              </w:rPr>
              <w:t>8.474</w:t>
            </w:r>
          </w:p>
        </w:tc>
      </w:tr>
      <w:tr w:rsidR="00754B91" w:rsidRPr="009C2EC1" w14:paraId="72FE2CAB" w14:textId="77777777" w:rsidTr="006A726C">
        <w:trPr>
          <w:trHeight w:val="246"/>
        </w:trPr>
        <w:tc>
          <w:tcPr>
            <w:tcW w:w="2802" w:type="dxa"/>
            <w:shd w:val="clear" w:color="auto" w:fill="auto"/>
            <w:noWrap/>
            <w:hideMark/>
          </w:tcPr>
          <w:p w14:paraId="06B22508" w14:textId="77777777" w:rsidR="00754B91" w:rsidRPr="009C2EC1" w:rsidRDefault="00754B91" w:rsidP="006A726C">
            <w:pPr>
              <w:spacing w:line="240" w:lineRule="auto"/>
              <w:rPr>
                <w:szCs w:val="24"/>
                <w:lang w:val="en-ID" w:eastAsia="en-ID"/>
              </w:rPr>
            </w:pPr>
            <w:r w:rsidRPr="009C2EC1">
              <w:rPr>
                <w:szCs w:val="24"/>
                <w:lang w:val="en-ID" w:eastAsia="en-ID"/>
              </w:rPr>
              <w:t>Agustus</w:t>
            </w:r>
          </w:p>
        </w:tc>
        <w:tc>
          <w:tcPr>
            <w:tcW w:w="2693" w:type="dxa"/>
            <w:shd w:val="clear" w:color="auto" w:fill="auto"/>
          </w:tcPr>
          <w:p w14:paraId="7B4363D1" w14:textId="77777777" w:rsidR="00754B91" w:rsidRPr="009C2EC1" w:rsidRDefault="00754B91" w:rsidP="006A726C">
            <w:pPr>
              <w:spacing w:line="240" w:lineRule="auto"/>
              <w:jc w:val="right"/>
              <w:rPr>
                <w:szCs w:val="24"/>
              </w:rPr>
            </w:pPr>
            <w:r w:rsidRPr="009C2EC1">
              <w:rPr>
                <w:szCs w:val="24"/>
              </w:rPr>
              <w:t>372.158</w:t>
            </w:r>
          </w:p>
        </w:tc>
        <w:tc>
          <w:tcPr>
            <w:tcW w:w="2693" w:type="dxa"/>
            <w:shd w:val="clear" w:color="auto" w:fill="auto"/>
          </w:tcPr>
          <w:p w14:paraId="635946CE" w14:textId="77777777" w:rsidR="00754B91" w:rsidRPr="009C2EC1" w:rsidRDefault="00754B91" w:rsidP="006A726C">
            <w:pPr>
              <w:spacing w:line="240" w:lineRule="auto"/>
              <w:jc w:val="right"/>
              <w:rPr>
                <w:szCs w:val="24"/>
              </w:rPr>
            </w:pPr>
            <w:r w:rsidRPr="009C2EC1">
              <w:rPr>
                <w:szCs w:val="24"/>
                <w:lang w:val="en-ID" w:eastAsia="en-ID"/>
              </w:rPr>
              <w:t>15.342</w:t>
            </w:r>
          </w:p>
        </w:tc>
      </w:tr>
      <w:tr w:rsidR="00754B91" w:rsidRPr="009C2EC1" w14:paraId="16519E64" w14:textId="77777777" w:rsidTr="006A726C">
        <w:trPr>
          <w:trHeight w:val="246"/>
        </w:trPr>
        <w:tc>
          <w:tcPr>
            <w:tcW w:w="2802" w:type="dxa"/>
            <w:shd w:val="clear" w:color="auto" w:fill="auto"/>
            <w:noWrap/>
            <w:hideMark/>
          </w:tcPr>
          <w:p w14:paraId="1C04822D" w14:textId="77777777" w:rsidR="00754B91" w:rsidRPr="009C2EC1" w:rsidRDefault="00754B91" w:rsidP="006A726C">
            <w:pPr>
              <w:spacing w:line="240" w:lineRule="auto"/>
              <w:rPr>
                <w:szCs w:val="24"/>
                <w:lang w:val="en-ID" w:eastAsia="en-ID"/>
              </w:rPr>
            </w:pPr>
            <w:r w:rsidRPr="009C2EC1">
              <w:rPr>
                <w:szCs w:val="24"/>
                <w:lang w:val="en-ID" w:eastAsia="en-ID"/>
              </w:rPr>
              <w:t>September</w:t>
            </w:r>
          </w:p>
        </w:tc>
        <w:tc>
          <w:tcPr>
            <w:tcW w:w="2693" w:type="dxa"/>
            <w:shd w:val="clear" w:color="auto" w:fill="auto"/>
          </w:tcPr>
          <w:p w14:paraId="7402BB1B" w14:textId="77777777" w:rsidR="00754B91" w:rsidRPr="009C2EC1" w:rsidRDefault="00754B91" w:rsidP="006A726C">
            <w:pPr>
              <w:spacing w:line="240" w:lineRule="auto"/>
              <w:jc w:val="right"/>
              <w:rPr>
                <w:szCs w:val="24"/>
              </w:rPr>
            </w:pPr>
            <w:r w:rsidRPr="009C2EC1">
              <w:rPr>
                <w:szCs w:val="24"/>
              </w:rPr>
              <w:t>285.601</w:t>
            </w:r>
          </w:p>
        </w:tc>
        <w:tc>
          <w:tcPr>
            <w:tcW w:w="2693" w:type="dxa"/>
            <w:shd w:val="clear" w:color="auto" w:fill="auto"/>
          </w:tcPr>
          <w:p w14:paraId="27D0F4F2" w14:textId="77777777" w:rsidR="00754B91" w:rsidRPr="009C2EC1" w:rsidRDefault="00754B91" w:rsidP="006A726C">
            <w:pPr>
              <w:spacing w:line="240" w:lineRule="auto"/>
              <w:jc w:val="right"/>
              <w:rPr>
                <w:szCs w:val="24"/>
              </w:rPr>
            </w:pPr>
            <w:r w:rsidRPr="009C2EC1">
              <w:rPr>
                <w:szCs w:val="24"/>
                <w:lang w:val="en-ID" w:eastAsia="en-ID"/>
              </w:rPr>
              <w:t>24.209</w:t>
            </w:r>
          </w:p>
        </w:tc>
      </w:tr>
      <w:tr w:rsidR="00754B91" w:rsidRPr="009C2EC1" w14:paraId="361B0E19" w14:textId="77777777" w:rsidTr="006A726C">
        <w:trPr>
          <w:trHeight w:val="246"/>
        </w:trPr>
        <w:tc>
          <w:tcPr>
            <w:tcW w:w="2802" w:type="dxa"/>
            <w:shd w:val="clear" w:color="auto" w:fill="auto"/>
            <w:noWrap/>
            <w:hideMark/>
          </w:tcPr>
          <w:p w14:paraId="543617D3" w14:textId="77777777" w:rsidR="00754B91" w:rsidRPr="009C2EC1" w:rsidRDefault="00754B91" w:rsidP="006A726C">
            <w:pPr>
              <w:spacing w:line="240" w:lineRule="auto"/>
              <w:rPr>
                <w:szCs w:val="24"/>
                <w:lang w:val="en-ID" w:eastAsia="en-ID"/>
              </w:rPr>
            </w:pPr>
            <w:r w:rsidRPr="009C2EC1">
              <w:rPr>
                <w:szCs w:val="24"/>
                <w:lang w:val="en-ID" w:eastAsia="en-ID"/>
              </w:rPr>
              <w:t xml:space="preserve">Oktober </w:t>
            </w:r>
          </w:p>
        </w:tc>
        <w:tc>
          <w:tcPr>
            <w:tcW w:w="2693" w:type="dxa"/>
            <w:shd w:val="clear" w:color="auto" w:fill="auto"/>
          </w:tcPr>
          <w:p w14:paraId="3A3CEE04" w14:textId="77777777" w:rsidR="00754B91" w:rsidRPr="009C2EC1" w:rsidRDefault="00754B91" w:rsidP="006A726C">
            <w:pPr>
              <w:spacing w:line="240" w:lineRule="auto"/>
              <w:jc w:val="right"/>
              <w:rPr>
                <w:szCs w:val="24"/>
              </w:rPr>
            </w:pPr>
            <w:r w:rsidRPr="009C2EC1">
              <w:rPr>
                <w:szCs w:val="24"/>
              </w:rPr>
              <w:t>249.841</w:t>
            </w:r>
          </w:p>
        </w:tc>
        <w:tc>
          <w:tcPr>
            <w:tcW w:w="2693" w:type="dxa"/>
            <w:shd w:val="clear" w:color="auto" w:fill="auto"/>
          </w:tcPr>
          <w:p w14:paraId="4E83ECAA" w14:textId="77777777" w:rsidR="00754B91" w:rsidRPr="009C2EC1" w:rsidRDefault="00754B91" w:rsidP="006A726C">
            <w:pPr>
              <w:spacing w:line="240" w:lineRule="auto"/>
              <w:jc w:val="right"/>
              <w:rPr>
                <w:szCs w:val="24"/>
              </w:rPr>
            </w:pPr>
            <w:r w:rsidRPr="009C2EC1">
              <w:rPr>
                <w:szCs w:val="24"/>
                <w:lang w:val="en-ID" w:eastAsia="en-ID"/>
              </w:rPr>
              <w:t>22.615</w:t>
            </w:r>
          </w:p>
        </w:tc>
      </w:tr>
      <w:tr w:rsidR="00754B91" w:rsidRPr="009C2EC1" w14:paraId="42C1C63A" w14:textId="77777777" w:rsidTr="006A726C">
        <w:trPr>
          <w:trHeight w:val="246"/>
        </w:trPr>
        <w:tc>
          <w:tcPr>
            <w:tcW w:w="2802" w:type="dxa"/>
            <w:shd w:val="clear" w:color="auto" w:fill="auto"/>
            <w:noWrap/>
            <w:hideMark/>
          </w:tcPr>
          <w:p w14:paraId="46F8B4D7" w14:textId="77777777" w:rsidR="00754B91" w:rsidRPr="009C2EC1" w:rsidRDefault="00754B91" w:rsidP="006A726C">
            <w:pPr>
              <w:spacing w:line="240" w:lineRule="auto"/>
              <w:rPr>
                <w:szCs w:val="24"/>
                <w:lang w:val="en-ID" w:eastAsia="en-ID"/>
              </w:rPr>
            </w:pPr>
            <w:r w:rsidRPr="009C2EC1">
              <w:rPr>
                <w:szCs w:val="24"/>
                <w:lang w:val="en-ID" w:eastAsia="en-ID"/>
              </w:rPr>
              <w:t>November</w:t>
            </w:r>
          </w:p>
        </w:tc>
        <w:tc>
          <w:tcPr>
            <w:tcW w:w="2693" w:type="dxa"/>
            <w:shd w:val="clear" w:color="auto" w:fill="auto"/>
          </w:tcPr>
          <w:p w14:paraId="4E3E7B30" w14:textId="77777777" w:rsidR="00754B91" w:rsidRPr="009C2EC1" w:rsidRDefault="00754B91" w:rsidP="006A726C">
            <w:pPr>
              <w:spacing w:line="240" w:lineRule="auto"/>
              <w:jc w:val="right"/>
              <w:rPr>
                <w:szCs w:val="24"/>
              </w:rPr>
            </w:pPr>
            <w:r w:rsidRPr="009C2EC1">
              <w:rPr>
                <w:szCs w:val="24"/>
              </w:rPr>
              <w:t>362.433</w:t>
            </w:r>
          </w:p>
        </w:tc>
        <w:tc>
          <w:tcPr>
            <w:tcW w:w="2693" w:type="dxa"/>
            <w:shd w:val="clear" w:color="auto" w:fill="auto"/>
          </w:tcPr>
          <w:p w14:paraId="4E08CD88" w14:textId="77777777" w:rsidR="00754B91" w:rsidRPr="009C2EC1" w:rsidRDefault="00754B91" w:rsidP="006A726C">
            <w:pPr>
              <w:spacing w:line="240" w:lineRule="auto"/>
              <w:jc w:val="right"/>
              <w:rPr>
                <w:szCs w:val="24"/>
              </w:rPr>
            </w:pPr>
            <w:r w:rsidRPr="009C2EC1">
              <w:rPr>
                <w:szCs w:val="24"/>
                <w:lang w:val="en-ID" w:eastAsia="en-ID"/>
              </w:rPr>
              <w:t>23.917</w:t>
            </w:r>
          </w:p>
        </w:tc>
      </w:tr>
      <w:tr w:rsidR="00754B91" w:rsidRPr="009C2EC1" w14:paraId="5627B7B0" w14:textId="77777777" w:rsidTr="006A726C">
        <w:trPr>
          <w:trHeight w:val="246"/>
        </w:trPr>
        <w:tc>
          <w:tcPr>
            <w:tcW w:w="2802" w:type="dxa"/>
            <w:shd w:val="clear" w:color="auto" w:fill="auto"/>
            <w:noWrap/>
            <w:hideMark/>
          </w:tcPr>
          <w:p w14:paraId="1EDE8786" w14:textId="77777777" w:rsidR="00754B91" w:rsidRPr="009C2EC1" w:rsidRDefault="00754B91" w:rsidP="006A726C">
            <w:pPr>
              <w:spacing w:line="240" w:lineRule="auto"/>
              <w:rPr>
                <w:szCs w:val="24"/>
                <w:lang w:val="en-ID" w:eastAsia="en-ID"/>
              </w:rPr>
            </w:pPr>
            <w:r w:rsidRPr="009C2EC1">
              <w:rPr>
                <w:szCs w:val="24"/>
                <w:lang w:val="en-ID" w:eastAsia="en-ID"/>
              </w:rPr>
              <w:t>Desember</w:t>
            </w:r>
          </w:p>
        </w:tc>
        <w:tc>
          <w:tcPr>
            <w:tcW w:w="2693" w:type="dxa"/>
            <w:shd w:val="clear" w:color="auto" w:fill="auto"/>
          </w:tcPr>
          <w:p w14:paraId="5A01DB19" w14:textId="77777777" w:rsidR="00754B91" w:rsidRPr="009C2EC1" w:rsidRDefault="00754B91" w:rsidP="006A726C">
            <w:pPr>
              <w:spacing w:line="240" w:lineRule="auto"/>
              <w:jc w:val="right"/>
              <w:rPr>
                <w:szCs w:val="24"/>
              </w:rPr>
            </w:pPr>
            <w:r w:rsidRPr="009C2EC1">
              <w:rPr>
                <w:szCs w:val="24"/>
              </w:rPr>
              <w:t>116.923</w:t>
            </w:r>
          </w:p>
        </w:tc>
        <w:tc>
          <w:tcPr>
            <w:tcW w:w="2693" w:type="dxa"/>
            <w:shd w:val="clear" w:color="auto" w:fill="auto"/>
          </w:tcPr>
          <w:p w14:paraId="143F297F" w14:textId="77777777" w:rsidR="00754B91" w:rsidRPr="009C2EC1" w:rsidRDefault="00754B91" w:rsidP="006A726C">
            <w:pPr>
              <w:spacing w:line="240" w:lineRule="auto"/>
              <w:jc w:val="right"/>
              <w:rPr>
                <w:szCs w:val="24"/>
              </w:rPr>
            </w:pPr>
            <w:r w:rsidRPr="009C2EC1">
              <w:rPr>
                <w:szCs w:val="24"/>
                <w:lang w:val="en-ID" w:eastAsia="en-ID"/>
              </w:rPr>
              <w:t>4.831</w:t>
            </w:r>
          </w:p>
        </w:tc>
      </w:tr>
    </w:tbl>
    <w:p w14:paraId="091009B6" w14:textId="45F2F923" w:rsidR="00E01EFE" w:rsidRPr="002D53AD" w:rsidRDefault="00E11AED" w:rsidP="00E01EFE">
      <w:pPr>
        <w:spacing w:line="240" w:lineRule="auto"/>
        <w:jc w:val="center"/>
      </w:pPr>
      <w:r w:rsidRPr="002D53AD">
        <w:t xml:space="preserve"> </w:t>
      </w:r>
      <w:r w:rsidR="00E01EFE" w:rsidRPr="002D53AD">
        <w:t>Sumber: bagian Manufaktur PT Mattel Indonesia, 2020</w:t>
      </w:r>
    </w:p>
    <w:p w14:paraId="11AA190C" w14:textId="77777777" w:rsidR="0008751C" w:rsidRDefault="0008751C" w:rsidP="00C61108"/>
    <w:p w14:paraId="50CBE274" w14:textId="039402D1" w:rsidR="00333B7F" w:rsidRDefault="00E5600F" w:rsidP="006A56DD">
      <w:pPr>
        <w:ind w:firstLine="720"/>
        <w:rPr>
          <w:b/>
          <w:szCs w:val="20"/>
        </w:rPr>
      </w:pPr>
      <w:r w:rsidRPr="009C2EC1">
        <w:lastRenderedPageBreak/>
        <w:t>P</w:t>
      </w:r>
      <w:r w:rsidR="006614D8" w:rsidRPr="009C2EC1">
        <w:rPr>
          <w:lang w:val="id"/>
        </w:rPr>
        <w:t xml:space="preserve">encatatan </w:t>
      </w:r>
      <w:r w:rsidR="00BC0AD3" w:rsidRPr="009C2EC1">
        <w:t xml:space="preserve">data </w:t>
      </w:r>
      <w:r w:rsidR="006614D8" w:rsidRPr="009C2EC1">
        <w:rPr>
          <w:lang w:val="id"/>
        </w:rPr>
        <w:t>kerusakan</w:t>
      </w:r>
      <w:r w:rsidR="006614D8" w:rsidRPr="009C2EC1">
        <w:t xml:space="preserve"> </w:t>
      </w:r>
      <w:r w:rsidR="006614D8" w:rsidRPr="009C2EC1">
        <w:rPr>
          <w:lang w:val="id"/>
        </w:rPr>
        <w:t>ringan</w:t>
      </w:r>
      <w:r w:rsidR="006614D8" w:rsidRPr="009C2EC1">
        <w:t xml:space="preserve"> </w:t>
      </w:r>
      <w:r w:rsidR="006614D8" w:rsidRPr="009C2EC1">
        <w:rPr>
          <w:lang w:val="id"/>
        </w:rPr>
        <w:t>atau</w:t>
      </w:r>
      <w:r w:rsidR="006614D8" w:rsidRPr="009C2EC1">
        <w:t xml:space="preserve"> </w:t>
      </w:r>
      <w:r w:rsidR="006614D8" w:rsidRPr="009C2EC1">
        <w:rPr>
          <w:lang w:val="id"/>
        </w:rPr>
        <w:t>kerusakan</w:t>
      </w:r>
      <w:r w:rsidR="006614D8" w:rsidRPr="009C2EC1">
        <w:t xml:space="preserve"> </w:t>
      </w:r>
      <w:r w:rsidR="006614D8" w:rsidRPr="009C2EC1">
        <w:rPr>
          <w:lang w:val="id"/>
        </w:rPr>
        <w:t xml:space="preserve">berat pada mesin yang dicatat harian oleh </w:t>
      </w:r>
      <w:r w:rsidR="006614D8" w:rsidRPr="009C2EC1">
        <w:rPr>
          <w:i/>
          <w:iCs/>
          <w:lang w:val="id"/>
        </w:rPr>
        <w:t>maintenance</w:t>
      </w:r>
      <w:r w:rsidR="006614D8" w:rsidRPr="009C2EC1">
        <w:rPr>
          <w:lang w:val="id"/>
        </w:rPr>
        <w:t xml:space="preserve"> untuk mendukung pembuatan</w:t>
      </w:r>
      <w:r w:rsidR="006614D8" w:rsidRPr="009C2EC1">
        <w:t xml:space="preserve"> </w:t>
      </w:r>
      <w:r w:rsidR="006614D8" w:rsidRPr="009C2EC1">
        <w:rPr>
          <w:lang w:val="id"/>
        </w:rPr>
        <w:t>laporan</w:t>
      </w:r>
      <w:r w:rsidR="006614D8" w:rsidRPr="009C2EC1">
        <w:t xml:space="preserve"> </w:t>
      </w:r>
      <w:r w:rsidR="006614D8" w:rsidRPr="009C2EC1">
        <w:rPr>
          <w:lang w:val="id"/>
        </w:rPr>
        <w:t>pemeliharaan</w:t>
      </w:r>
      <w:r w:rsidR="006614D8" w:rsidRPr="009C2EC1">
        <w:t xml:space="preserve"> </w:t>
      </w:r>
      <w:r w:rsidR="006614D8" w:rsidRPr="009C2EC1">
        <w:rPr>
          <w:lang w:val="id"/>
        </w:rPr>
        <w:t>mesin</w:t>
      </w:r>
      <w:r w:rsidR="00BC0AD3" w:rsidRPr="009C2EC1">
        <w:t>. Laporan</w:t>
      </w:r>
      <w:r w:rsidR="006614D8" w:rsidRPr="009C2EC1">
        <w:t xml:space="preserve"> </w:t>
      </w:r>
      <w:r w:rsidR="006614D8" w:rsidRPr="009C2EC1">
        <w:rPr>
          <w:lang w:val="id"/>
        </w:rPr>
        <w:t xml:space="preserve">ini mencatat kegiatan </w:t>
      </w:r>
      <w:r w:rsidR="006614D8" w:rsidRPr="009C2EC1">
        <w:rPr>
          <w:i/>
          <w:iCs/>
          <w:lang w:val="id"/>
        </w:rPr>
        <w:t>maintenance</w:t>
      </w:r>
      <w:r w:rsidR="006614D8" w:rsidRPr="009C2EC1">
        <w:rPr>
          <w:lang w:val="id"/>
        </w:rPr>
        <w:t xml:space="preserve"> saat melakukan</w:t>
      </w:r>
      <w:r w:rsidR="006614D8" w:rsidRPr="009C2EC1">
        <w:t xml:space="preserve"> </w:t>
      </w:r>
      <w:r w:rsidR="006614D8" w:rsidRPr="009C2EC1">
        <w:rPr>
          <w:lang w:val="id"/>
        </w:rPr>
        <w:t>perbaikan</w:t>
      </w:r>
      <w:r w:rsidR="006614D8" w:rsidRPr="009C2EC1">
        <w:t xml:space="preserve"> </w:t>
      </w:r>
      <w:r w:rsidR="006614D8" w:rsidRPr="009C2EC1">
        <w:rPr>
          <w:lang w:val="id"/>
        </w:rPr>
        <w:t>ataupun pemeliharaan,</w:t>
      </w:r>
      <w:r w:rsidR="006614D8" w:rsidRPr="009C2EC1">
        <w:t xml:space="preserve"> </w:t>
      </w:r>
      <w:r w:rsidR="006614D8" w:rsidRPr="009C2EC1">
        <w:rPr>
          <w:lang w:val="id"/>
        </w:rPr>
        <w:t>permasalahan</w:t>
      </w:r>
      <w:r w:rsidR="006614D8" w:rsidRPr="009C2EC1">
        <w:t xml:space="preserve"> </w:t>
      </w:r>
      <w:r w:rsidR="006614D8" w:rsidRPr="009C2EC1">
        <w:rPr>
          <w:lang w:val="id"/>
        </w:rPr>
        <w:t>yang timbul pada mesin, dan keterangan</w:t>
      </w:r>
      <w:r w:rsidR="006614D8" w:rsidRPr="009C2EC1">
        <w:t xml:space="preserve"> t</w:t>
      </w:r>
      <w:r w:rsidR="006614D8" w:rsidRPr="009C2EC1">
        <w:rPr>
          <w:lang w:val="id"/>
        </w:rPr>
        <w:t xml:space="preserve">entang mesin yang sudah diperbaiki ataupun ketika melakukan perawatan. </w:t>
      </w:r>
      <w:r w:rsidR="00BC0AD3" w:rsidRPr="009C2EC1">
        <w:t xml:space="preserve">Laporan tersebut kemudian </w:t>
      </w:r>
      <w:r w:rsidR="006614D8" w:rsidRPr="009C2EC1">
        <w:rPr>
          <w:lang w:val="id"/>
        </w:rPr>
        <w:t xml:space="preserve">diberikan kepada administrasi </w:t>
      </w:r>
      <w:r w:rsidR="006614D8" w:rsidRPr="009C2EC1">
        <w:rPr>
          <w:i/>
          <w:iCs/>
        </w:rPr>
        <w:t>data entry</w:t>
      </w:r>
      <w:r w:rsidR="006614D8" w:rsidRPr="009C2EC1">
        <w:t xml:space="preserve"> </w:t>
      </w:r>
      <w:r w:rsidR="006614D8" w:rsidRPr="009C2EC1">
        <w:rPr>
          <w:lang w:val="id"/>
        </w:rPr>
        <w:t>agar diinput</w:t>
      </w:r>
      <w:r w:rsidR="00BC0AD3" w:rsidRPr="009C2EC1">
        <w:t xml:space="preserve"> kedalam sistem</w:t>
      </w:r>
      <w:r w:rsidR="006614D8" w:rsidRPr="009C2EC1">
        <w:rPr>
          <w:lang w:val="id"/>
        </w:rPr>
        <w:t>.</w:t>
      </w:r>
      <w:r w:rsidR="00A73E77">
        <w:t xml:space="preserve"> </w:t>
      </w:r>
      <w:r w:rsidR="0048249F" w:rsidRPr="009C2EC1">
        <w:rPr>
          <w:bCs/>
          <w:szCs w:val="24"/>
        </w:rPr>
        <w:t xml:space="preserve">Berikut adalah </w:t>
      </w:r>
      <w:r w:rsidR="00984AB6">
        <w:rPr>
          <w:bCs/>
          <w:szCs w:val="24"/>
        </w:rPr>
        <w:t xml:space="preserve">table </w:t>
      </w:r>
      <w:r w:rsidR="0048249F" w:rsidRPr="009C2EC1">
        <w:rPr>
          <w:bCs/>
          <w:szCs w:val="24"/>
        </w:rPr>
        <w:t xml:space="preserve">data </w:t>
      </w:r>
      <w:r w:rsidR="0048249F" w:rsidRPr="009C2EC1">
        <w:rPr>
          <w:bCs/>
          <w:i/>
          <w:iCs/>
          <w:szCs w:val="24"/>
        </w:rPr>
        <w:t>Avaliable time dan</w:t>
      </w:r>
      <w:r w:rsidR="0048249F" w:rsidRPr="009C2EC1">
        <w:rPr>
          <w:bCs/>
          <w:i/>
          <w:iCs/>
          <w:szCs w:val="24"/>
          <w:lang w:val="id-ID"/>
        </w:rPr>
        <w:t xml:space="preserve"> </w:t>
      </w:r>
      <w:r w:rsidR="0048249F" w:rsidRPr="009C2EC1">
        <w:rPr>
          <w:bCs/>
          <w:i/>
          <w:iCs/>
          <w:szCs w:val="24"/>
        </w:rPr>
        <w:t>Downtime</w:t>
      </w:r>
      <w:r w:rsidR="0048249F" w:rsidRPr="009C2EC1">
        <w:rPr>
          <w:bCs/>
          <w:szCs w:val="24"/>
        </w:rPr>
        <w:t xml:space="preserve"> mesin tipe </w:t>
      </w:r>
      <w:r w:rsidR="0048249F" w:rsidRPr="009C2EC1">
        <w:rPr>
          <w:szCs w:val="24"/>
          <w:lang w:val="en-ID" w:eastAsia="en-ID"/>
        </w:rPr>
        <w:t>KM 140 B2</w:t>
      </w:r>
      <w:r w:rsidR="0048249F" w:rsidRPr="009C2EC1">
        <w:rPr>
          <w:bCs/>
          <w:szCs w:val="24"/>
        </w:rPr>
        <w:t xml:space="preserve"> yang diperoleh dari laporan </w:t>
      </w:r>
      <w:r w:rsidR="0048249F" w:rsidRPr="009C2EC1">
        <w:rPr>
          <w:bCs/>
          <w:i/>
          <w:iCs/>
          <w:szCs w:val="24"/>
        </w:rPr>
        <w:t xml:space="preserve">maintenance </w:t>
      </w:r>
      <w:r w:rsidR="0048249F" w:rsidRPr="009C2EC1">
        <w:rPr>
          <w:bCs/>
          <w:szCs w:val="24"/>
        </w:rPr>
        <w:t xml:space="preserve">pada bagian </w:t>
      </w:r>
      <w:r w:rsidR="0048249F" w:rsidRPr="009C2EC1">
        <w:rPr>
          <w:bCs/>
          <w:i/>
          <w:iCs/>
          <w:szCs w:val="24"/>
        </w:rPr>
        <w:t>Injection Molding</w:t>
      </w:r>
      <w:r w:rsidR="0048249F" w:rsidRPr="009C2EC1">
        <w:rPr>
          <w:bCs/>
          <w:szCs w:val="24"/>
        </w:rPr>
        <w:t xml:space="preserve"> di PT Mattel Indonesia</w:t>
      </w:r>
      <w:r w:rsidR="00984AB6">
        <w:rPr>
          <w:bCs/>
          <w:szCs w:val="24"/>
        </w:rPr>
        <w:t>:</w:t>
      </w:r>
    </w:p>
    <w:p w14:paraId="6A65C217" w14:textId="0DE43338" w:rsidR="006A726C" w:rsidRPr="006A726C" w:rsidRDefault="001E67BA" w:rsidP="001E67BA">
      <w:pPr>
        <w:pStyle w:val="Caption"/>
        <w:rPr>
          <w:b/>
          <w:bCs w:val="0"/>
          <w:szCs w:val="24"/>
        </w:rPr>
      </w:pPr>
      <w:bookmarkStart w:id="1243" w:name="_Toc90240070"/>
      <w:r w:rsidRPr="006A726C">
        <w:rPr>
          <w:b/>
          <w:bCs w:val="0"/>
        </w:rPr>
        <w:t xml:space="preserve">Tabel 4. </w:t>
      </w:r>
      <w:r w:rsidRPr="006A726C">
        <w:rPr>
          <w:b/>
          <w:bCs w:val="0"/>
        </w:rPr>
        <w:fldChar w:fldCharType="begin"/>
      </w:r>
      <w:r w:rsidRPr="006A726C">
        <w:rPr>
          <w:b/>
          <w:bCs w:val="0"/>
        </w:rPr>
        <w:instrText xml:space="preserve"> SEQ Tabel_4. \* ARABIC </w:instrText>
      </w:r>
      <w:r w:rsidRPr="006A726C">
        <w:rPr>
          <w:b/>
          <w:bCs w:val="0"/>
        </w:rPr>
        <w:fldChar w:fldCharType="separate"/>
      </w:r>
      <w:r w:rsidR="005C0510">
        <w:rPr>
          <w:b/>
          <w:bCs w:val="0"/>
          <w:noProof/>
        </w:rPr>
        <w:t>6</w:t>
      </w:r>
      <w:r w:rsidRPr="006A726C">
        <w:rPr>
          <w:b/>
          <w:bCs w:val="0"/>
        </w:rPr>
        <w:fldChar w:fldCharType="end"/>
      </w:r>
      <w:r w:rsidR="007428FE" w:rsidRPr="006A726C">
        <w:rPr>
          <w:b/>
          <w:bCs w:val="0"/>
          <w:szCs w:val="24"/>
        </w:rPr>
        <w:t xml:space="preserve"> </w:t>
      </w:r>
    </w:p>
    <w:p w14:paraId="5B7FF9A8" w14:textId="12E3E4A9" w:rsidR="00BC0AD3" w:rsidRDefault="00BC0AD3" w:rsidP="001E67BA">
      <w:pPr>
        <w:pStyle w:val="Caption"/>
        <w:rPr>
          <w:b/>
          <w:szCs w:val="24"/>
        </w:rPr>
      </w:pPr>
      <w:r w:rsidRPr="009C2EC1">
        <w:rPr>
          <w:b/>
          <w:szCs w:val="24"/>
        </w:rPr>
        <w:t xml:space="preserve">Data </w:t>
      </w:r>
      <w:r w:rsidRPr="009C2EC1">
        <w:rPr>
          <w:b/>
          <w:i/>
          <w:iCs/>
          <w:szCs w:val="24"/>
        </w:rPr>
        <w:t>Avaliable time</w:t>
      </w:r>
      <w:r w:rsidRPr="009C2EC1">
        <w:rPr>
          <w:b/>
          <w:szCs w:val="24"/>
        </w:rPr>
        <w:t xml:space="preserve"> dan </w:t>
      </w:r>
      <w:r w:rsidRPr="009C2EC1">
        <w:rPr>
          <w:b/>
          <w:i/>
          <w:iCs/>
          <w:szCs w:val="24"/>
        </w:rPr>
        <w:t>Downtime</w:t>
      </w:r>
      <w:r w:rsidRPr="009C2EC1">
        <w:rPr>
          <w:b/>
          <w:szCs w:val="24"/>
        </w:rPr>
        <w:t xml:space="preserve"> Mesin</w:t>
      </w:r>
      <w:bookmarkEnd w:id="1243"/>
    </w:p>
    <w:tbl>
      <w:tblPr>
        <w:tblpPr w:leftFromText="180" w:rightFromText="180" w:vertAnchor="page" w:horzAnchor="margin" w:tblpY="6394"/>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701"/>
        <w:gridCol w:w="2057"/>
        <w:gridCol w:w="1657"/>
        <w:gridCol w:w="1418"/>
      </w:tblGrid>
      <w:tr w:rsidR="00754B91" w:rsidRPr="009C2EC1" w14:paraId="2F31DA32" w14:textId="77777777" w:rsidTr="006A726C">
        <w:trPr>
          <w:trHeight w:val="468"/>
        </w:trPr>
        <w:tc>
          <w:tcPr>
            <w:tcW w:w="1384" w:type="dxa"/>
            <w:vMerge w:val="restart"/>
            <w:shd w:val="clear" w:color="auto" w:fill="auto"/>
            <w:noWrap/>
          </w:tcPr>
          <w:p w14:paraId="16D6A304" w14:textId="77777777" w:rsidR="00754B91" w:rsidRPr="009C2EC1" w:rsidRDefault="00754B91" w:rsidP="006A726C">
            <w:pPr>
              <w:spacing w:line="240" w:lineRule="auto"/>
              <w:jc w:val="center"/>
              <w:rPr>
                <w:b/>
                <w:bCs/>
                <w:szCs w:val="24"/>
                <w:lang w:val="en-ID" w:eastAsia="en-ID"/>
              </w:rPr>
            </w:pPr>
            <w:r w:rsidRPr="009C2EC1">
              <w:rPr>
                <w:b/>
                <w:bCs/>
                <w:szCs w:val="24"/>
                <w:lang w:val="en-ID" w:eastAsia="en-ID"/>
              </w:rPr>
              <w:t xml:space="preserve">Periode </w:t>
            </w:r>
          </w:p>
        </w:tc>
        <w:tc>
          <w:tcPr>
            <w:tcW w:w="1701" w:type="dxa"/>
            <w:vMerge w:val="restart"/>
            <w:shd w:val="clear" w:color="auto" w:fill="auto"/>
          </w:tcPr>
          <w:p w14:paraId="43388188" w14:textId="77777777" w:rsidR="00754B91" w:rsidRPr="009C2EC1" w:rsidRDefault="00754B91" w:rsidP="006A726C">
            <w:pPr>
              <w:spacing w:line="240" w:lineRule="auto"/>
              <w:jc w:val="center"/>
              <w:rPr>
                <w:b/>
                <w:bCs/>
                <w:i/>
                <w:iCs/>
                <w:szCs w:val="24"/>
                <w:lang w:val="en-ID" w:eastAsia="en-ID"/>
              </w:rPr>
            </w:pPr>
            <w:r w:rsidRPr="009C2EC1">
              <w:rPr>
                <w:b/>
                <w:bCs/>
                <w:i/>
                <w:iCs/>
                <w:szCs w:val="24"/>
                <w:lang w:val="en-ID" w:eastAsia="en-ID"/>
              </w:rPr>
              <w:t>Avaliable time</w:t>
            </w:r>
            <w:r w:rsidRPr="009C2EC1">
              <w:rPr>
                <w:b/>
                <w:bCs/>
                <w:szCs w:val="24"/>
                <w:lang w:val="en-ID" w:eastAsia="en-ID"/>
              </w:rPr>
              <w:t xml:space="preserve"> (Jam)</w:t>
            </w:r>
          </w:p>
        </w:tc>
        <w:tc>
          <w:tcPr>
            <w:tcW w:w="2057" w:type="dxa"/>
            <w:vMerge w:val="restart"/>
            <w:shd w:val="clear" w:color="auto" w:fill="auto"/>
          </w:tcPr>
          <w:p w14:paraId="69CE1745" w14:textId="77777777" w:rsidR="00754B91" w:rsidRPr="009C2EC1" w:rsidRDefault="00754B91" w:rsidP="006A726C">
            <w:pPr>
              <w:spacing w:line="240" w:lineRule="auto"/>
              <w:jc w:val="center"/>
              <w:rPr>
                <w:b/>
                <w:bCs/>
                <w:i/>
                <w:iCs/>
                <w:szCs w:val="24"/>
                <w:lang w:val="en-ID" w:eastAsia="en-ID"/>
              </w:rPr>
            </w:pPr>
            <w:r w:rsidRPr="009C2EC1">
              <w:rPr>
                <w:b/>
                <w:bCs/>
                <w:i/>
                <w:iCs/>
                <w:szCs w:val="24"/>
                <w:lang w:val="en-ID" w:eastAsia="en-ID"/>
              </w:rPr>
              <w:t>PlannedDowntime</w:t>
            </w:r>
          </w:p>
          <w:p w14:paraId="225F9C3E" w14:textId="77777777" w:rsidR="00754B91" w:rsidRPr="009C2EC1" w:rsidRDefault="00754B91" w:rsidP="006A726C">
            <w:pPr>
              <w:spacing w:line="240" w:lineRule="auto"/>
              <w:jc w:val="center"/>
              <w:rPr>
                <w:b/>
                <w:bCs/>
                <w:szCs w:val="24"/>
                <w:lang w:val="en-ID" w:eastAsia="en-ID"/>
              </w:rPr>
            </w:pPr>
            <w:r w:rsidRPr="009C2EC1">
              <w:rPr>
                <w:b/>
                <w:bCs/>
                <w:szCs w:val="24"/>
                <w:lang w:val="en-ID" w:eastAsia="en-ID"/>
              </w:rPr>
              <w:t>(Jam)</w:t>
            </w:r>
          </w:p>
        </w:tc>
        <w:tc>
          <w:tcPr>
            <w:tcW w:w="3075" w:type="dxa"/>
            <w:gridSpan w:val="2"/>
            <w:shd w:val="clear" w:color="auto" w:fill="auto"/>
          </w:tcPr>
          <w:p w14:paraId="48F9B8C3" w14:textId="77777777" w:rsidR="00754B91" w:rsidRPr="009C2EC1" w:rsidRDefault="00754B91" w:rsidP="006A726C">
            <w:pPr>
              <w:spacing w:line="240" w:lineRule="auto"/>
              <w:jc w:val="center"/>
              <w:rPr>
                <w:b/>
                <w:bCs/>
                <w:i/>
                <w:iCs/>
                <w:szCs w:val="24"/>
                <w:lang w:val="en-ID" w:eastAsia="en-ID"/>
              </w:rPr>
            </w:pPr>
            <w:r w:rsidRPr="009C2EC1">
              <w:rPr>
                <w:b/>
                <w:bCs/>
                <w:i/>
                <w:iCs/>
                <w:szCs w:val="24"/>
                <w:lang w:val="en-ID" w:eastAsia="en-ID"/>
              </w:rPr>
              <w:t>Unplanned downtime</w:t>
            </w:r>
          </w:p>
        </w:tc>
      </w:tr>
      <w:tr w:rsidR="00754B91" w:rsidRPr="009C2EC1" w14:paraId="24F13CC3" w14:textId="77777777" w:rsidTr="006A726C">
        <w:trPr>
          <w:trHeight w:val="373"/>
        </w:trPr>
        <w:tc>
          <w:tcPr>
            <w:tcW w:w="1384" w:type="dxa"/>
            <w:vMerge/>
            <w:shd w:val="clear" w:color="auto" w:fill="auto"/>
            <w:noWrap/>
            <w:hideMark/>
          </w:tcPr>
          <w:p w14:paraId="268C8356" w14:textId="77777777" w:rsidR="00754B91" w:rsidRPr="009C2EC1" w:rsidRDefault="00754B91" w:rsidP="006A726C">
            <w:pPr>
              <w:spacing w:line="240" w:lineRule="auto"/>
              <w:jc w:val="center"/>
              <w:rPr>
                <w:b/>
                <w:bCs/>
                <w:szCs w:val="24"/>
                <w:lang w:val="en-ID" w:eastAsia="en-ID"/>
              </w:rPr>
            </w:pPr>
          </w:p>
        </w:tc>
        <w:tc>
          <w:tcPr>
            <w:tcW w:w="1701" w:type="dxa"/>
            <w:vMerge/>
            <w:shd w:val="clear" w:color="auto" w:fill="auto"/>
            <w:hideMark/>
          </w:tcPr>
          <w:p w14:paraId="7797458B" w14:textId="77777777" w:rsidR="00754B91" w:rsidRPr="009C2EC1" w:rsidRDefault="00754B91" w:rsidP="006A726C">
            <w:pPr>
              <w:spacing w:line="240" w:lineRule="auto"/>
              <w:jc w:val="center"/>
              <w:rPr>
                <w:b/>
                <w:bCs/>
                <w:szCs w:val="24"/>
                <w:lang w:val="en-ID" w:eastAsia="en-ID"/>
              </w:rPr>
            </w:pPr>
          </w:p>
        </w:tc>
        <w:tc>
          <w:tcPr>
            <w:tcW w:w="2057" w:type="dxa"/>
            <w:vMerge/>
            <w:shd w:val="clear" w:color="auto" w:fill="auto"/>
          </w:tcPr>
          <w:p w14:paraId="0153D465" w14:textId="77777777" w:rsidR="00754B91" w:rsidRPr="009C2EC1" w:rsidRDefault="00754B91" w:rsidP="006A726C">
            <w:pPr>
              <w:spacing w:line="240" w:lineRule="auto"/>
              <w:jc w:val="center"/>
              <w:rPr>
                <w:b/>
                <w:bCs/>
                <w:szCs w:val="24"/>
                <w:lang w:val="en-ID" w:eastAsia="en-ID"/>
              </w:rPr>
            </w:pPr>
          </w:p>
        </w:tc>
        <w:tc>
          <w:tcPr>
            <w:tcW w:w="1657" w:type="dxa"/>
            <w:shd w:val="clear" w:color="auto" w:fill="auto"/>
          </w:tcPr>
          <w:p w14:paraId="0807D394" w14:textId="77777777" w:rsidR="00754B91" w:rsidRPr="009C2EC1" w:rsidRDefault="00754B91" w:rsidP="006A726C">
            <w:pPr>
              <w:spacing w:line="240" w:lineRule="auto"/>
              <w:jc w:val="center"/>
              <w:rPr>
                <w:b/>
                <w:bCs/>
                <w:szCs w:val="24"/>
                <w:lang w:val="en-ID" w:eastAsia="en-ID"/>
              </w:rPr>
            </w:pPr>
            <w:r w:rsidRPr="009C2EC1">
              <w:rPr>
                <w:b/>
                <w:bCs/>
                <w:i/>
                <w:iCs/>
                <w:szCs w:val="24"/>
                <w:lang w:val="en-ID" w:eastAsia="en-ID"/>
              </w:rPr>
              <w:t xml:space="preserve">Breakdown </w:t>
            </w:r>
            <w:r w:rsidRPr="009C2EC1">
              <w:rPr>
                <w:b/>
                <w:bCs/>
                <w:szCs w:val="24"/>
                <w:lang w:val="en-ID" w:eastAsia="en-ID"/>
              </w:rPr>
              <w:t>(Jam)</w:t>
            </w:r>
          </w:p>
        </w:tc>
        <w:tc>
          <w:tcPr>
            <w:tcW w:w="1418" w:type="dxa"/>
            <w:shd w:val="clear" w:color="auto" w:fill="auto"/>
          </w:tcPr>
          <w:p w14:paraId="2F4C80AD" w14:textId="77777777" w:rsidR="00754B91" w:rsidRPr="009C2EC1" w:rsidRDefault="00754B91" w:rsidP="006A726C">
            <w:pPr>
              <w:spacing w:line="240" w:lineRule="auto"/>
              <w:jc w:val="center"/>
              <w:rPr>
                <w:b/>
                <w:bCs/>
                <w:szCs w:val="24"/>
                <w:lang w:val="en-ID" w:eastAsia="en-ID"/>
              </w:rPr>
            </w:pPr>
            <w:r w:rsidRPr="009C2EC1">
              <w:rPr>
                <w:b/>
                <w:bCs/>
                <w:i/>
                <w:iCs/>
                <w:szCs w:val="24"/>
                <w:lang w:val="en-ID" w:eastAsia="en-ID"/>
              </w:rPr>
              <w:t>setup</w:t>
            </w:r>
            <w:r w:rsidRPr="009C2EC1">
              <w:rPr>
                <w:b/>
                <w:bCs/>
                <w:szCs w:val="24"/>
                <w:lang w:val="en-ID" w:eastAsia="en-ID"/>
              </w:rPr>
              <w:t xml:space="preserve"> (Jam)</w:t>
            </w:r>
          </w:p>
        </w:tc>
      </w:tr>
      <w:tr w:rsidR="00754B91" w:rsidRPr="009C2EC1" w14:paraId="57AAA311" w14:textId="77777777" w:rsidTr="006A726C">
        <w:trPr>
          <w:trHeight w:val="246"/>
        </w:trPr>
        <w:tc>
          <w:tcPr>
            <w:tcW w:w="1384" w:type="dxa"/>
            <w:shd w:val="clear" w:color="auto" w:fill="auto"/>
            <w:noWrap/>
            <w:hideMark/>
          </w:tcPr>
          <w:p w14:paraId="55B4C0BE" w14:textId="77777777" w:rsidR="00754B91" w:rsidRPr="009C2EC1" w:rsidRDefault="00754B91" w:rsidP="006A726C">
            <w:pPr>
              <w:spacing w:line="240" w:lineRule="auto"/>
              <w:rPr>
                <w:szCs w:val="24"/>
                <w:lang w:val="en-ID" w:eastAsia="en-ID"/>
              </w:rPr>
            </w:pPr>
            <w:r w:rsidRPr="009C2EC1">
              <w:rPr>
                <w:szCs w:val="24"/>
                <w:lang w:val="en-ID" w:eastAsia="en-ID"/>
              </w:rPr>
              <w:t>Juli</w:t>
            </w:r>
          </w:p>
        </w:tc>
        <w:tc>
          <w:tcPr>
            <w:tcW w:w="1701" w:type="dxa"/>
            <w:shd w:val="clear" w:color="auto" w:fill="auto"/>
            <w:noWrap/>
            <w:hideMark/>
          </w:tcPr>
          <w:p w14:paraId="12532E8D" w14:textId="77777777" w:rsidR="00754B91" w:rsidRPr="009C2EC1" w:rsidRDefault="00754B91" w:rsidP="006A726C">
            <w:pPr>
              <w:spacing w:line="240" w:lineRule="auto"/>
              <w:jc w:val="right"/>
              <w:rPr>
                <w:szCs w:val="24"/>
                <w:lang w:val="en-ID" w:eastAsia="en-ID"/>
              </w:rPr>
            </w:pPr>
            <w:r w:rsidRPr="009C2EC1">
              <w:rPr>
                <w:szCs w:val="24"/>
                <w:lang w:val="en-ID" w:eastAsia="en-ID"/>
              </w:rPr>
              <w:t>528</w:t>
            </w:r>
          </w:p>
        </w:tc>
        <w:tc>
          <w:tcPr>
            <w:tcW w:w="2057" w:type="dxa"/>
            <w:shd w:val="clear" w:color="auto" w:fill="auto"/>
          </w:tcPr>
          <w:p w14:paraId="1C2D9A36" w14:textId="77777777" w:rsidR="00754B91" w:rsidRPr="009C2EC1" w:rsidRDefault="00754B91" w:rsidP="006A726C">
            <w:pPr>
              <w:spacing w:line="240" w:lineRule="auto"/>
              <w:jc w:val="right"/>
              <w:rPr>
                <w:szCs w:val="24"/>
              </w:rPr>
            </w:pPr>
            <w:r w:rsidRPr="009C2EC1">
              <w:rPr>
                <w:szCs w:val="24"/>
                <w:lang w:val="en-ID" w:eastAsia="en-ID"/>
              </w:rPr>
              <w:t>47</w:t>
            </w:r>
          </w:p>
        </w:tc>
        <w:tc>
          <w:tcPr>
            <w:tcW w:w="1657" w:type="dxa"/>
            <w:shd w:val="clear" w:color="auto" w:fill="auto"/>
          </w:tcPr>
          <w:p w14:paraId="1C81CBEE" w14:textId="77777777" w:rsidR="00754B91" w:rsidRPr="009C2EC1" w:rsidRDefault="00754B91" w:rsidP="006A726C">
            <w:pPr>
              <w:spacing w:line="240" w:lineRule="auto"/>
              <w:jc w:val="right"/>
              <w:rPr>
                <w:szCs w:val="24"/>
              </w:rPr>
            </w:pPr>
            <w:r w:rsidRPr="009C2EC1">
              <w:rPr>
                <w:szCs w:val="24"/>
                <w:lang w:val="en-ID" w:eastAsia="en-ID"/>
              </w:rPr>
              <w:t>143</w:t>
            </w:r>
          </w:p>
        </w:tc>
        <w:tc>
          <w:tcPr>
            <w:tcW w:w="1418" w:type="dxa"/>
            <w:shd w:val="clear" w:color="auto" w:fill="auto"/>
          </w:tcPr>
          <w:p w14:paraId="3A7939C9" w14:textId="77777777" w:rsidR="00754B91" w:rsidRPr="009C2EC1" w:rsidRDefault="00754B91" w:rsidP="006A726C">
            <w:pPr>
              <w:spacing w:line="240" w:lineRule="auto"/>
              <w:jc w:val="right"/>
              <w:rPr>
                <w:szCs w:val="24"/>
              </w:rPr>
            </w:pPr>
            <w:r w:rsidRPr="009C2EC1">
              <w:rPr>
                <w:szCs w:val="24"/>
                <w:lang w:val="en-ID" w:eastAsia="en-ID"/>
              </w:rPr>
              <w:t>23</w:t>
            </w:r>
          </w:p>
        </w:tc>
      </w:tr>
      <w:tr w:rsidR="00754B91" w:rsidRPr="009C2EC1" w14:paraId="5060ACA3" w14:textId="77777777" w:rsidTr="006A726C">
        <w:trPr>
          <w:trHeight w:val="246"/>
        </w:trPr>
        <w:tc>
          <w:tcPr>
            <w:tcW w:w="1384" w:type="dxa"/>
            <w:shd w:val="clear" w:color="auto" w:fill="auto"/>
            <w:noWrap/>
            <w:hideMark/>
          </w:tcPr>
          <w:p w14:paraId="483EB537" w14:textId="77777777" w:rsidR="00754B91" w:rsidRPr="009C2EC1" w:rsidRDefault="00754B91" w:rsidP="006A726C">
            <w:pPr>
              <w:spacing w:line="240" w:lineRule="auto"/>
              <w:rPr>
                <w:szCs w:val="24"/>
                <w:lang w:val="en-ID" w:eastAsia="en-ID"/>
              </w:rPr>
            </w:pPr>
            <w:r w:rsidRPr="009C2EC1">
              <w:rPr>
                <w:szCs w:val="24"/>
                <w:lang w:val="en-ID" w:eastAsia="en-ID"/>
              </w:rPr>
              <w:t>Agustus</w:t>
            </w:r>
          </w:p>
        </w:tc>
        <w:tc>
          <w:tcPr>
            <w:tcW w:w="1701" w:type="dxa"/>
            <w:shd w:val="clear" w:color="auto" w:fill="auto"/>
            <w:noWrap/>
            <w:hideMark/>
          </w:tcPr>
          <w:p w14:paraId="28BAEA5B" w14:textId="77777777" w:rsidR="00754B91" w:rsidRPr="009C2EC1" w:rsidRDefault="00754B91" w:rsidP="006A726C">
            <w:pPr>
              <w:spacing w:line="240" w:lineRule="auto"/>
              <w:jc w:val="right"/>
              <w:rPr>
                <w:szCs w:val="24"/>
                <w:lang w:val="en-ID" w:eastAsia="en-ID"/>
              </w:rPr>
            </w:pPr>
            <w:r w:rsidRPr="009C2EC1">
              <w:rPr>
                <w:szCs w:val="24"/>
                <w:lang w:val="en-ID" w:eastAsia="en-ID"/>
              </w:rPr>
              <w:t>525</w:t>
            </w:r>
          </w:p>
        </w:tc>
        <w:tc>
          <w:tcPr>
            <w:tcW w:w="2057" w:type="dxa"/>
            <w:shd w:val="clear" w:color="auto" w:fill="auto"/>
          </w:tcPr>
          <w:p w14:paraId="25BD63B3" w14:textId="77777777" w:rsidR="00754B91" w:rsidRPr="009C2EC1" w:rsidRDefault="00754B91" w:rsidP="006A726C">
            <w:pPr>
              <w:spacing w:line="240" w:lineRule="auto"/>
              <w:jc w:val="right"/>
              <w:rPr>
                <w:szCs w:val="24"/>
              </w:rPr>
            </w:pPr>
            <w:r w:rsidRPr="009C2EC1">
              <w:rPr>
                <w:szCs w:val="24"/>
                <w:lang w:val="en-ID" w:eastAsia="en-ID"/>
              </w:rPr>
              <w:t>51</w:t>
            </w:r>
          </w:p>
        </w:tc>
        <w:tc>
          <w:tcPr>
            <w:tcW w:w="1657" w:type="dxa"/>
            <w:shd w:val="clear" w:color="auto" w:fill="auto"/>
          </w:tcPr>
          <w:p w14:paraId="6DA69E2B" w14:textId="77777777" w:rsidR="00754B91" w:rsidRPr="009C2EC1" w:rsidRDefault="00754B91" w:rsidP="006A726C">
            <w:pPr>
              <w:spacing w:line="240" w:lineRule="auto"/>
              <w:jc w:val="right"/>
              <w:rPr>
                <w:szCs w:val="24"/>
              </w:rPr>
            </w:pPr>
            <w:r w:rsidRPr="009C2EC1">
              <w:rPr>
                <w:szCs w:val="24"/>
                <w:lang w:val="en-ID" w:eastAsia="en-ID"/>
              </w:rPr>
              <w:t>68</w:t>
            </w:r>
          </w:p>
        </w:tc>
        <w:tc>
          <w:tcPr>
            <w:tcW w:w="1418" w:type="dxa"/>
            <w:shd w:val="clear" w:color="auto" w:fill="auto"/>
          </w:tcPr>
          <w:p w14:paraId="2C0ED727" w14:textId="77777777" w:rsidR="00754B91" w:rsidRPr="009C2EC1" w:rsidRDefault="00754B91" w:rsidP="006A726C">
            <w:pPr>
              <w:spacing w:line="240" w:lineRule="auto"/>
              <w:jc w:val="right"/>
              <w:rPr>
                <w:szCs w:val="24"/>
              </w:rPr>
            </w:pPr>
            <w:r w:rsidRPr="009C2EC1">
              <w:rPr>
                <w:szCs w:val="24"/>
                <w:lang w:val="en-ID" w:eastAsia="en-ID"/>
              </w:rPr>
              <w:t>2</w:t>
            </w:r>
          </w:p>
        </w:tc>
      </w:tr>
      <w:tr w:rsidR="00754B91" w:rsidRPr="009C2EC1" w14:paraId="12DE6AB8" w14:textId="77777777" w:rsidTr="006A726C">
        <w:trPr>
          <w:trHeight w:val="246"/>
        </w:trPr>
        <w:tc>
          <w:tcPr>
            <w:tcW w:w="1384" w:type="dxa"/>
            <w:shd w:val="clear" w:color="auto" w:fill="auto"/>
            <w:noWrap/>
            <w:hideMark/>
          </w:tcPr>
          <w:p w14:paraId="27CBCF45" w14:textId="77777777" w:rsidR="00754B91" w:rsidRPr="009C2EC1" w:rsidRDefault="00754B91" w:rsidP="006A726C">
            <w:pPr>
              <w:spacing w:line="240" w:lineRule="auto"/>
              <w:rPr>
                <w:szCs w:val="24"/>
                <w:lang w:val="en-ID" w:eastAsia="en-ID"/>
              </w:rPr>
            </w:pPr>
            <w:r w:rsidRPr="009C2EC1">
              <w:rPr>
                <w:szCs w:val="24"/>
                <w:lang w:val="en-ID" w:eastAsia="en-ID"/>
              </w:rPr>
              <w:t>September</w:t>
            </w:r>
          </w:p>
        </w:tc>
        <w:tc>
          <w:tcPr>
            <w:tcW w:w="1701" w:type="dxa"/>
            <w:shd w:val="clear" w:color="auto" w:fill="auto"/>
            <w:noWrap/>
            <w:hideMark/>
          </w:tcPr>
          <w:p w14:paraId="50DB4CAD" w14:textId="77777777" w:rsidR="00754B91" w:rsidRPr="009C2EC1" w:rsidRDefault="00754B91" w:rsidP="006A726C">
            <w:pPr>
              <w:spacing w:line="240" w:lineRule="auto"/>
              <w:jc w:val="right"/>
              <w:rPr>
                <w:szCs w:val="24"/>
                <w:lang w:val="en-ID" w:eastAsia="en-ID"/>
              </w:rPr>
            </w:pPr>
            <w:r w:rsidRPr="009C2EC1">
              <w:rPr>
                <w:szCs w:val="24"/>
                <w:lang w:val="en-ID" w:eastAsia="en-ID"/>
              </w:rPr>
              <w:t>393</w:t>
            </w:r>
          </w:p>
        </w:tc>
        <w:tc>
          <w:tcPr>
            <w:tcW w:w="2057" w:type="dxa"/>
            <w:shd w:val="clear" w:color="auto" w:fill="auto"/>
          </w:tcPr>
          <w:p w14:paraId="0819750C" w14:textId="77777777" w:rsidR="00754B91" w:rsidRPr="009C2EC1" w:rsidRDefault="00754B91" w:rsidP="006A726C">
            <w:pPr>
              <w:spacing w:line="240" w:lineRule="auto"/>
              <w:jc w:val="right"/>
              <w:rPr>
                <w:szCs w:val="24"/>
              </w:rPr>
            </w:pPr>
            <w:r w:rsidRPr="009C2EC1">
              <w:rPr>
                <w:szCs w:val="24"/>
                <w:lang w:val="en-ID" w:eastAsia="en-ID"/>
              </w:rPr>
              <w:t>36</w:t>
            </w:r>
          </w:p>
        </w:tc>
        <w:tc>
          <w:tcPr>
            <w:tcW w:w="1657" w:type="dxa"/>
            <w:shd w:val="clear" w:color="auto" w:fill="auto"/>
          </w:tcPr>
          <w:p w14:paraId="53AC0BEC" w14:textId="77777777" w:rsidR="00754B91" w:rsidRPr="009C2EC1" w:rsidRDefault="00754B91" w:rsidP="006A726C">
            <w:pPr>
              <w:spacing w:line="240" w:lineRule="auto"/>
              <w:jc w:val="right"/>
              <w:rPr>
                <w:szCs w:val="24"/>
              </w:rPr>
            </w:pPr>
            <w:r w:rsidRPr="009C2EC1">
              <w:rPr>
                <w:szCs w:val="24"/>
                <w:lang w:val="en-ID" w:eastAsia="en-ID"/>
              </w:rPr>
              <w:t>17</w:t>
            </w:r>
          </w:p>
        </w:tc>
        <w:tc>
          <w:tcPr>
            <w:tcW w:w="1418" w:type="dxa"/>
            <w:shd w:val="clear" w:color="auto" w:fill="auto"/>
          </w:tcPr>
          <w:p w14:paraId="0A525047" w14:textId="77777777" w:rsidR="00754B91" w:rsidRPr="009C2EC1" w:rsidRDefault="00754B91" w:rsidP="006A726C">
            <w:pPr>
              <w:spacing w:line="240" w:lineRule="auto"/>
              <w:jc w:val="right"/>
              <w:rPr>
                <w:szCs w:val="24"/>
              </w:rPr>
            </w:pPr>
            <w:r w:rsidRPr="009C2EC1">
              <w:rPr>
                <w:szCs w:val="24"/>
                <w:lang w:val="en-ID" w:eastAsia="en-ID"/>
              </w:rPr>
              <w:t>10</w:t>
            </w:r>
          </w:p>
        </w:tc>
      </w:tr>
      <w:tr w:rsidR="00754B91" w:rsidRPr="009C2EC1" w14:paraId="7B53054A" w14:textId="77777777" w:rsidTr="006A726C">
        <w:trPr>
          <w:trHeight w:val="246"/>
        </w:trPr>
        <w:tc>
          <w:tcPr>
            <w:tcW w:w="1384" w:type="dxa"/>
            <w:shd w:val="clear" w:color="auto" w:fill="auto"/>
            <w:noWrap/>
            <w:hideMark/>
          </w:tcPr>
          <w:p w14:paraId="79B0CDC9" w14:textId="77777777" w:rsidR="00754B91" w:rsidRPr="009C2EC1" w:rsidRDefault="00754B91" w:rsidP="006A726C">
            <w:pPr>
              <w:spacing w:line="240" w:lineRule="auto"/>
              <w:rPr>
                <w:szCs w:val="24"/>
                <w:lang w:val="en-ID" w:eastAsia="en-ID"/>
              </w:rPr>
            </w:pPr>
            <w:r w:rsidRPr="009C2EC1">
              <w:rPr>
                <w:szCs w:val="24"/>
                <w:lang w:val="en-ID" w:eastAsia="en-ID"/>
              </w:rPr>
              <w:t xml:space="preserve">Oktober </w:t>
            </w:r>
          </w:p>
        </w:tc>
        <w:tc>
          <w:tcPr>
            <w:tcW w:w="1701" w:type="dxa"/>
            <w:shd w:val="clear" w:color="auto" w:fill="auto"/>
            <w:noWrap/>
            <w:hideMark/>
          </w:tcPr>
          <w:p w14:paraId="0ED39A06" w14:textId="77777777" w:rsidR="00754B91" w:rsidRPr="009C2EC1" w:rsidRDefault="00754B91" w:rsidP="006A726C">
            <w:pPr>
              <w:spacing w:line="240" w:lineRule="auto"/>
              <w:jc w:val="right"/>
              <w:rPr>
                <w:szCs w:val="24"/>
                <w:lang w:val="en-ID" w:eastAsia="en-ID"/>
              </w:rPr>
            </w:pPr>
            <w:r w:rsidRPr="009C2EC1">
              <w:rPr>
                <w:szCs w:val="24"/>
                <w:lang w:val="en-ID" w:eastAsia="en-ID"/>
              </w:rPr>
              <w:t>329</w:t>
            </w:r>
          </w:p>
        </w:tc>
        <w:tc>
          <w:tcPr>
            <w:tcW w:w="2057" w:type="dxa"/>
            <w:shd w:val="clear" w:color="auto" w:fill="auto"/>
          </w:tcPr>
          <w:p w14:paraId="66C89159" w14:textId="77777777" w:rsidR="00754B91" w:rsidRPr="009C2EC1" w:rsidRDefault="00754B91" w:rsidP="006A726C">
            <w:pPr>
              <w:spacing w:line="240" w:lineRule="auto"/>
              <w:jc w:val="right"/>
              <w:rPr>
                <w:szCs w:val="24"/>
              </w:rPr>
            </w:pPr>
            <w:r w:rsidRPr="009C2EC1">
              <w:rPr>
                <w:szCs w:val="24"/>
                <w:lang w:val="en-ID" w:eastAsia="en-ID"/>
              </w:rPr>
              <w:t>31</w:t>
            </w:r>
          </w:p>
        </w:tc>
        <w:tc>
          <w:tcPr>
            <w:tcW w:w="1657" w:type="dxa"/>
            <w:shd w:val="clear" w:color="auto" w:fill="auto"/>
          </w:tcPr>
          <w:p w14:paraId="377CF3E0" w14:textId="77777777" w:rsidR="00754B91" w:rsidRPr="009C2EC1" w:rsidRDefault="00754B91" w:rsidP="006A726C">
            <w:pPr>
              <w:spacing w:line="240" w:lineRule="auto"/>
              <w:jc w:val="right"/>
              <w:rPr>
                <w:szCs w:val="24"/>
              </w:rPr>
            </w:pPr>
            <w:r w:rsidRPr="009C2EC1">
              <w:rPr>
                <w:szCs w:val="24"/>
                <w:lang w:val="en-ID" w:eastAsia="en-ID"/>
              </w:rPr>
              <w:t>16</w:t>
            </w:r>
          </w:p>
        </w:tc>
        <w:tc>
          <w:tcPr>
            <w:tcW w:w="1418" w:type="dxa"/>
            <w:shd w:val="clear" w:color="auto" w:fill="auto"/>
          </w:tcPr>
          <w:p w14:paraId="4FA4AB78" w14:textId="77777777" w:rsidR="00754B91" w:rsidRPr="009C2EC1" w:rsidRDefault="00754B91" w:rsidP="006A726C">
            <w:pPr>
              <w:spacing w:line="240" w:lineRule="auto"/>
              <w:jc w:val="right"/>
              <w:rPr>
                <w:szCs w:val="24"/>
              </w:rPr>
            </w:pPr>
            <w:r w:rsidRPr="009C2EC1">
              <w:rPr>
                <w:szCs w:val="24"/>
                <w:lang w:val="en-ID" w:eastAsia="en-ID"/>
              </w:rPr>
              <w:t>13</w:t>
            </w:r>
          </w:p>
        </w:tc>
      </w:tr>
      <w:tr w:rsidR="00754B91" w:rsidRPr="009C2EC1" w14:paraId="430FD135" w14:textId="77777777" w:rsidTr="006A726C">
        <w:trPr>
          <w:trHeight w:val="246"/>
        </w:trPr>
        <w:tc>
          <w:tcPr>
            <w:tcW w:w="1384" w:type="dxa"/>
            <w:shd w:val="clear" w:color="auto" w:fill="auto"/>
            <w:noWrap/>
            <w:hideMark/>
          </w:tcPr>
          <w:p w14:paraId="3AFEDAE6" w14:textId="77777777" w:rsidR="00754B91" w:rsidRPr="009C2EC1" w:rsidRDefault="00754B91" w:rsidP="006A726C">
            <w:pPr>
              <w:spacing w:line="240" w:lineRule="auto"/>
              <w:rPr>
                <w:szCs w:val="24"/>
                <w:lang w:val="en-ID" w:eastAsia="en-ID"/>
              </w:rPr>
            </w:pPr>
            <w:r w:rsidRPr="009C2EC1">
              <w:rPr>
                <w:szCs w:val="24"/>
                <w:lang w:val="en-ID" w:eastAsia="en-ID"/>
              </w:rPr>
              <w:t>November</w:t>
            </w:r>
          </w:p>
        </w:tc>
        <w:tc>
          <w:tcPr>
            <w:tcW w:w="1701" w:type="dxa"/>
            <w:shd w:val="clear" w:color="auto" w:fill="auto"/>
            <w:noWrap/>
            <w:hideMark/>
          </w:tcPr>
          <w:p w14:paraId="5E207C80" w14:textId="77777777" w:rsidR="00754B91" w:rsidRPr="009C2EC1" w:rsidRDefault="00754B91" w:rsidP="006A726C">
            <w:pPr>
              <w:spacing w:line="240" w:lineRule="auto"/>
              <w:jc w:val="right"/>
              <w:rPr>
                <w:szCs w:val="24"/>
                <w:lang w:val="en-ID" w:eastAsia="en-ID"/>
              </w:rPr>
            </w:pPr>
            <w:r w:rsidRPr="009C2EC1">
              <w:rPr>
                <w:szCs w:val="24"/>
                <w:lang w:val="en-ID" w:eastAsia="en-ID"/>
              </w:rPr>
              <w:t>462</w:t>
            </w:r>
          </w:p>
        </w:tc>
        <w:tc>
          <w:tcPr>
            <w:tcW w:w="2057" w:type="dxa"/>
            <w:shd w:val="clear" w:color="auto" w:fill="auto"/>
          </w:tcPr>
          <w:p w14:paraId="1F551743" w14:textId="77777777" w:rsidR="00754B91" w:rsidRPr="009C2EC1" w:rsidRDefault="00754B91" w:rsidP="006A726C">
            <w:pPr>
              <w:spacing w:line="240" w:lineRule="auto"/>
              <w:jc w:val="right"/>
              <w:rPr>
                <w:szCs w:val="24"/>
              </w:rPr>
            </w:pPr>
            <w:r w:rsidRPr="009C2EC1">
              <w:rPr>
                <w:szCs w:val="24"/>
                <w:lang w:val="en-ID" w:eastAsia="en-ID"/>
              </w:rPr>
              <w:t>44</w:t>
            </w:r>
          </w:p>
        </w:tc>
        <w:tc>
          <w:tcPr>
            <w:tcW w:w="1657" w:type="dxa"/>
            <w:shd w:val="clear" w:color="auto" w:fill="auto"/>
          </w:tcPr>
          <w:p w14:paraId="1E6A3A3C" w14:textId="77777777" w:rsidR="00754B91" w:rsidRPr="009C2EC1" w:rsidRDefault="00754B91" w:rsidP="006A726C">
            <w:pPr>
              <w:spacing w:line="240" w:lineRule="auto"/>
              <w:jc w:val="right"/>
              <w:rPr>
                <w:szCs w:val="24"/>
              </w:rPr>
            </w:pPr>
            <w:r w:rsidRPr="009C2EC1">
              <w:rPr>
                <w:szCs w:val="24"/>
                <w:lang w:val="en-ID" w:eastAsia="en-ID"/>
              </w:rPr>
              <w:t>22</w:t>
            </w:r>
          </w:p>
        </w:tc>
        <w:tc>
          <w:tcPr>
            <w:tcW w:w="1418" w:type="dxa"/>
            <w:shd w:val="clear" w:color="auto" w:fill="auto"/>
          </w:tcPr>
          <w:p w14:paraId="6C48E1EA" w14:textId="77777777" w:rsidR="00754B91" w:rsidRPr="009C2EC1" w:rsidRDefault="00754B91" w:rsidP="006A726C">
            <w:pPr>
              <w:spacing w:line="240" w:lineRule="auto"/>
              <w:jc w:val="right"/>
              <w:rPr>
                <w:szCs w:val="24"/>
              </w:rPr>
            </w:pPr>
            <w:r w:rsidRPr="009C2EC1">
              <w:rPr>
                <w:szCs w:val="24"/>
                <w:lang w:val="en-ID" w:eastAsia="en-ID"/>
              </w:rPr>
              <w:t>6</w:t>
            </w:r>
          </w:p>
        </w:tc>
      </w:tr>
      <w:tr w:rsidR="00754B91" w:rsidRPr="009C2EC1" w14:paraId="3D9C549B" w14:textId="77777777" w:rsidTr="006A726C">
        <w:trPr>
          <w:trHeight w:val="246"/>
        </w:trPr>
        <w:tc>
          <w:tcPr>
            <w:tcW w:w="1384" w:type="dxa"/>
            <w:shd w:val="clear" w:color="auto" w:fill="auto"/>
            <w:noWrap/>
            <w:hideMark/>
          </w:tcPr>
          <w:p w14:paraId="50D9BA31" w14:textId="77777777" w:rsidR="00754B91" w:rsidRPr="009C2EC1" w:rsidRDefault="00754B91" w:rsidP="006A726C">
            <w:pPr>
              <w:spacing w:line="240" w:lineRule="auto"/>
              <w:rPr>
                <w:szCs w:val="24"/>
                <w:lang w:val="en-ID" w:eastAsia="en-ID"/>
              </w:rPr>
            </w:pPr>
            <w:r w:rsidRPr="009C2EC1">
              <w:rPr>
                <w:szCs w:val="24"/>
                <w:lang w:val="en-ID" w:eastAsia="en-ID"/>
              </w:rPr>
              <w:t>Desember</w:t>
            </w:r>
          </w:p>
        </w:tc>
        <w:tc>
          <w:tcPr>
            <w:tcW w:w="1701" w:type="dxa"/>
            <w:shd w:val="clear" w:color="auto" w:fill="auto"/>
            <w:noWrap/>
            <w:hideMark/>
          </w:tcPr>
          <w:p w14:paraId="4BC8BEC5" w14:textId="77777777" w:rsidR="00754B91" w:rsidRPr="009C2EC1" w:rsidRDefault="00754B91" w:rsidP="006A726C">
            <w:pPr>
              <w:spacing w:line="240" w:lineRule="auto"/>
              <w:jc w:val="right"/>
              <w:rPr>
                <w:szCs w:val="24"/>
                <w:lang w:val="en-ID" w:eastAsia="en-ID"/>
              </w:rPr>
            </w:pPr>
            <w:r w:rsidRPr="009C2EC1">
              <w:rPr>
                <w:szCs w:val="24"/>
                <w:lang w:val="en-ID" w:eastAsia="en-ID"/>
              </w:rPr>
              <w:t>160</w:t>
            </w:r>
          </w:p>
        </w:tc>
        <w:tc>
          <w:tcPr>
            <w:tcW w:w="2057" w:type="dxa"/>
            <w:shd w:val="clear" w:color="auto" w:fill="auto"/>
          </w:tcPr>
          <w:p w14:paraId="6F4B64A7" w14:textId="77777777" w:rsidR="00754B91" w:rsidRPr="009C2EC1" w:rsidRDefault="00754B91" w:rsidP="006A726C">
            <w:pPr>
              <w:spacing w:line="240" w:lineRule="auto"/>
              <w:jc w:val="right"/>
              <w:rPr>
                <w:szCs w:val="24"/>
              </w:rPr>
            </w:pPr>
            <w:r w:rsidRPr="009C2EC1">
              <w:rPr>
                <w:szCs w:val="24"/>
                <w:lang w:val="en-ID" w:eastAsia="en-ID"/>
              </w:rPr>
              <w:t>16</w:t>
            </w:r>
          </w:p>
        </w:tc>
        <w:tc>
          <w:tcPr>
            <w:tcW w:w="1657" w:type="dxa"/>
            <w:shd w:val="clear" w:color="auto" w:fill="auto"/>
          </w:tcPr>
          <w:p w14:paraId="3A6159BF" w14:textId="77777777" w:rsidR="00754B91" w:rsidRPr="009C2EC1" w:rsidRDefault="00754B91" w:rsidP="006A726C">
            <w:pPr>
              <w:spacing w:line="240" w:lineRule="auto"/>
              <w:jc w:val="right"/>
              <w:rPr>
                <w:szCs w:val="24"/>
              </w:rPr>
            </w:pPr>
            <w:r w:rsidRPr="009C2EC1">
              <w:rPr>
                <w:szCs w:val="24"/>
                <w:lang w:val="en-ID" w:eastAsia="en-ID"/>
              </w:rPr>
              <w:t>10</w:t>
            </w:r>
          </w:p>
        </w:tc>
        <w:tc>
          <w:tcPr>
            <w:tcW w:w="1418" w:type="dxa"/>
            <w:shd w:val="clear" w:color="auto" w:fill="auto"/>
          </w:tcPr>
          <w:p w14:paraId="43BCD0A0" w14:textId="77777777" w:rsidR="00754B91" w:rsidRPr="009C2EC1" w:rsidRDefault="00754B91" w:rsidP="006A726C">
            <w:pPr>
              <w:spacing w:line="240" w:lineRule="auto"/>
              <w:jc w:val="right"/>
              <w:rPr>
                <w:szCs w:val="24"/>
              </w:rPr>
            </w:pPr>
            <w:r w:rsidRPr="009C2EC1">
              <w:rPr>
                <w:szCs w:val="24"/>
                <w:lang w:val="en-ID" w:eastAsia="en-ID"/>
              </w:rPr>
              <w:t>11</w:t>
            </w:r>
          </w:p>
        </w:tc>
      </w:tr>
    </w:tbl>
    <w:p w14:paraId="5EA09558" w14:textId="3CAAF39C" w:rsidR="003A1ADC" w:rsidRPr="002D53AD" w:rsidRDefault="003A1ADC" w:rsidP="003A1ADC">
      <w:pPr>
        <w:jc w:val="center"/>
      </w:pPr>
      <w:bookmarkStart w:id="1244" w:name="_Toc86829778"/>
      <w:bookmarkStart w:id="1245" w:name="_Toc89396555"/>
      <w:r w:rsidRPr="002D53AD">
        <w:t>Sumber: bagian Manufaktur PT Mattel Indonesia, 2020</w:t>
      </w:r>
    </w:p>
    <w:p w14:paraId="68B89792" w14:textId="45D5A3A1" w:rsidR="00C25F49" w:rsidRPr="009C2EC1" w:rsidRDefault="006F7070" w:rsidP="006A56DD">
      <w:pPr>
        <w:pStyle w:val="Heading3"/>
        <w:spacing w:before="360"/>
      </w:pPr>
      <w:r w:rsidRPr="009C2EC1">
        <w:t>Penilaian</w:t>
      </w:r>
      <w:r w:rsidR="00EE2D93" w:rsidRPr="009C2EC1">
        <w:t xml:space="preserve"> Kinerja</w:t>
      </w:r>
      <w:r w:rsidRPr="009C2EC1">
        <w:t xml:space="preserve"> Mesin Melalui P</w:t>
      </w:r>
      <w:r w:rsidR="00C25F49" w:rsidRPr="009C2EC1">
        <w:t>engukuran Nilai OEE</w:t>
      </w:r>
      <w:bookmarkEnd w:id="1244"/>
      <w:bookmarkEnd w:id="1245"/>
    </w:p>
    <w:p w14:paraId="0C9BA4A5" w14:textId="39E883D5" w:rsidR="00CD47A9" w:rsidRPr="009C2EC1" w:rsidRDefault="00333B7F" w:rsidP="00333B7F">
      <w:pPr>
        <w:pStyle w:val="ListParagraph"/>
        <w:spacing w:before="240" w:after="240"/>
        <w:ind w:left="0" w:firstLine="720"/>
        <w:rPr>
          <w:szCs w:val="24"/>
        </w:rPr>
      </w:pPr>
      <w:r w:rsidRPr="009C2EC1">
        <w:rPr>
          <w:bCs/>
          <w:iCs/>
          <w:szCs w:val="24"/>
          <w:lang w:val="en-ID"/>
        </w:rPr>
        <w:t xml:space="preserve">Keberhasilan pelaksanaan pemeliharaan dapat ditunjukkan melalui indikator jumlah waktu yang bisa digunakan untuk kegiatan produksi, dan jumlah produk dengan kualitas standar yang mampu diproduksi. Dengan demikian </w:t>
      </w:r>
      <w:bookmarkStart w:id="1246" w:name="_Hlk78545620"/>
      <w:r w:rsidRPr="009C2EC1">
        <w:rPr>
          <w:bCs/>
          <w:iCs/>
          <w:szCs w:val="24"/>
          <w:lang w:val="en-ID"/>
        </w:rPr>
        <w:t>besarnya nilai OEE pada salah satu mesin, bisa menjadi salah satu kriteria dalam melihat tingkat keberhasilan penerapan pemeliharaan di suatu perusahaan manufaktur</w:t>
      </w:r>
      <w:bookmarkEnd w:id="1246"/>
      <w:r w:rsidRPr="009C2EC1">
        <w:rPr>
          <w:bCs/>
          <w:iCs/>
          <w:szCs w:val="24"/>
          <w:lang w:val="en-ID"/>
        </w:rPr>
        <w:t xml:space="preserve">. </w:t>
      </w:r>
      <w:r w:rsidR="00C25F49" w:rsidRPr="009C2EC1">
        <w:rPr>
          <w:bCs/>
          <w:iCs/>
          <w:szCs w:val="24"/>
          <w:lang w:val="id-ID"/>
        </w:rPr>
        <w:t xml:space="preserve">Untuk </w:t>
      </w:r>
      <w:r w:rsidR="00C25F49" w:rsidRPr="009C2EC1">
        <w:rPr>
          <w:bCs/>
          <w:iCs/>
          <w:szCs w:val="24"/>
        </w:rPr>
        <w:t>m</w:t>
      </w:r>
      <w:r w:rsidR="00827BF9">
        <w:rPr>
          <w:bCs/>
          <w:iCs/>
          <w:szCs w:val="24"/>
        </w:rPr>
        <w:t>engetahui</w:t>
      </w:r>
      <w:r w:rsidR="00C25F49" w:rsidRPr="009C2EC1">
        <w:rPr>
          <w:bCs/>
          <w:iCs/>
          <w:szCs w:val="24"/>
          <w:lang w:val="id-ID"/>
        </w:rPr>
        <w:t xml:space="preserve"> </w:t>
      </w:r>
      <w:r w:rsidR="00C25F49" w:rsidRPr="009C2EC1">
        <w:rPr>
          <w:bCs/>
          <w:szCs w:val="24"/>
        </w:rPr>
        <w:t xml:space="preserve">nilai </w:t>
      </w:r>
      <w:r w:rsidR="00C25F49" w:rsidRPr="009C2EC1">
        <w:rPr>
          <w:bCs/>
          <w:iCs/>
          <w:szCs w:val="24"/>
          <w:lang w:val="id-ID"/>
        </w:rPr>
        <w:t>OEE</w:t>
      </w:r>
      <w:r w:rsidR="00827BF9">
        <w:rPr>
          <w:bCs/>
          <w:iCs/>
          <w:szCs w:val="24"/>
        </w:rPr>
        <w:t xml:space="preserve"> </w:t>
      </w:r>
      <w:r w:rsidR="00C25F49" w:rsidRPr="009C2EC1">
        <w:rPr>
          <w:szCs w:val="24"/>
        </w:rPr>
        <w:t xml:space="preserve">langkah awal yang perlu dilakukan adalah mengukur nilai </w:t>
      </w:r>
      <w:r w:rsidR="00C25F49" w:rsidRPr="009C2EC1">
        <w:rPr>
          <w:i/>
          <w:szCs w:val="24"/>
        </w:rPr>
        <w:t xml:space="preserve">availability rate, performance efficiency, </w:t>
      </w:r>
      <w:r w:rsidR="00C25F49" w:rsidRPr="009C2EC1">
        <w:rPr>
          <w:szCs w:val="24"/>
        </w:rPr>
        <w:t xml:space="preserve">dan </w:t>
      </w:r>
      <w:r w:rsidR="00C25F49" w:rsidRPr="009C2EC1">
        <w:rPr>
          <w:i/>
          <w:szCs w:val="24"/>
        </w:rPr>
        <w:t xml:space="preserve">rate of quality </w:t>
      </w:r>
      <w:r w:rsidR="00C25F49" w:rsidRPr="009C2EC1">
        <w:rPr>
          <w:szCs w:val="24"/>
        </w:rPr>
        <w:t>berdasarkan sumber data yang diperoleh</w:t>
      </w:r>
      <w:r w:rsidR="00827BF9">
        <w:rPr>
          <w:szCs w:val="24"/>
        </w:rPr>
        <w:t xml:space="preserve"> dari laporan produksi dan </w:t>
      </w:r>
      <w:r w:rsidR="00827BF9" w:rsidRPr="00827BF9">
        <w:rPr>
          <w:i/>
          <w:iCs/>
          <w:szCs w:val="24"/>
        </w:rPr>
        <w:t>maintenance</w:t>
      </w:r>
      <w:r w:rsidR="00C25F49" w:rsidRPr="009C2EC1">
        <w:rPr>
          <w:szCs w:val="24"/>
        </w:rPr>
        <w:t xml:space="preserve">. </w:t>
      </w:r>
    </w:p>
    <w:p w14:paraId="4A0807F0" w14:textId="54531806" w:rsidR="00C25F49" w:rsidRPr="009C2EC1" w:rsidRDefault="00C25F49" w:rsidP="00B406F7">
      <w:pPr>
        <w:pStyle w:val="Heading4"/>
        <w:spacing w:before="360" w:line="480" w:lineRule="auto"/>
        <w:ind w:left="862" w:hanging="862"/>
      </w:pPr>
      <w:bookmarkStart w:id="1247" w:name="_Toc86828541"/>
      <w:bookmarkStart w:id="1248" w:name="_Toc86828629"/>
      <w:bookmarkStart w:id="1249" w:name="_Toc86828718"/>
      <w:bookmarkStart w:id="1250" w:name="_Toc86828968"/>
      <w:bookmarkStart w:id="1251" w:name="_Toc86829779"/>
      <w:bookmarkStart w:id="1252" w:name="_Toc89396556"/>
      <w:bookmarkEnd w:id="1247"/>
      <w:bookmarkEnd w:id="1248"/>
      <w:bookmarkEnd w:id="1249"/>
      <w:bookmarkEnd w:id="1250"/>
      <w:r w:rsidRPr="009C2EC1">
        <w:lastRenderedPageBreak/>
        <w:t xml:space="preserve">Pengukuran Nilai </w:t>
      </w:r>
      <w:r w:rsidRPr="00EE285E">
        <w:rPr>
          <w:i/>
          <w:iCs w:val="0"/>
        </w:rPr>
        <w:t>Avaliability Rate</w:t>
      </w:r>
      <w:bookmarkEnd w:id="1251"/>
      <w:bookmarkEnd w:id="1252"/>
    </w:p>
    <w:p w14:paraId="3A98782E" w14:textId="77777777" w:rsidR="0029315C" w:rsidRDefault="00C25F49" w:rsidP="0029315C">
      <w:pPr>
        <w:pStyle w:val="ListParagraph"/>
        <w:ind w:left="0" w:firstLine="720"/>
        <w:rPr>
          <w:bCs/>
          <w:szCs w:val="24"/>
        </w:rPr>
      </w:pPr>
      <w:r w:rsidRPr="009C2EC1">
        <w:rPr>
          <w:bCs/>
          <w:i/>
          <w:szCs w:val="24"/>
          <w:lang w:val="id"/>
        </w:rPr>
        <w:t>Availability Rat</w:t>
      </w:r>
      <w:r w:rsidRPr="009C2EC1">
        <w:rPr>
          <w:bCs/>
          <w:i/>
          <w:szCs w:val="24"/>
        </w:rPr>
        <w:t>e</w:t>
      </w:r>
      <w:r w:rsidRPr="009C2EC1">
        <w:rPr>
          <w:bCs/>
          <w:i/>
          <w:szCs w:val="24"/>
          <w:lang w:val="id"/>
        </w:rPr>
        <w:t xml:space="preserve"> </w:t>
      </w:r>
      <w:r w:rsidRPr="009C2EC1">
        <w:rPr>
          <w:bCs/>
          <w:szCs w:val="24"/>
          <w:lang w:val="id"/>
        </w:rPr>
        <w:t xml:space="preserve">adalah </w:t>
      </w:r>
      <w:r w:rsidRPr="009C2EC1">
        <w:rPr>
          <w:bCs/>
          <w:i/>
          <w:szCs w:val="24"/>
          <w:lang w:val="id"/>
        </w:rPr>
        <w:t xml:space="preserve">ratio </w:t>
      </w:r>
      <w:r w:rsidRPr="009C2EC1">
        <w:rPr>
          <w:bCs/>
          <w:szCs w:val="24"/>
          <w:lang w:val="id"/>
        </w:rPr>
        <w:t xml:space="preserve">yang menunjukan penggunaan waktu yang tersedia untuk kegiatan operasi mesin. Adapun data-data yang digunakan dalam pengukuran </w:t>
      </w:r>
      <w:r w:rsidRPr="009C2EC1">
        <w:rPr>
          <w:bCs/>
          <w:i/>
          <w:szCs w:val="24"/>
          <w:lang w:val="id"/>
        </w:rPr>
        <w:t>Avaibility Rat</w:t>
      </w:r>
      <w:r w:rsidRPr="009C2EC1">
        <w:rPr>
          <w:bCs/>
          <w:i/>
          <w:szCs w:val="24"/>
        </w:rPr>
        <w:t>e</w:t>
      </w:r>
      <w:r w:rsidRPr="009C2EC1">
        <w:rPr>
          <w:bCs/>
          <w:i/>
          <w:szCs w:val="24"/>
          <w:lang w:val="id"/>
        </w:rPr>
        <w:t xml:space="preserve"> </w:t>
      </w:r>
      <w:r w:rsidRPr="009C2EC1">
        <w:rPr>
          <w:bCs/>
          <w:szCs w:val="24"/>
          <w:lang w:val="id"/>
        </w:rPr>
        <w:t xml:space="preserve">ini adalah </w:t>
      </w:r>
      <w:r w:rsidRPr="009C2EC1">
        <w:rPr>
          <w:bCs/>
          <w:i/>
          <w:szCs w:val="24"/>
          <w:lang w:val="id"/>
        </w:rPr>
        <w:t xml:space="preserve">machine working time, planned downtime, downtime </w:t>
      </w:r>
      <w:r w:rsidRPr="009C2EC1">
        <w:rPr>
          <w:bCs/>
          <w:szCs w:val="24"/>
          <w:lang w:val="id"/>
        </w:rPr>
        <w:t>(</w:t>
      </w:r>
      <w:r w:rsidRPr="009C2EC1">
        <w:rPr>
          <w:bCs/>
          <w:i/>
          <w:szCs w:val="24"/>
        </w:rPr>
        <w:t>Equipment failure</w:t>
      </w:r>
      <w:r w:rsidRPr="009C2EC1">
        <w:rPr>
          <w:bCs/>
          <w:i/>
          <w:szCs w:val="24"/>
          <w:lang w:val="id"/>
        </w:rPr>
        <w:t xml:space="preserve"> </w:t>
      </w:r>
      <w:r w:rsidRPr="009C2EC1">
        <w:rPr>
          <w:bCs/>
          <w:szCs w:val="24"/>
          <w:lang w:val="id"/>
        </w:rPr>
        <w:t xml:space="preserve">dan </w:t>
      </w:r>
      <w:r w:rsidRPr="009C2EC1">
        <w:rPr>
          <w:bCs/>
          <w:i/>
          <w:szCs w:val="24"/>
          <w:lang w:val="id"/>
        </w:rPr>
        <w:t>Setup and Adjustment</w:t>
      </w:r>
      <w:r w:rsidRPr="009C2EC1">
        <w:rPr>
          <w:bCs/>
          <w:szCs w:val="24"/>
          <w:lang w:val="id"/>
        </w:rPr>
        <w:t>).</w:t>
      </w:r>
      <w:r w:rsidR="00DF2EF8">
        <w:rPr>
          <w:bCs/>
          <w:szCs w:val="24"/>
        </w:rPr>
        <w:t xml:space="preserve"> </w:t>
      </w:r>
      <w:r w:rsidRPr="009C2EC1">
        <w:rPr>
          <w:szCs w:val="24"/>
        </w:rPr>
        <w:t>B</w:t>
      </w:r>
      <w:r w:rsidRPr="009C2EC1">
        <w:rPr>
          <w:szCs w:val="24"/>
          <w:lang w:val="id"/>
        </w:rPr>
        <w:t xml:space="preserve">erikut adalah </w:t>
      </w:r>
      <w:r w:rsidRPr="009C2EC1">
        <w:rPr>
          <w:szCs w:val="24"/>
        </w:rPr>
        <w:t>tabel</w:t>
      </w:r>
      <w:r w:rsidRPr="009C2EC1">
        <w:rPr>
          <w:szCs w:val="24"/>
          <w:lang w:val="id"/>
        </w:rPr>
        <w:t xml:space="preserve"> </w:t>
      </w:r>
      <w:r w:rsidR="008130BE">
        <w:rPr>
          <w:szCs w:val="24"/>
        </w:rPr>
        <w:t xml:space="preserve">hasil </w:t>
      </w:r>
      <w:r w:rsidRPr="009C2EC1">
        <w:rPr>
          <w:szCs w:val="24"/>
          <w:lang w:val="id"/>
        </w:rPr>
        <w:t xml:space="preserve">engukuran </w:t>
      </w:r>
      <w:r w:rsidR="008130BE">
        <w:rPr>
          <w:szCs w:val="24"/>
        </w:rPr>
        <w:t>n</w:t>
      </w:r>
      <w:r w:rsidRPr="009C2EC1">
        <w:rPr>
          <w:szCs w:val="24"/>
          <w:lang w:val="id"/>
        </w:rPr>
        <w:t xml:space="preserve">ilai </w:t>
      </w:r>
      <w:r w:rsidRPr="009C2EC1">
        <w:rPr>
          <w:i/>
          <w:szCs w:val="24"/>
          <w:lang w:val="id"/>
        </w:rPr>
        <w:t>Avaibility Rat</w:t>
      </w:r>
      <w:r w:rsidR="0036579C" w:rsidRPr="009C2EC1">
        <w:rPr>
          <w:i/>
          <w:szCs w:val="24"/>
        </w:rPr>
        <w:t>io</w:t>
      </w:r>
      <w:r w:rsidRPr="009C2EC1">
        <w:rPr>
          <w:i/>
          <w:szCs w:val="24"/>
          <w:lang w:val="id"/>
        </w:rPr>
        <w:t xml:space="preserve"> </w:t>
      </w:r>
      <w:r w:rsidRPr="009C2EC1">
        <w:rPr>
          <w:szCs w:val="24"/>
          <w:lang w:val="id"/>
        </w:rPr>
        <w:t>pada mesin</w:t>
      </w:r>
      <w:r w:rsidRPr="009C2EC1">
        <w:rPr>
          <w:szCs w:val="24"/>
        </w:rPr>
        <w:t xml:space="preserve"> </w:t>
      </w:r>
      <w:r w:rsidRPr="009C2EC1">
        <w:rPr>
          <w:i/>
          <w:iCs/>
          <w:szCs w:val="24"/>
        </w:rPr>
        <w:t>Injection Molding</w:t>
      </w:r>
      <w:r w:rsidRPr="009C2EC1">
        <w:rPr>
          <w:szCs w:val="24"/>
          <w:lang w:val="id"/>
        </w:rPr>
        <w:t xml:space="preserve"> </w:t>
      </w:r>
      <w:r w:rsidRPr="009C2EC1">
        <w:rPr>
          <w:bCs/>
          <w:szCs w:val="24"/>
        </w:rPr>
        <w:t>bulan Juli 2020 sampai dengan bulan Desember</w:t>
      </w:r>
      <w:r w:rsidRPr="009C2EC1">
        <w:rPr>
          <w:bCs/>
          <w:szCs w:val="24"/>
          <w:lang w:val="id"/>
        </w:rPr>
        <w:t xml:space="preserve"> tahun 20</w:t>
      </w:r>
      <w:r w:rsidRPr="009C2EC1">
        <w:rPr>
          <w:bCs/>
          <w:szCs w:val="24"/>
        </w:rPr>
        <w:t>20:</w:t>
      </w:r>
    </w:p>
    <w:p w14:paraId="7D8BEDB2" w14:textId="77777777" w:rsidR="00F628F3" w:rsidRDefault="00F628F3" w:rsidP="00F628F3">
      <w:pPr>
        <w:pStyle w:val="ListParagraph"/>
        <w:ind w:left="0"/>
        <w:jc w:val="center"/>
        <w:rPr>
          <w:b/>
          <w:szCs w:val="24"/>
          <w:lang w:val="id"/>
        </w:rPr>
      </w:pPr>
    </w:p>
    <w:p w14:paraId="1C99E699" w14:textId="0E81ED05" w:rsidR="006A726C" w:rsidRPr="006A726C" w:rsidRDefault="001E67BA" w:rsidP="001E67BA">
      <w:pPr>
        <w:pStyle w:val="Caption"/>
        <w:rPr>
          <w:b/>
          <w:bCs w:val="0"/>
          <w:szCs w:val="24"/>
        </w:rPr>
      </w:pPr>
      <w:bookmarkStart w:id="1253" w:name="_Toc90240071"/>
      <w:r w:rsidRPr="006A726C">
        <w:rPr>
          <w:b/>
          <w:bCs w:val="0"/>
        </w:rPr>
        <w:t xml:space="preserve">Tabel 4. </w:t>
      </w:r>
      <w:r w:rsidRPr="006A726C">
        <w:rPr>
          <w:b/>
          <w:bCs w:val="0"/>
        </w:rPr>
        <w:fldChar w:fldCharType="begin"/>
      </w:r>
      <w:r w:rsidRPr="006A726C">
        <w:rPr>
          <w:b/>
          <w:bCs w:val="0"/>
        </w:rPr>
        <w:instrText xml:space="preserve"> SEQ Tabel_4. \* ARABIC </w:instrText>
      </w:r>
      <w:r w:rsidRPr="006A726C">
        <w:rPr>
          <w:b/>
          <w:bCs w:val="0"/>
        </w:rPr>
        <w:fldChar w:fldCharType="separate"/>
      </w:r>
      <w:r w:rsidR="005C0510">
        <w:rPr>
          <w:b/>
          <w:bCs w:val="0"/>
          <w:noProof/>
        </w:rPr>
        <w:t>7</w:t>
      </w:r>
      <w:r w:rsidRPr="006A726C">
        <w:rPr>
          <w:b/>
          <w:bCs w:val="0"/>
        </w:rPr>
        <w:fldChar w:fldCharType="end"/>
      </w:r>
      <w:r w:rsidR="00E11AED" w:rsidRPr="006A726C">
        <w:rPr>
          <w:b/>
          <w:bCs w:val="0"/>
          <w:szCs w:val="24"/>
        </w:rPr>
        <w:t xml:space="preserve"> </w:t>
      </w:r>
    </w:p>
    <w:p w14:paraId="3ED94C1D" w14:textId="1E40B979" w:rsidR="00DD5003" w:rsidRPr="00DD5003" w:rsidRDefault="008130BE" w:rsidP="00DD5003">
      <w:pPr>
        <w:pStyle w:val="Caption"/>
        <w:rPr>
          <w:b/>
          <w:i/>
          <w:szCs w:val="24"/>
        </w:rPr>
      </w:pPr>
      <w:r>
        <w:rPr>
          <w:b/>
          <w:szCs w:val="24"/>
        </w:rPr>
        <w:t xml:space="preserve">Hasil </w:t>
      </w:r>
      <w:r w:rsidR="00C25F49" w:rsidRPr="009C2EC1">
        <w:rPr>
          <w:b/>
          <w:szCs w:val="24"/>
        </w:rPr>
        <w:t>Pengukuran Nilai</w:t>
      </w:r>
      <w:r w:rsidR="00C25F49" w:rsidRPr="009C2EC1">
        <w:rPr>
          <w:b/>
          <w:szCs w:val="24"/>
          <w:lang w:val="id"/>
        </w:rPr>
        <w:t xml:space="preserve"> </w:t>
      </w:r>
      <w:r w:rsidR="00C25F49" w:rsidRPr="009C2EC1">
        <w:rPr>
          <w:b/>
          <w:i/>
          <w:szCs w:val="24"/>
          <w:lang w:val="id"/>
        </w:rPr>
        <w:t>Avaibility Rati</w:t>
      </w:r>
      <w:bookmarkEnd w:id="1253"/>
      <w:r w:rsidR="00DD5003">
        <w:rPr>
          <w:b/>
          <w:i/>
          <w:szCs w:val="24"/>
        </w:rPr>
        <w:t>o</w:t>
      </w:r>
    </w:p>
    <w:tbl>
      <w:tblPr>
        <w:tblpPr w:leftFromText="180" w:rightFromText="180" w:vertAnchor="page" w:horzAnchor="margin" w:tblpY="6180"/>
        <w:tblW w:w="8690" w:type="dxa"/>
        <w:shd w:val="clear" w:color="auto" w:fill="FFFFFF"/>
        <w:tblLook w:val="04A0" w:firstRow="1" w:lastRow="0" w:firstColumn="1" w:lastColumn="0" w:noHBand="0" w:noVBand="1"/>
      </w:tblPr>
      <w:tblGrid>
        <w:gridCol w:w="1243"/>
        <w:gridCol w:w="1150"/>
        <w:gridCol w:w="1270"/>
        <w:gridCol w:w="1070"/>
        <w:gridCol w:w="1270"/>
        <w:gridCol w:w="1270"/>
        <w:gridCol w:w="1417"/>
      </w:tblGrid>
      <w:tr w:rsidR="00DD5003" w:rsidRPr="009C2EC1" w14:paraId="7440EA61" w14:textId="77777777" w:rsidTr="00DD5003">
        <w:trPr>
          <w:trHeight w:val="468"/>
        </w:trPr>
        <w:tc>
          <w:tcPr>
            <w:tcW w:w="1243" w:type="dxa"/>
            <w:tcBorders>
              <w:top w:val="single" w:sz="4" w:space="0" w:color="8EA9DB"/>
              <w:left w:val="single" w:sz="4" w:space="0" w:color="8EA9DB"/>
              <w:bottom w:val="single" w:sz="4" w:space="0" w:color="8EA9DB"/>
              <w:right w:val="nil"/>
            </w:tcBorders>
            <w:shd w:val="clear" w:color="auto" w:fill="FFFFFF"/>
            <w:noWrap/>
            <w:vAlign w:val="center"/>
            <w:hideMark/>
          </w:tcPr>
          <w:p w14:paraId="55B785F1" w14:textId="77777777" w:rsidR="00DD5003" w:rsidRPr="009C2EC1" w:rsidRDefault="00DD5003" w:rsidP="00DD5003">
            <w:pPr>
              <w:spacing w:line="240" w:lineRule="auto"/>
              <w:jc w:val="center"/>
              <w:rPr>
                <w:b/>
                <w:bCs/>
                <w:szCs w:val="24"/>
                <w:lang w:val="en-ID" w:eastAsia="en-ID"/>
              </w:rPr>
            </w:pPr>
            <w:r w:rsidRPr="009C2EC1">
              <w:rPr>
                <w:b/>
                <w:bCs/>
                <w:szCs w:val="24"/>
                <w:lang w:val="en-ID" w:eastAsia="en-ID"/>
              </w:rPr>
              <w:t xml:space="preserve">Periode </w:t>
            </w:r>
          </w:p>
        </w:tc>
        <w:tc>
          <w:tcPr>
            <w:tcW w:w="11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9A5054" w14:textId="77777777" w:rsidR="00DD5003" w:rsidRPr="009C2EC1" w:rsidRDefault="00DD5003" w:rsidP="00DD5003">
            <w:pPr>
              <w:spacing w:line="240" w:lineRule="auto"/>
              <w:jc w:val="center"/>
              <w:rPr>
                <w:b/>
                <w:bCs/>
                <w:szCs w:val="24"/>
                <w:lang w:val="en-ID" w:eastAsia="en-ID"/>
              </w:rPr>
            </w:pPr>
            <w:r w:rsidRPr="009C2EC1">
              <w:rPr>
                <w:b/>
                <w:bCs/>
                <w:i/>
                <w:iCs/>
                <w:szCs w:val="24"/>
                <w:lang w:val="en-ID" w:eastAsia="en-ID"/>
              </w:rPr>
              <w:t>Available Time</w:t>
            </w:r>
            <w:r w:rsidRPr="009C2EC1">
              <w:rPr>
                <w:b/>
                <w:bCs/>
                <w:szCs w:val="24"/>
                <w:lang w:val="en-ID" w:eastAsia="en-ID"/>
              </w:rPr>
              <w:t xml:space="preserve"> (Jam)</w:t>
            </w:r>
          </w:p>
        </w:tc>
        <w:tc>
          <w:tcPr>
            <w:tcW w:w="12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08A84B" w14:textId="77777777" w:rsidR="00DD5003" w:rsidRPr="009C2EC1" w:rsidRDefault="00DD5003" w:rsidP="00DD5003">
            <w:pPr>
              <w:spacing w:line="240" w:lineRule="auto"/>
              <w:jc w:val="center"/>
              <w:rPr>
                <w:b/>
                <w:bCs/>
                <w:szCs w:val="24"/>
                <w:lang w:val="en-ID" w:eastAsia="en-ID"/>
              </w:rPr>
            </w:pPr>
            <w:r w:rsidRPr="009C2EC1">
              <w:rPr>
                <w:b/>
                <w:bCs/>
                <w:i/>
                <w:iCs/>
                <w:szCs w:val="24"/>
                <w:lang w:val="en-ID" w:eastAsia="en-ID"/>
              </w:rPr>
              <w:t>Planned Downtime</w:t>
            </w:r>
            <w:r w:rsidRPr="009C2EC1">
              <w:rPr>
                <w:b/>
                <w:bCs/>
                <w:szCs w:val="24"/>
                <w:lang w:val="en-ID" w:eastAsia="en-ID"/>
              </w:rPr>
              <w:t xml:space="preserve"> (Jam)</w:t>
            </w:r>
          </w:p>
        </w:tc>
        <w:tc>
          <w:tcPr>
            <w:tcW w:w="10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2D0FCD" w14:textId="77777777" w:rsidR="00DD5003" w:rsidRPr="009C2EC1" w:rsidRDefault="00DD5003" w:rsidP="00DD5003">
            <w:pPr>
              <w:spacing w:line="240" w:lineRule="auto"/>
              <w:jc w:val="center"/>
              <w:rPr>
                <w:b/>
                <w:bCs/>
                <w:szCs w:val="24"/>
                <w:lang w:val="en-ID" w:eastAsia="en-ID"/>
              </w:rPr>
            </w:pPr>
            <w:r w:rsidRPr="009C2EC1">
              <w:rPr>
                <w:b/>
                <w:bCs/>
                <w:i/>
                <w:iCs/>
                <w:szCs w:val="24"/>
                <w:lang w:val="en-ID" w:eastAsia="en-ID"/>
              </w:rPr>
              <w:t>Loading time</w:t>
            </w:r>
            <w:r w:rsidRPr="009C2EC1">
              <w:rPr>
                <w:b/>
                <w:bCs/>
                <w:szCs w:val="24"/>
                <w:lang w:val="en-ID" w:eastAsia="en-ID"/>
              </w:rPr>
              <w:t xml:space="preserve"> (Jam)</w:t>
            </w:r>
          </w:p>
        </w:tc>
        <w:tc>
          <w:tcPr>
            <w:tcW w:w="12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C3FB0D" w14:textId="77777777" w:rsidR="00DD5003" w:rsidRPr="009C2EC1" w:rsidRDefault="00DD5003" w:rsidP="00DD5003">
            <w:pPr>
              <w:spacing w:line="240" w:lineRule="auto"/>
              <w:jc w:val="center"/>
              <w:rPr>
                <w:b/>
                <w:bCs/>
                <w:szCs w:val="24"/>
                <w:lang w:val="en-ID" w:eastAsia="en-ID"/>
              </w:rPr>
            </w:pPr>
            <w:r w:rsidRPr="009C2EC1">
              <w:rPr>
                <w:b/>
                <w:bCs/>
                <w:i/>
                <w:iCs/>
                <w:szCs w:val="24"/>
                <w:lang w:val="en-ID" w:eastAsia="en-ID"/>
              </w:rPr>
              <w:t>Downtim</w:t>
            </w:r>
            <w:r w:rsidRPr="009C2EC1">
              <w:rPr>
                <w:b/>
                <w:bCs/>
                <w:szCs w:val="24"/>
                <w:lang w:val="en-ID" w:eastAsia="en-ID"/>
              </w:rPr>
              <w:t>e (Jam)</w:t>
            </w:r>
          </w:p>
        </w:tc>
        <w:tc>
          <w:tcPr>
            <w:tcW w:w="12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82D174" w14:textId="77777777" w:rsidR="00DD5003" w:rsidRPr="009C2EC1" w:rsidRDefault="00DD5003" w:rsidP="00DD5003">
            <w:pPr>
              <w:spacing w:line="240" w:lineRule="auto"/>
              <w:jc w:val="center"/>
              <w:rPr>
                <w:b/>
                <w:bCs/>
                <w:szCs w:val="24"/>
                <w:lang w:val="en-ID" w:eastAsia="en-ID"/>
              </w:rPr>
            </w:pPr>
            <w:r w:rsidRPr="009C2EC1">
              <w:rPr>
                <w:b/>
                <w:bCs/>
                <w:i/>
                <w:iCs/>
                <w:szCs w:val="24"/>
                <w:lang w:val="en-ID" w:eastAsia="en-ID"/>
              </w:rPr>
              <w:t>Operation Time</w:t>
            </w:r>
            <w:r w:rsidRPr="009C2EC1">
              <w:rPr>
                <w:b/>
                <w:bCs/>
                <w:szCs w:val="24"/>
                <w:lang w:val="en-ID" w:eastAsia="en-ID"/>
              </w:rPr>
              <w:t xml:space="preserve"> (Jam)</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14:paraId="17AA1DAB" w14:textId="77777777" w:rsidR="00DD5003" w:rsidRPr="00E62119" w:rsidRDefault="00DD5003" w:rsidP="00DD5003">
            <w:pPr>
              <w:spacing w:line="240" w:lineRule="auto"/>
              <w:jc w:val="center"/>
              <w:rPr>
                <w:b/>
                <w:bCs/>
                <w:i/>
                <w:iCs/>
                <w:szCs w:val="24"/>
                <w:lang w:val="en-ID" w:eastAsia="en-ID"/>
              </w:rPr>
            </w:pPr>
            <w:r w:rsidRPr="00E62119">
              <w:rPr>
                <w:b/>
                <w:bCs/>
                <w:i/>
                <w:iCs/>
                <w:szCs w:val="24"/>
                <w:lang w:val="en-ID" w:eastAsia="en-ID"/>
              </w:rPr>
              <w:t>Avaliability Rate</w:t>
            </w:r>
          </w:p>
        </w:tc>
      </w:tr>
      <w:tr w:rsidR="00DD5003" w:rsidRPr="009C2EC1" w14:paraId="2CC2F08E" w14:textId="77777777" w:rsidTr="00DD5003">
        <w:trPr>
          <w:trHeight w:val="246"/>
        </w:trPr>
        <w:tc>
          <w:tcPr>
            <w:tcW w:w="124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96C9374" w14:textId="77777777" w:rsidR="00DD5003" w:rsidRPr="009C2EC1" w:rsidRDefault="00DD5003" w:rsidP="00DD5003">
            <w:pPr>
              <w:spacing w:line="240" w:lineRule="auto"/>
              <w:rPr>
                <w:szCs w:val="24"/>
                <w:lang w:val="en-ID" w:eastAsia="en-ID"/>
              </w:rPr>
            </w:pPr>
            <w:r w:rsidRPr="009C2EC1">
              <w:rPr>
                <w:szCs w:val="24"/>
                <w:lang w:val="en-ID" w:eastAsia="en-ID"/>
              </w:rPr>
              <w:t>Juli</w:t>
            </w:r>
          </w:p>
        </w:tc>
        <w:tc>
          <w:tcPr>
            <w:tcW w:w="115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561D209" w14:textId="77777777" w:rsidR="00DD5003" w:rsidRPr="009C2EC1" w:rsidRDefault="00DD5003" w:rsidP="00DD5003">
            <w:pPr>
              <w:spacing w:line="240" w:lineRule="auto"/>
              <w:jc w:val="right"/>
              <w:rPr>
                <w:szCs w:val="24"/>
                <w:lang w:val="en-ID" w:eastAsia="en-ID"/>
              </w:rPr>
            </w:pPr>
            <w:r w:rsidRPr="009C2EC1">
              <w:rPr>
                <w:szCs w:val="24"/>
              </w:rPr>
              <w:t>528</w:t>
            </w:r>
          </w:p>
        </w:tc>
        <w:tc>
          <w:tcPr>
            <w:tcW w:w="127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4C377B7" w14:textId="77777777" w:rsidR="00DD5003" w:rsidRPr="009C2EC1" w:rsidRDefault="00DD5003" w:rsidP="00DD5003">
            <w:pPr>
              <w:spacing w:line="240" w:lineRule="auto"/>
              <w:jc w:val="right"/>
              <w:rPr>
                <w:szCs w:val="24"/>
                <w:lang w:val="en-ID" w:eastAsia="en-ID"/>
              </w:rPr>
            </w:pPr>
            <w:r w:rsidRPr="009C2EC1">
              <w:rPr>
                <w:szCs w:val="24"/>
              </w:rPr>
              <w:t>47</w:t>
            </w:r>
          </w:p>
        </w:tc>
        <w:tc>
          <w:tcPr>
            <w:tcW w:w="107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9D47627" w14:textId="77777777" w:rsidR="00DD5003" w:rsidRPr="009C2EC1" w:rsidRDefault="00DD5003" w:rsidP="00DD5003">
            <w:pPr>
              <w:spacing w:line="240" w:lineRule="auto"/>
              <w:jc w:val="right"/>
              <w:rPr>
                <w:szCs w:val="24"/>
                <w:lang w:val="en-ID" w:eastAsia="en-ID"/>
              </w:rPr>
            </w:pPr>
            <w:r w:rsidRPr="009C2EC1">
              <w:rPr>
                <w:szCs w:val="24"/>
              </w:rPr>
              <w:t>481</w:t>
            </w:r>
          </w:p>
        </w:tc>
        <w:tc>
          <w:tcPr>
            <w:tcW w:w="127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6C5ABBA" w14:textId="77777777" w:rsidR="00DD5003" w:rsidRPr="009C2EC1" w:rsidRDefault="00DD5003" w:rsidP="00DD5003">
            <w:pPr>
              <w:spacing w:line="240" w:lineRule="auto"/>
              <w:jc w:val="right"/>
              <w:rPr>
                <w:szCs w:val="24"/>
                <w:lang w:val="en-ID" w:eastAsia="en-ID"/>
              </w:rPr>
            </w:pPr>
            <w:r w:rsidRPr="009C2EC1">
              <w:rPr>
                <w:szCs w:val="24"/>
              </w:rPr>
              <w:t>166</w:t>
            </w:r>
          </w:p>
        </w:tc>
        <w:tc>
          <w:tcPr>
            <w:tcW w:w="127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859FE9F" w14:textId="77777777" w:rsidR="00DD5003" w:rsidRPr="009C2EC1" w:rsidRDefault="00DD5003" w:rsidP="00DD5003">
            <w:pPr>
              <w:spacing w:line="240" w:lineRule="auto"/>
              <w:jc w:val="right"/>
              <w:rPr>
                <w:szCs w:val="24"/>
                <w:lang w:val="en-ID" w:eastAsia="en-ID"/>
              </w:rPr>
            </w:pPr>
            <w:r w:rsidRPr="009C2EC1">
              <w:rPr>
                <w:szCs w:val="24"/>
              </w:rPr>
              <w:t>315</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F8A03DC" w14:textId="77777777" w:rsidR="00DD5003" w:rsidRPr="009C2EC1" w:rsidRDefault="00DD5003" w:rsidP="00DD5003">
            <w:pPr>
              <w:spacing w:line="240" w:lineRule="auto"/>
              <w:jc w:val="right"/>
              <w:rPr>
                <w:szCs w:val="24"/>
                <w:lang w:val="en-ID" w:eastAsia="en-ID"/>
              </w:rPr>
            </w:pPr>
            <w:r w:rsidRPr="009C2EC1">
              <w:rPr>
                <w:szCs w:val="24"/>
              </w:rPr>
              <w:t>65,50%</w:t>
            </w:r>
          </w:p>
        </w:tc>
      </w:tr>
      <w:tr w:rsidR="00DD5003" w:rsidRPr="009C2EC1" w14:paraId="778C0A08" w14:textId="77777777" w:rsidTr="00DD5003">
        <w:trPr>
          <w:trHeight w:val="246"/>
        </w:trPr>
        <w:tc>
          <w:tcPr>
            <w:tcW w:w="124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D934510" w14:textId="77777777" w:rsidR="00DD5003" w:rsidRPr="009C2EC1" w:rsidRDefault="00DD5003" w:rsidP="00DD5003">
            <w:pPr>
              <w:spacing w:line="240" w:lineRule="auto"/>
              <w:rPr>
                <w:szCs w:val="24"/>
                <w:lang w:val="en-ID" w:eastAsia="en-ID"/>
              </w:rPr>
            </w:pPr>
            <w:r w:rsidRPr="009C2EC1">
              <w:rPr>
                <w:szCs w:val="24"/>
                <w:lang w:val="en-ID" w:eastAsia="en-ID"/>
              </w:rPr>
              <w:t>Agustus</w:t>
            </w:r>
          </w:p>
        </w:tc>
        <w:tc>
          <w:tcPr>
            <w:tcW w:w="115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5CD499C" w14:textId="77777777" w:rsidR="00DD5003" w:rsidRPr="009C2EC1" w:rsidRDefault="00DD5003" w:rsidP="00DD5003">
            <w:pPr>
              <w:spacing w:line="240" w:lineRule="auto"/>
              <w:jc w:val="right"/>
              <w:rPr>
                <w:szCs w:val="24"/>
                <w:lang w:val="en-ID" w:eastAsia="en-ID"/>
              </w:rPr>
            </w:pPr>
            <w:r w:rsidRPr="009C2EC1">
              <w:rPr>
                <w:szCs w:val="24"/>
              </w:rPr>
              <w:t>525</w:t>
            </w:r>
          </w:p>
        </w:tc>
        <w:tc>
          <w:tcPr>
            <w:tcW w:w="127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F8DB47F" w14:textId="77777777" w:rsidR="00DD5003" w:rsidRPr="009C2EC1" w:rsidRDefault="00DD5003" w:rsidP="00DD5003">
            <w:pPr>
              <w:spacing w:line="240" w:lineRule="auto"/>
              <w:jc w:val="right"/>
              <w:rPr>
                <w:szCs w:val="24"/>
                <w:lang w:val="en-ID" w:eastAsia="en-ID"/>
              </w:rPr>
            </w:pPr>
            <w:r w:rsidRPr="009C2EC1">
              <w:rPr>
                <w:szCs w:val="24"/>
              </w:rPr>
              <w:t>51</w:t>
            </w:r>
          </w:p>
        </w:tc>
        <w:tc>
          <w:tcPr>
            <w:tcW w:w="107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A524947" w14:textId="77777777" w:rsidR="00DD5003" w:rsidRPr="009C2EC1" w:rsidRDefault="00DD5003" w:rsidP="00DD5003">
            <w:pPr>
              <w:spacing w:line="240" w:lineRule="auto"/>
              <w:jc w:val="right"/>
              <w:rPr>
                <w:szCs w:val="24"/>
                <w:lang w:val="en-ID" w:eastAsia="en-ID"/>
              </w:rPr>
            </w:pPr>
            <w:r w:rsidRPr="009C2EC1">
              <w:rPr>
                <w:szCs w:val="24"/>
              </w:rPr>
              <w:t>474</w:t>
            </w:r>
          </w:p>
        </w:tc>
        <w:tc>
          <w:tcPr>
            <w:tcW w:w="127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1D1D3CE" w14:textId="77777777" w:rsidR="00DD5003" w:rsidRPr="009C2EC1" w:rsidRDefault="00DD5003" w:rsidP="00DD5003">
            <w:pPr>
              <w:spacing w:line="240" w:lineRule="auto"/>
              <w:jc w:val="right"/>
              <w:rPr>
                <w:szCs w:val="24"/>
                <w:lang w:val="en-ID" w:eastAsia="en-ID"/>
              </w:rPr>
            </w:pPr>
            <w:r w:rsidRPr="009C2EC1">
              <w:rPr>
                <w:szCs w:val="24"/>
              </w:rPr>
              <w:t>70</w:t>
            </w:r>
          </w:p>
        </w:tc>
        <w:tc>
          <w:tcPr>
            <w:tcW w:w="127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9B7435A" w14:textId="77777777" w:rsidR="00DD5003" w:rsidRPr="009C2EC1" w:rsidRDefault="00DD5003" w:rsidP="00DD5003">
            <w:pPr>
              <w:spacing w:line="240" w:lineRule="auto"/>
              <w:jc w:val="right"/>
              <w:rPr>
                <w:szCs w:val="24"/>
                <w:lang w:val="en-ID" w:eastAsia="en-ID"/>
              </w:rPr>
            </w:pPr>
            <w:r w:rsidRPr="009C2EC1">
              <w:rPr>
                <w:szCs w:val="24"/>
              </w:rPr>
              <w:t>404</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69FB268" w14:textId="77777777" w:rsidR="00DD5003" w:rsidRPr="009C2EC1" w:rsidRDefault="00DD5003" w:rsidP="00DD5003">
            <w:pPr>
              <w:spacing w:line="240" w:lineRule="auto"/>
              <w:jc w:val="right"/>
              <w:rPr>
                <w:szCs w:val="24"/>
                <w:lang w:val="en-ID" w:eastAsia="en-ID"/>
              </w:rPr>
            </w:pPr>
            <w:r w:rsidRPr="009C2EC1">
              <w:rPr>
                <w:szCs w:val="24"/>
              </w:rPr>
              <w:t>85,21%</w:t>
            </w:r>
          </w:p>
        </w:tc>
      </w:tr>
      <w:tr w:rsidR="00DD5003" w:rsidRPr="009C2EC1" w14:paraId="26BAD3C8" w14:textId="77777777" w:rsidTr="00DD5003">
        <w:trPr>
          <w:trHeight w:val="246"/>
        </w:trPr>
        <w:tc>
          <w:tcPr>
            <w:tcW w:w="124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269D555" w14:textId="77777777" w:rsidR="00DD5003" w:rsidRPr="009C2EC1" w:rsidRDefault="00DD5003" w:rsidP="00DD5003">
            <w:pPr>
              <w:spacing w:line="240" w:lineRule="auto"/>
              <w:rPr>
                <w:szCs w:val="24"/>
                <w:lang w:val="en-ID" w:eastAsia="en-ID"/>
              </w:rPr>
            </w:pPr>
            <w:r w:rsidRPr="009C2EC1">
              <w:rPr>
                <w:szCs w:val="24"/>
                <w:lang w:val="en-ID" w:eastAsia="en-ID"/>
              </w:rPr>
              <w:t>September</w:t>
            </w:r>
          </w:p>
        </w:tc>
        <w:tc>
          <w:tcPr>
            <w:tcW w:w="115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12A049B" w14:textId="77777777" w:rsidR="00DD5003" w:rsidRPr="009C2EC1" w:rsidRDefault="00DD5003" w:rsidP="00DD5003">
            <w:pPr>
              <w:spacing w:line="240" w:lineRule="auto"/>
              <w:jc w:val="right"/>
              <w:rPr>
                <w:szCs w:val="24"/>
                <w:lang w:val="en-ID" w:eastAsia="en-ID"/>
              </w:rPr>
            </w:pPr>
            <w:r w:rsidRPr="009C2EC1">
              <w:rPr>
                <w:szCs w:val="24"/>
              </w:rPr>
              <w:t>393</w:t>
            </w:r>
          </w:p>
        </w:tc>
        <w:tc>
          <w:tcPr>
            <w:tcW w:w="127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3FF8947" w14:textId="77777777" w:rsidR="00DD5003" w:rsidRPr="009C2EC1" w:rsidRDefault="00DD5003" w:rsidP="00DD5003">
            <w:pPr>
              <w:spacing w:line="240" w:lineRule="auto"/>
              <w:jc w:val="right"/>
              <w:rPr>
                <w:szCs w:val="24"/>
                <w:lang w:val="en-ID" w:eastAsia="en-ID"/>
              </w:rPr>
            </w:pPr>
            <w:r w:rsidRPr="009C2EC1">
              <w:rPr>
                <w:szCs w:val="24"/>
              </w:rPr>
              <w:t>36</w:t>
            </w:r>
          </w:p>
        </w:tc>
        <w:tc>
          <w:tcPr>
            <w:tcW w:w="107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D420989" w14:textId="77777777" w:rsidR="00DD5003" w:rsidRPr="009C2EC1" w:rsidRDefault="00DD5003" w:rsidP="00DD5003">
            <w:pPr>
              <w:spacing w:line="240" w:lineRule="auto"/>
              <w:jc w:val="right"/>
              <w:rPr>
                <w:szCs w:val="24"/>
                <w:lang w:val="en-ID" w:eastAsia="en-ID"/>
              </w:rPr>
            </w:pPr>
            <w:r w:rsidRPr="009C2EC1">
              <w:rPr>
                <w:szCs w:val="24"/>
              </w:rPr>
              <w:t>356</w:t>
            </w:r>
          </w:p>
        </w:tc>
        <w:tc>
          <w:tcPr>
            <w:tcW w:w="127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974B511" w14:textId="77777777" w:rsidR="00DD5003" w:rsidRPr="009C2EC1" w:rsidRDefault="00DD5003" w:rsidP="00DD5003">
            <w:pPr>
              <w:spacing w:line="240" w:lineRule="auto"/>
              <w:jc w:val="right"/>
              <w:rPr>
                <w:szCs w:val="24"/>
                <w:lang w:val="en-ID" w:eastAsia="en-ID"/>
              </w:rPr>
            </w:pPr>
            <w:r w:rsidRPr="009C2EC1">
              <w:rPr>
                <w:szCs w:val="24"/>
              </w:rPr>
              <w:t>27</w:t>
            </w:r>
          </w:p>
        </w:tc>
        <w:tc>
          <w:tcPr>
            <w:tcW w:w="127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D534762" w14:textId="77777777" w:rsidR="00DD5003" w:rsidRPr="009C2EC1" w:rsidRDefault="00DD5003" w:rsidP="00DD5003">
            <w:pPr>
              <w:spacing w:line="240" w:lineRule="auto"/>
              <w:jc w:val="right"/>
              <w:rPr>
                <w:szCs w:val="24"/>
                <w:lang w:val="en-ID" w:eastAsia="en-ID"/>
              </w:rPr>
            </w:pPr>
            <w:r w:rsidRPr="009C2EC1">
              <w:rPr>
                <w:szCs w:val="24"/>
              </w:rPr>
              <w:t>329</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EE65E42" w14:textId="77777777" w:rsidR="00DD5003" w:rsidRPr="009C2EC1" w:rsidRDefault="00DD5003" w:rsidP="00DD5003">
            <w:pPr>
              <w:spacing w:line="240" w:lineRule="auto"/>
              <w:jc w:val="right"/>
              <w:rPr>
                <w:szCs w:val="24"/>
                <w:lang w:val="en-ID" w:eastAsia="en-ID"/>
              </w:rPr>
            </w:pPr>
            <w:r w:rsidRPr="009C2EC1">
              <w:rPr>
                <w:szCs w:val="24"/>
              </w:rPr>
              <w:t>92,45%</w:t>
            </w:r>
          </w:p>
        </w:tc>
      </w:tr>
      <w:tr w:rsidR="00DD5003" w:rsidRPr="009C2EC1" w14:paraId="1ECD4A22" w14:textId="77777777" w:rsidTr="00DD5003">
        <w:trPr>
          <w:trHeight w:val="246"/>
        </w:trPr>
        <w:tc>
          <w:tcPr>
            <w:tcW w:w="124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85B7645" w14:textId="77777777" w:rsidR="00DD5003" w:rsidRPr="009C2EC1" w:rsidRDefault="00DD5003" w:rsidP="00DD5003">
            <w:pPr>
              <w:spacing w:line="240" w:lineRule="auto"/>
              <w:rPr>
                <w:szCs w:val="24"/>
                <w:lang w:val="en-ID" w:eastAsia="en-ID"/>
              </w:rPr>
            </w:pPr>
            <w:r w:rsidRPr="009C2EC1">
              <w:rPr>
                <w:szCs w:val="24"/>
                <w:lang w:val="en-ID" w:eastAsia="en-ID"/>
              </w:rPr>
              <w:t xml:space="preserve">Oktober </w:t>
            </w:r>
          </w:p>
        </w:tc>
        <w:tc>
          <w:tcPr>
            <w:tcW w:w="115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7D5345F" w14:textId="77777777" w:rsidR="00DD5003" w:rsidRPr="009C2EC1" w:rsidRDefault="00DD5003" w:rsidP="00DD5003">
            <w:pPr>
              <w:spacing w:line="240" w:lineRule="auto"/>
              <w:jc w:val="right"/>
              <w:rPr>
                <w:szCs w:val="24"/>
                <w:lang w:val="en-ID" w:eastAsia="en-ID"/>
              </w:rPr>
            </w:pPr>
            <w:r w:rsidRPr="009C2EC1">
              <w:rPr>
                <w:szCs w:val="24"/>
              </w:rPr>
              <w:t>329</w:t>
            </w:r>
          </w:p>
        </w:tc>
        <w:tc>
          <w:tcPr>
            <w:tcW w:w="127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946EB4A" w14:textId="77777777" w:rsidR="00DD5003" w:rsidRPr="009C2EC1" w:rsidRDefault="00DD5003" w:rsidP="00DD5003">
            <w:pPr>
              <w:spacing w:line="240" w:lineRule="auto"/>
              <w:jc w:val="right"/>
              <w:rPr>
                <w:szCs w:val="24"/>
                <w:lang w:val="en-ID" w:eastAsia="en-ID"/>
              </w:rPr>
            </w:pPr>
            <w:r w:rsidRPr="009C2EC1">
              <w:rPr>
                <w:szCs w:val="24"/>
              </w:rPr>
              <w:t>31</w:t>
            </w:r>
          </w:p>
        </w:tc>
        <w:tc>
          <w:tcPr>
            <w:tcW w:w="107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0BD5A5C" w14:textId="77777777" w:rsidR="00DD5003" w:rsidRPr="009C2EC1" w:rsidRDefault="00DD5003" w:rsidP="00DD5003">
            <w:pPr>
              <w:spacing w:line="240" w:lineRule="auto"/>
              <w:jc w:val="right"/>
              <w:rPr>
                <w:szCs w:val="24"/>
                <w:lang w:val="en-ID" w:eastAsia="en-ID"/>
              </w:rPr>
            </w:pPr>
            <w:r w:rsidRPr="009C2EC1">
              <w:rPr>
                <w:szCs w:val="24"/>
              </w:rPr>
              <w:t>298</w:t>
            </w:r>
          </w:p>
        </w:tc>
        <w:tc>
          <w:tcPr>
            <w:tcW w:w="127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B406B83" w14:textId="77777777" w:rsidR="00DD5003" w:rsidRPr="009C2EC1" w:rsidRDefault="00DD5003" w:rsidP="00DD5003">
            <w:pPr>
              <w:spacing w:line="240" w:lineRule="auto"/>
              <w:jc w:val="right"/>
              <w:rPr>
                <w:szCs w:val="24"/>
                <w:lang w:val="en-ID" w:eastAsia="en-ID"/>
              </w:rPr>
            </w:pPr>
            <w:r w:rsidRPr="009C2EC1">
              <w:rPr>
                <w:szCs w:val="24"/>
              </w:rPr>
              <w:t>29</w:t>
            </w:r>
          </w:p>
        </w:tc>
        <w:tc>
          <w:tcPr>
            <w:tcW w:w="127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169769A" w14:textId="77777777" w:rsidR="00DD5003" w:rsidRPr="009C2EC1" w:rsidRDefault="00DD5003" w:rsidP="00DD5003">
            <w:pPr>
              <w:spacing w:line="240" w:lineRule="auto"/>
              <w:jc w:val="right"/>
              <w:rPr>
                <w:szCs w:val="24"/>
                <w:lang w:val="en-ID" w:eastAsia="en-ID"/>
              </w:rPr>
            </w:pPr>
            <w:r w:rsidRPr="009C2EC1">
              <w:rPr>
                <w:szCs w:val="24"/>
              </w:rPr>
              <w:t>269</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5F7CF01" w14:textId="77777777" w:rsidR="00DD5003" w:rsidRPr="009C2EC1" w:rsidRDefault="00DD5003" w:rsidP="00DD5003">
            <w:pPr>
              <w:spacing w:line="240" w:lineRule="auto"/>
              <w:jc w:val="right"/>
              <w:rPr>
                <w:szCs w:val="24"/>
                <w:lang w:val="en-ID" w:eastAsia="en-ID"/>
              </w:rPr>
            </w:pPr>
            <w:r w:rsidRPr="009C2EC1">
              <w:rPr>
                <w:szCs w:val="24"/>
              </w:rPr>
              <w:t>90,18%</w:t>
            </w:r>
          </w:p>
        </w:tc>
      </w:tr>
      <w:tr w:rsidR="00DD5003" w:rsidRPr="009C2EC1" w14:paraId="286A8644" w14:textId="77777777" w:rsidTr="00DD5003">
        <w:trPr>
          <w:trHeight w:val="246"/>
        </w:trPr>
        <w:tc>
          <w:tcPr>
            <w:tcW w:w="124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4A1BBFD" w14:textId="77777777" w:rsidR="00DD5003" w:rsidRPr="009C2EC1" w:rsidRDefault="00DD5003" w:rsidP="00DD5003">
            <w:pPr>
              <w:spacing w:line="240" w:lineRule="auto"/>
              <w:rPr>
                <w:szCs w:val="24"/>
                <w:lang w:val="en-ID" w:eastAsia="en-ID"/>
              </w:rPr>
            </w:pPr>
            <w:r w:rsidRPr="009C2EC1">
              <w:rPr>
                <w:szCs w:val="24"/>
                <w:lang w:val="en-ID" w:eastAsia="en-ID"/>
              </w:rPr>
              <w:t>November</w:t>
            </w:r>
          </w:p>
        </w:tc>
        <w:tc>
          <w:tcPr>
            <w:tcW w:w="115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BB5B740" w14:textId="77777777" w:rsidR="00DD5003" w:rsidRPr="009C2EC1" w:rsidRDefault="00DD5003" w:rsidP="00DD5003">
            <w:pPr>
              <w:spacing w:line="240" w:lineRule="auto"/>
              <w:jc w:val="right"/>
              <w:rPr>
                <w:szCs w:val="24"/>
                <w:lang w:val="en-ID" w:eastAsia="en-ID"/>
              </w:rPr>
            </w:pPr>
            <w:r w:rsidRPr="009C2EC1">
              <w:rPr>
                <w:szCs w:val="24"/>
              </w:rPr>
              <w:t>462</w:t>
            </w:r>
          </w:p>
        </w:tc>
        <w:tc>
          <w:tcPr>
            <w:tcW w:w="127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543B9A9" w14:textId="77777777" w:rsidR="00DD5003" w:rsidRPr="009C2EC1" w:rsidRDefault="00DD5003" w:rsidP="00DD5003">
            <w:pPr>
              <w:spacing w:line="240" w:lineRule="auto"/>
              <w:jc w:val="right"/>
              <w:rPr>
                <w:szCs w:val="24"/>
                <w:lang w:val="en-ID" w:eastAsia="en-ID"/>
              </w:rPr>
            </w:pPr>
            <w:r w:rsidRPr="009C2EC1">
              <w:rPr>
                <w:szCs w:val="24"/>
              </w:rPr>
              <w:t>44</w:t>
            </w:r>
          </w:p>
        </w:tc>
        <w:tc>
          <w:tcPr>
            <w:tcW w:w="107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2367711" w14:textId="77777777" w:rsidR="00DD5003" w:rsidRPr="009C2EC1" w:rsidRDefault="00DD5003" w:rsidP="00DD5003">
            <w:pPr>
              <w:spacing w:line="240" w:lineRule="auto"/>
              <w:jc w:val="right"/>
              <w:rPr>
                <w:szCs w:val="24"/>
                <w:lang w:val="en-ID" w:eastAsia="en-ID"/>
              </w:rPr>
            </w:pPr>
            <w:r w:rsidRPr="009C2EC1">
              <w:rPr>
                <w:szCs w:val="24"/>
              </w:rPr>
              <w:t>418</w:t>
            </w:r>
          </w:p>
        </w:tc>
        <w:tc>
          <w:tcPr>
            <w:tcW w:w="127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E828585" w14:textId="77777777" w:rsidR="00DD5003" w:rsidRPr="009C2EC1" w:rsidRDefault="00DD5003" w:rsidP="00DD5003">
            <w:pPr>
              <w:spacing w:line="240" w:lineRule="auto"/>
              <w:jc w:val="right"/>
              <w:rPr>
                <w:szCs w:val="24"/>
                <w:lang w:val="en-ID" w:eastAsia="en-ID"/>
              </w:rPr>
            </w:pPr>
            <w:r w:rsidRPr="009C2EC1">
              <w:rPr>
                <w:szCs w:val="24"/>
              </w:rPr>
              <w:t>28</w:t>
            </w:r>
          </w:p>
        </w:tc>
        <w:tc>
          <w:tcPr>
            <w:tcW w:w="127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048F797" w14:textId="77777777" w:rsidR="00DD5003" w:rsidRPr="009C2EC1" w:rsidRDefault="00DD5003" w:rsidP="00DD5003">
            <w:pPr>
              <w:spacing w:line="240" w:lineRule="auto"/>
              <w:jc w:val="right"/>
              <w:rPr>
                <w:szCs w:val="24"/>
                <w:lang w:val="en-ID" w:eastAsia="en-ID"/>
              </w:rPr>
            </w:pPr>
            <w:r w:rsidRPr="009C2EC1">
              <w:rPr>
                <w:szCs w:val="24"/>
              </w:rPr>
              <w:t>390</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A4F1F24" w14:textId="77777777" w:rsidR="00DD5003" w:rsidRPr="009C2EC1" w:rsidRDefault="00DD5003" w:rsidP="00DD5003">
            <w:pPr>
              <w:spacing w:line="240" w:lineRule="auto"/>
              <w:jc w:val="right"/>
              <w:rPr>
                <w:szCs w:val="24"/>
                <w:lang w:val="en-ID" w:eastAsia="en-ID"/>
              </w:rPr>
            </w:pPr>
            <w:r w:rsidRPr="009C2EC1">
              <w:rPr>
                <w:szCs w:val="24"/>
              </w:rPr>
              <w:t>93,38%</w:t>
            </w:r>
          </w:p>
        </w:tc>
      </w:tr>
      <w:tr w:rsidR="00DD5003" w:rsidRPr="009C2EC1" w14:paraId="5B63D17D" w14:textId="77777777" w:rsidTr="00DD5003">
        <w:trPr>
          <w:trHeight w:val="246"/>
        </w:trPr>
        <w:tc>
          <w:tcPr>
            <w:tcW w:w="124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9AD9E8B" w14:textId="77777777" w:rsidR="00DD5003" w:rsidRPr="009C2EC1" w:rsidRDefault="00DD5003" w:rsidP="00DD5003">
            <w:pPr>
              <w:spacing w:line="240" w:lineRule="auto"/>
              <w:rPr>
                <w:szCs w:val="24"/>
                <w:lang w:val="en-ID" w:eastAsia="en-ID"/>
              </w:rPr>
            </w:pPr>
            <w:r w:rsidRPr="009C2EC1">
              <w:rPr>
                <w:szCs w:val="24"/>
                <w:lang w:val="en-ID" w:eastAsia="en-ID"/>
              </w:rPr>
              <w:t>Desember</w:t>
            </w:r>
          </w:p>
        </w:tc>
        <w:tc>
          <w:tcPr>
            <w:tcW w:w="115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4A80B0C" w14:textId="77777777" w:rsidR="00DD5003" w:rsidRPr="009C2EC1" w:rsidRDefault="00DD5003" w:rsidP="00DD5003">
            <w:pPr>
              <w:spacing w:line="240" w:lineRule="auto"/>
              <w:jc w:val="right"/>
              <w:rPr>
                <w:szCs w:val="24"/>
                <w:lang w:val="en-ID" w:eastAsia="en-ID"/>
              </w:rPr>
            </w:pPr>
            <w:r w:rsidRPr="009C2EC1">
              <w:rPr>
                <w:szCs w:val="24"/>
              </w:rPr>
              <w:t>160</w:t>
            </w:r>
          </w:p>
        </w:tc>
        <w:tc>
          <w:tcPr>
            <w:tcW w:w="127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DBC88F4" w14:textId="77777777" w:rsidR="00DD5003" w:rsidRPr="009C2EC1" w:rsidRDefault="00DD5003" w:rsidP="00DD5003">
            <w:pPr>
              <w:spacing w:line="240" w:lineRule="auto"/>
              <w:jc w:val="right"/>
              <w:rPr>
                <w:szCs w:val="24"/>
                <w:lang w:val="en-ID" w:eastAsia="en-ID"/>
              </w:rPr>
            </w:pPr>
            <w:r w:rsidRPr="009C2EC1">
              <w:rPr>
                <w:szCs w:val="24"/>
              </w:rPr>
              <w:t>16</w:t>
            </w:r>
          </w:p>
        </w:tc>
        <w:tc>
          <w:tcPr>
            <w:tcW w:w="107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4DEB7F5" w14:textId="77777777" w:rsidR="00DD5003" w:rsidRPr="009C2EC1" w:rsidRDefault="00DD5003" w:rsidP="00DD5003">
            <w:pPr>
              <w:spacing w:line="240" w:lineRule="auto"/>
              <w:jc w:val="right"/>
              <w:rPr>
                <w:szCs w:val="24"/>
                <w:lang w:val="en-ID" w:eastAsia="en-ID"/>
              </w:rPr>
            </w:pPr>
            <w:r w:rsidRPr="009C2EC1">
              <w:rPr>
                <w:szCs w:val="24"/>
              </w:rPr>
              <w:t>144</w:t>
            </w:r>
          </w:p>
        </w:tc>
        <w:tc>
          <w:tcPr>
            <w:tcW w:w="127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F43F823" w14:textId="77777777" w:rsidR="00DD5003" w:rsidRPr="009C2EC1" w:rsidRDefault="00DD5003" w:rsidP="00DD5003">
            <w:pPr>
              <w:spacing w:line="240" w:lineRule="auto"/>
              <w:jc w:val="right"/>
              <w:rPr>
                <w:szCs w:val="24"/>
                <w:lang w:val="en-ID" w:eastAsia="en-ID"/>
              </w:rPr>
            </w:pPr>
            <w:r w:rsidRPr="009C2EC1">
              <w:rPr>
                <w:szCs w:val="24"/>
              </w:rPr>
              <w:t>21</w:t>
            </w:r>
          </w:p>
        </w:tc>
        <w:tc>
          <w:tcPr>
            <w:tcW w:w="127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D933127" w14:textId="77777777" w:rsidR="00DD5003" w:rsidRPr="009C2EC1" w:rsidRDefault="00DD5003" w:rsidP="00DD5003">
            <w:pPr>
              <w:spacing w:line="240" w:lineRule="auto"/>
              <w:jc w:val="right"/>
              <w:rPr>
                <w:szCs w:val="24"/>
                <w:lang w:val="en-ID" w:eastAsia="en-ID"/>
              </w:rPr>
            </w:pPr>
            <w:r w:rsidRPr="009C2EC1">
              <w:rPr>
                <w:szCs w:val="24"/>
              </w:rPr>
              <w:t>124</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2D1883A" w14:textId="77777777" w:rsidR="00DD5003" w:rsidRPr="009C2EC1" w:rsidRDefault="00DD5003" w:rsidP="00DD5003">
            <w:pPr>
              <w:spacing w:line="240" w:lineRule="auto"/>
              <w:jc w:val="right"/>
              <w:rPr>
                <w:szCs w:val="24"/>
                <w:lang w:val="en-ID" w:eastAsia="en-ID"/>
              </w:rPr>
            </w:pPr>
            <w:r w:rsidRPr="009C2EC1">
              <w:rPr>
                <w:szCs w:val="24"/>
              </w:rPr>
              <w:t>85,76%</w:t>
            </w:r>
          </w:p>
        </w:tc>
      </w:tr>
      <w:tr w:rsidR="00DD5003" w:rsidRPr="009C2EC1" w14:paraId="1112275A" w14:textId="77777777" w:rsidTr="00DD5003">
        <w:trPr>
          <w:trHeight w:val="246"/>
        </w:trPr>
        <w:tc>
          <w:tcPr>
            <w:tcW w:w="124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F689FFF" w14:textId="77777777" w:rsidR="00DD5003" w:rsidRPr="009C2EC1" w:rsidRDefault="00DD5003" w:rsidP="00DD5003">
            <w:pPr>
              <w:spacing w:line="240" w:lineRule="auto"/>
              <w:rPr>
                <w:b/>
                <w:bCs/>
                <w:szCs w:val="24"/>
                <w:lang w:val="en-ID" w:eastAsia="en-ID"/>
              </w:rPr>
            </w:pPr>
          </w:p>
        </w:tc>
        <w:tc>
          <w:tcPr>
            <w:tcW w:w="6030" w:type="dxa"/>
            <w:gridSpan w:val="5"/>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BCECF95" w14:textId="77777777" w:rsidR="00DD5003" w:rsidRPr="009C2EC1" w:rsidRDefault="00DD5003" w:rsidP="00DD5003">
            <w:pPr>
              <w:spacing w:line="240" w:lineRule="auto"/>
              <w:jc w:val="center"/>
              <w:rPr>
                <w:b/>
                <w:bCs/>
                <w:szCs w:val="24"/>
                <w:lang w:val="en-ID" w:eastAsia="en-ID"/>
              </w:rPr>
            </w:pPr>
            <w:r w:rsidRPr="009C2EC1">
              <w:rPr>
                <w:b/>
                <w:bCs/>
                <w:szCs w:val="24"/>
              </w:rPr>
              <w:t>Rata-rata</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7FE47B8" w14:textId="77777777" w:rsidR="00DD5003" w:rsidRPr="009C2EC1" w:rsidRDefault="00DD5003" w:rsidP="00DD5003">
            <w:pPr>
              <w:spacing w:line="240" w:lineRule="auto"/>
              <w:jc w:val="right"/>
              <w:rPr>
                <w:b/>
                <w:bCs/>
                <w:szCs w:val="24"/>
                <w:lang w:val="en-ID" w:eastAsia="en-ID"/>
              </w:rPr>
            </w:pPr>
            <w:r w:rsidRPr="009C2EC1">
              <w:rPr>
                <w:b/>
                <w:bCs/>
                <w:szCs w:val="24"/>
              </w:rPr>
              <w:t>85,41%</w:t>
            </w:r>
          </w:p>
        </w:tc>
      </w:tr>
    </w:tbl>
    <w:p w14:paraId="60C9841A" w14:textId="3149BDD1" w:rsidR="003E6327" w:rsidRPr="002D53AD" w:rsidRDefault="003E6327" w:rsidP="00DD5003">
      <w:pPr>
        <w:jc w:val="center"/>
      </w:pPr>
      <w:r w:rsidRPr="002D53AD">
        <w:t xml:space="preserve">Sumber: </w:t>
      </w:r>
      <w:r w:rsidR="00E01EFE" w:rsidRPr="002D53AD">
        <w:t xml:space="preserve">Hasil Pengolahan </w:t>
      </w:r>
      <w:r w:rsidRPr="002D53AD">
        <w:t xml:space="preserve">Data </w:t>
      </w:r>
      <w:r w:rsidR="00E01EFE" w:rsidRPr="002D53AD">
        <w:t>oleh</w:t>
      </w:r>
      <w:r w:rsidR="009453CC" w:rsidRPr="002D53AD">
        <w:t xml:space="preserve"> </w:t>
      </w:r>
      <w:r w:rsidR="00E01EFE" w:rsidRPr="002D53AD">
        <w:t>peneliti</w:t>
      </w:r>
      <w:r w:rsidR="009453CC" w:rsidRPr="002D53AD">
        <w:t>, 2021</w:t>
      </w:r>
    </w:p>
    <w:p w14:paraId="76CFB548" w14:textId="31363915" w:rsidR="00C25F49" w:rsidRPr="009C2EC1" w:rsidRDefault="00C25F49" w:rsidP="00B406F7">
      <w:pPr>
        <w:pStyle w:val="Heading4"/>
        <w:spacing w:before="480" w:line="480" w:lineRule="auto"/>
        <w:ind w:left="862" w:hanging="862"/>
      </w:pPr>
      <w:bookmarkStart w:id="1254" w:name="_Toc86829780"/>
      <w:bookmarkStart w:id="1255" w:name="_Toc89396557"/>
      <w:r w:rsidRPr="009C2EC1">
        <w:t xml:space="preserve">Pengukuran Nilai </w:t>
      </w:r>
      <w:r w:rsidRPr="00E017E2">
        <w:rPr>
          <w:i/>
          <w:iCs w:val="0"/>
        </w:rPr>
        <w:t>Performance Efficiency</w:t>
      </w:r>
      <w:bookmarkEnd w:id="1254"/>
      <w:bookmarkEnd w:id="1255"/>
    </w:p>
    <w:p w14:paraId="69F5B0E0" w14:textId="3698CED2" w:rsidR="00754B91" w:rsidRDefault="00C25F49" w:rsidP="006A726C">
      <w:pPr>
        <w:pStyle w:val="ListParagraph"/>
        <w:ind w:left="0" w:firstLine="709"/>
        <w:rPr>
          <w:b/>
          <w:szCs w:val="20"/>
        </w:rPr>
      </w:pPr>
      <w:r w:rsidRPr="009C2EC1">
        <w:rPr>
          <w:bCs/>
          <w:i/>
          <w:szCs w:val="24"/>
          <w:lang w:val="id"/>
        </w:rPr>
        <w:t xml:space="preserve">Performance </w:t>
      </w:r>
      <w:r w:rsidRPr="009C2EC1">
        <w:rPr>
          <w:bCs/>
          <w:i/>
          <w:iCs/>
          <w:szCs w:val="24"/>
        </w:rPr>
        <w:t>Efficiency</w:t>
      </w:r>
      <w:r w:rsidRPr="009C2EC1">
        <w:rPr>
          <w:bCs/>
          <w:szCs w:val="24"/>
          <w:lang w:val="id"/>
        </w:rPr>
        <w:t xml:space="preserve"> adalah </w:t>
      </w:r>
      <w:r w:rsidRPr="009C2EC1">
        <w:rPr>
          <w:bCs/>
          <w:i/>
          <w:szCs w:val="24"/>
          <w:lang w:val="id"/>
        </w:rPr>
        <w:t xml:space="preserve">ratio </w:t>
      </w:r>
      <w:r w:rsidRPr="009C2EC1">
        <w:rPr>
          <w:bCs/>
          <w:szCs w:val="24"/>
          <w:lang w:val="id"/>
        </w:rPr>
        <w:t>yang menunjukkan kemampuan peralatan dalam menghasilkan barang</w:t>
      </w:r>
      <w:r w:rsidRPr="009C2EC1">
        <w:rPr>
          <w:bCs/>
          <w:szCs w:val="24"/>
        </w:rPr>
        <w:t xml:space="preserve"> atau produk</w:t>
      </w:r>
      <w:r w:rsidRPr="009C2EC1">
        <w:rPr>
          <w:bCs/>
          <w:szCs w:val="24"/>
          <w:lang w:val="id"/>
        </w:rPr>
        <w:t xml:space="preserve">. Adapun data-data yang digunakan dalam pengukuran </w:t>
      </w:r>
      <w:r w:rsidRPr="009C2EC1">
        <w:rPr>
          <w:bCs/>
          <w:i/>
          <w:szCs w:val="24"/>
          <w:lang w:val="id"/>
        </w:rPr>
        <w:t xml:space="preserve">Performance </w:t>
      </w:r>
      <w:r w:rsidRPr="009C2EC1">
        <w:rPr>
          <w:bCs/>
          <w:i/>
          <w:iCs/>
          <w:szCs w:val="24"/>
        </w:rPr>
        <w:t>Efficiency</w:t>
      </w:r>
      <w:r w:rsidRPr="009C2EC1">
        <w:rPr>
          <w:bCs/>
          <w:szCs w:val="24"/>
          <w:lang w:val="id"/>
        </w:rPr>
        <w:t xml:space="preserve"> ini adalah </w:t>
      </w:r>
      <w:r w:rsidRPr="009C2EC1">
        <w:rPr>
          <w:bCs/>
          <w:i/>
          <w:szCs w:val="24"/>
          <w:lang w:val="id"/>
        </w:rPr>
        <w:t>Operating</w:t>
      </w:r>
      <w:r w:rsidRPr="009C2EC1">
        <w:rPr>
          <w:bCs/>
          <w:i/>
          <w:szCs w:val="24"/>
        </w:rPr>
        <w:t xml:space="preserve"> Time, Processed amoun</w:t>
      </w:r>
      <w:r w:rsidRPr="009C2EC1">
        <w:rPr>
          <w:bCs/>
          <w:i/>
          <w:szCs w:val="24"/>
          <w:lang w:val="id"/>
        </w:rPr>
        <w:t>t,</w:t>
      </w:r>
      <w:r w:rsidRPr="009C2EC1">
        <w:rPr>
          <w:bCs/>
          <w:i/>
          <w:szCs w:val="24"/>
        </w:rPr>
        <w:t xml:space="preserve"> </w:t>
      </w:r>
      <w:r w:rsidRPr="009C2EC1">
        <w:rPr>
          <w:bCs/>
          <w:iCs/>
          <w:szCs w:val="24"/>
        </w:rPr>
        <w:t>dan</w:t>
      </w:r>
      <w:r w:rsidRPr="009C2EC1">
        <w:rPr>
          <w:bCs/>
          <w:i/>
          <w:szCs w:val="24"/>
          <w:lang w:val="id"/>
        </w:rPr>
        <w:t xml:space="preserve"> </w:t>
      </w:r>
      <w:r w:rsidRPr="009C2EC1">
        <w:rPr>
          <w:bCs/>
          <w:i/>
          <w:szCs w:val="24"/>
        </w:rPr>
        <w:t xml:space="preserve">Ideal </w:t>
      </w:r>
      <w:r w:rsidRPr="009C2EC1">
        <w:rPr>
          <w:bCs/>
          <w:i/>
          <w:szCs w:val="24"/>
          <w:lang w:val="id"/>
        </w:rPr>
        <w:t>Cycle Time</w:t>
      </w:r>
      <w:r w:rsidRPr="009C2EC1">
        <w:rPr>
          <w:bCs/>
          <w:szCs w:val="24"/>
          <w:lang w:val="id"/>
        </w:rPr>
        <w:t>.</w:t>
      </w:r>
      <w:r w:rsidR="00BF598C">
        <w:rPr>
          <w:bCs/>
          <w:szCs w:val="24"/>
        </w:rPr>
        <w:t xml:space="preserve"> </w:t>
      </w:r>
      <w:r w:rsidRPr="009C2EC1">
        <w:rPr>
          <w:bCs/>
          <w:szCs w:val="24"/>
          <w:lang w:eastAsia="x-none"/>
        </w:rPr>
        <w:t xml:space="preserve">Waktu optimal mesin </w:t>
      </w:r>
      <w:r w:rsidRPr="009C2EC1">
        <w:rPr>
          <w:bCs/>
          <w:i/>
          <w:iCs/>
          <w:szCs w:val="24"/>
          <w:lang w:eastAsia="x-none"/>
        </w:rPr>
        <w:t>injection molding</w:t>
      </w:r>
      <w:r w:rsidRPr="009C2EC1">
        <w:rPr>
          <w:bCs/>
          <w:szCs w:val="24"/>
          <w:lang w:eastAsia="x-none"/>
        </w:rPr>
        <w:t xml:space="preserve"> di PT. Mattel Indonesia dalam waktu 1 jam menghasilkan 1030 unit. Sehingga </w:t>
      </w:r>
      <w:r w:rsidRPr="009C2EC1">
        <w:rPr>
          <w:i/>
          <w:iCs/>
          <w:spacing w:val="1"/>
          <w:szCs w:val="24"/>
        </w:rPr>
        <w:t>theoritical</w:t>
      </w:r>
      <w:r w:rsidRPr="009C2EC1">
        <w:rPr>
          <w:bCs/>
          <w:i/>
          <w:szCs w:val="24"/>
          <w:lang w:eastAsia="x-none"/>
        </w:rPr>
        <w:t xml:space="preserve"> Cycle Time </w:t>
      </w:r>
      <w:r w:rsidRPr="009C2EC1">
        <w:rPr>
          <w:bCs/>
          <w:szCs w:val="24"/>
          <w:lang w:eastAsia="x-none"/>
        </w:rPr>
        <w:t xml:space="preserve">mesin </w:t>
      </w:r>
      <w:r w:rsidRPr="009C2EC1">
        <w:rPr>
          <w:bCs/>
          <w:i/>
          <w:iCs/>
          <w:szCs w:val="24"/>
          <w:lang w:eastAsia="x-none"/>
        </w:rPr>
        <w:t>injection molding</w:t>
      </w:r>
      <w:r w:rsidRPr="009C2EC1">
        <w:rPr>
          <w:bCs/>
          <w:szCs w:val="24"/>
          <w:lang w:eastAsia="x-none"/>
        </w:rPr>
        <w:t xml:space="preserve"> tersebut adalah: 1 jam / 1030 unit =</w:t>
      </w:r>
      <w:r w:rsidRPr="009C2EC1">
        <w:rPr>
          <w:szCs w:val="24"/>
          <w:lang w:eastAsia="x-none"/>
        </w:rPr>
        <w:t>0.00097 jam/ unit</w:t>
      </w:r>
      <w:r w:rsidR="00BF598C">
        <w:rPr>
          <w:szCs w:val="24"/>
          <w:lang w:eastAsia="x-none"/>
        </w:rPr>
        <w:t xml:space="preserve">. </w:t>
      </w:r>
      <w:r w:rsidRPr="009C2EC1">
        <w:rPr>
          <w:bCs/>
          <w:szCs w:val="24"/>
          <w:lang w:val="id"/>
        </w:rPr>
        <w:t xml:space="preserve">Berikut adalah </w:t>
      </w:r>
      <w:r w:rsidRPr="009C2EC1">
        <w:rPr>
          <w:bCs/>
          <w:szCs w:val="24"/>
        </w:rPr>
        <w:t>t</w:t>
      </w:r>
      <w:r w:rsidRPr="009C2EC1">
        <w:rPr>
          <w:bCs/>
          <w:szCs w:val="24"/>
          <w:lang w:val="id"/>
        </w:rPr>
        <w:t xml:space="preserve">abel dari </w:t>
      </w:r>
      <w:r w:rsidR="008130BE">
        <w:rPr>
          <w:bCs/>
          <w:szCs w:val="24"/>
        </w:rPr>
        <w:t xml:space="preserve">hasil </w:t>
      </w:r>
      <w:r w:rsidRPr="009C2EC1">
        <w:rPr>
          <w:bCs/>
          <w:szCs w:val="24"/>
          <w:lang w:val="id"/>
        </w:rPr>
        <w:t xml:space="preserve">engukuran </w:t>
      </w:r>
      <w:r w:rsidR="008130BE">
        <w:rPr>
          <w:bCs/>
          <w:szCs w:val="24"/>
        </w:rPr>
        <w:t>n</w:t>
      </w:r>
      <w:r w:rsidRPr="009C2EC1">
        <w:rPr>
          <w:bCs/>
          <w:szCs w:val="24"/>
          <w:lang w:val="id"/>
        </w:rPr>
        <w:t xml:space="preserve">ilai </w:t>
      </w:r>
      <w:r w:rsidRPr="009C2EC1">
        <w:rPr>
          <w:bCs/>
          <w:i/>
          <w:szCs w:val="24"/>
          <w:lang w:val="id"/>
        </w:rPr>
        <w:t xml:space="preserve">Performance </w:t>
      </w:r>
      <w:bookmarkStart w:id="1256" w:name="_Hlk75709032"/>
      <w:r w:rsidRPr="009C2EC1">
        <w:rPr>
          <w:bCs/>
          <w:i/>
          <w:iCs/>
          <w:szCs w:val="24"/>
        </w:rPr>
        <w:t>Efficiency</w:t>
      </w:r>
      <w:r w:rsidRPr="009C2EC1">
        <w:rPr>
          <w:bCs/>
          <w:szCs w:val="24"/>
          <w:lang w:val="id"/>
        </w:rPr>
        <w:t xml:space="preserve"> pada mesin</w:t>
      </w:r>
      <w:r w:rsidRPr="009C2EC1">
        <w:rPr>
          <w:bCs/>
          <w:szCs w:val="24"/>
        </w:rPr>
        <w:t xml:space="preserve"> </w:t>
      </w:r>
      <w:r w:rsidRPr="009C2EC1">
        <w:rPr>
          <w:i/>
          <w:iCs/>
          <w:szCs w:val="24"/>
        </w:rPr>
        <w:t>Injection Molding</w:t>
      </w:r>
      <w:r w:rsidRPr="009C2EC1">
        <w:rPr>
          <w:szCs w:val="24"/>
        </w:rPr>
        <w:t xml:space="preserve"> </w:t>
      </w:r>
      <w:r w:rsidRPr="009C2EC1">
        <w:rPr>
          <w:szCs w:val="24"/>
          <w:lang w:val="id"/>
        </w:rPr>
        <w:t xml:space="preserve"> </w:t>
      </w:r>
      <w:r w:rsidRPr="009C2EC1">
        <w:rPr>
          <w:bCs/>
          <w:szCs w:val="24"/>
        </w:rPr>
        <w:t>bulan Juli 2020 sampai dengan bulan Desember</w:t>
      </w:r>
      <w:r w:rsidRPr="009C2EC1">
        <w:rPr>
          <w:bCs/>
          <w:szCs w:val="24"/>
          <w:lang w:val="id"/>
        </w:rPr>
        <w:t xml:space="preserve"> tahun 20</w:t>
      </w:r>
      <w:r w:rsidRPr="009C2EC1">
        <w:rPr>
          <w:bCs/>
          <w:szCs w:val="24"/>
        </w:rPr>
        <w:t>20:</w:t>
      </w:r>
      <w:bookmarkEnd w:id="1256"/>
    </w:p>
    <w:p w14:paraId="40935E76" w14:textId="28165973" w:rsidR="00DD5003" w:rsidRDefault="00DD5003">
      <w:pPr>
        <w:spacing w:line="240" w:lineRule="auto"/>
        <w:jc w:val="left"/>
        <w:rPr>
          <w:b/>
          <w:szCs w:val="20"/>
        </w:rPr>
      </w:pPr>
      <w:r>
        <w:rPr>
          <w:b/>
          <w:bCs/>
        </w:rPr>
        <w:br w:type="page"/>
      </w:r>
    </w:p>
    <w:p w14:paraId="72C09FB7" w14:textId="6963CB34" w:rsidR="006A726C" w:rsidRPr="006A726C" w:rsidRDefault="001E67BA" w:rsidP="001E67BA">
      <w:pPr>
        <w:pStyle w:val="Caption"/>
        <w:rPr>
          <w:b/>
          <w:bCs w:val="0"/>
        </w:rPr>
      </w:pPr>
      <w:bookmarkStart w:id="1257" w:name="_Toc90240072"/>
      <w:r w:rsidRPr="006A726C">
        <w:rPr>
          <w:b/>
          <w:bCs w:val="0"/>
        </w:rPr>
        <w:lastRenderedPageBreak/>
        <w:t xml:space="preserve">Tabel 4. </w:t>
      </w:r>
      <w:r w:rsidRPr="006A726C">
        <w:rPr>
          <w:b/>
          <w:bCs w:val="0"/>
        </w:rPr>
        <w:fldChar w:fldCharType="begin"/>
      </w:r>
      <w:r w:rsidRPr="006A726C">
        <w:rPr>
          <w:b/>
          <w:bCs w:val="0"/>
        </w:rPr>
        <w:instrText xml:space="preserve"> SEQ Tabel_4. \* ARABIC </w:instrText>
      </w:r>
      <w:r w:rsidRPr="006A726C">
        <w:rPr>
          <w:b/>
          <w:bCs w:val="0"/>
        </w:rPr>
        <w:fldChar w:fldCharType="separate"/>
      </w:r>
      <w:r w:rsidR="005C0510">
        <w:rPr>
          <w:b/>
          <w:bCs w:val="0"/>
          <w:noProof/>
        </w:rPr>
        <w:t>8</w:t>
      </w:r>
      <w:r w:rsidRPr="006A726C">
        <w:rPr>
          <w:b/>
          <w:bCs w:val="0"/>
        </w:rPr>
        <w:fldChar w:fldCharType="end"/>
      </w:r>
      <w:r w:rsidRPr="006A726C">
        <w:rPr>
          <w:b/>
          <w:bCs w:val="0"/>
        </w:rPr>
        <w:t xml:space="preserve"> </w:t>
      </w:r>
    </w:p>
    <w:p w14:paraId="68E60E49" w14:textId="77CD9CDB" w:rsidR="00C25F49" w:rsidRPr="006A726C" w:rsidRDefault="008130BE" w:rsidP="001E67BA">
      <w:pPr>
        <w:pStyle w:val="Caption"/>
        <w:rPr>
          <w:b/>
          <w:bCs w:val="0"/>
          <w:i/>
          <w:szCs w:val="24"/>
        </w:rPr>
      </w:pPr>
      <w:r w:rsidRPr="006A726C">
        <w:rPr>
          <w:b/>
          <w:bCs w:val="0"/>
          <w:szCs w:val="24"/>
        </w:rPr>
        <w:t xml:space="preserve">Hasil </w:t>
      </w:r>
      <w:r w:rsidR="00C25F49" w:rsidRPr="006A726C">
        <w:rPr>
          <w:b/>
          <w:bCs w:val="0"/>
          <w:szCs w:val="24"/>
        </w:rPr>
        <w:t>Pengukuran Nilai</w:t>
      </w:r>
      <w:r w:rsidR="00C25F49" w:rsidRPr="006A726C">
        <w:rPr>
          <w:b/>
          <w:bCs w:val="0"/>
          <w:szCs w:val="24"/>
          <w:lang w:val="id"/>
        </w:rPr>
        <w:t xml:space="preserve"> </w:t>
      </w:r>
      <w:r w:rsidR="00C25F49" w:rsidRPr="006A726C">
        <w:rPr>
          <w:b/>
          <w:bCs w:val="0"/>
          <w:i/>
          <w:szCs w:val="24"/>
          <w:lang w:val="id"/>
        </w:rPr>
        <w:t xml:space="preserve">Performance </w:t>
      </w:r>
      <w:r w:rsidR="00C25F49" w:rsidRPr="006A726C">
        <w:rPr>
          <w:b/>
          <w:bCs w:val="0"/>
          <w:i/>
          <w:szCs w:val="24"/>
        </w:rPr>
        <w:t>Efficiency</w:t>
      </w:r>
      <w:bookmarkEnd w:id="1257"/>
    </w:p>
    <w:tbl>
      <w:tblPr>
        <w:tblpPr w:leftFromText="180" w:rightFromText="180" w:vertAnchor="text" w:horzAnchor="margin" w:tblpY="53"/>
        <w:tblW w:w="8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098"/>
        <w:gridCol w:w="2126"/>
        <w:gridCol w:w="1417"/>
        <w:gridCol w:w="1549"/>
      </w:tblGrid>
      <w:tr w:rsidR="00754B91" w:rsidRPr="009C2EC1" w14:paraId="49DD9EE0" w14:textId="77777777" w:rsidTr="00754B91">
        <w:trPr>
          <w:trHeight w:val="249"/>
        </w:trPr>
        <w:tc>
          <w:tcPr>
            <w:tcW w:w="1271" w:type="dxa"/>
            <w:shd w:val="clear" w:color="auto" w:fill="auto"/>
            <w:noWrap/>
            <w:hideMark/>
          </w:tcPr>
          <w:p w14:paraId="2D40555C" w14:textId="77777777" w:rsidR="00754B91" w:rsidRPr="009C2EC1" w:rsidRDefault="00754B91" w:rsidP="00754B91">
            <w:pPr>
              <w:spacing w:line="240" w:lineRule="auto"/>
              <w:jc w:val="center"/>
              <w:rPr>
                <w:b/>
                <w:bCs/>
                <w:szCs w:val="24"/>
                <w:lang w:val="en-ID" w:eastAsia="en-ID"/>
              </w:rPr>
            </w:pPr>
            <w:r w:rsidRPr="009C2EC1">
              <w:rPr>
                <w:b/>
                <w:bCs/>
                <w:szCs w:val="24"/>
                <w:lang w:val="en-ID" w:eastAsia="en-ID"/>
              </w:rPr>
              <w:t>Periode</w:t>
            </w:r>
          </w:p>
        </w:tc>
        <w:tc>
          <w:tcPr>
            <w:tcW w:w="2098" w:type="dxa"/>
            <w:shd w:val="clear" w:color="auto" w:fill="auto"/>
            <w:noWrap/>
            <w:hideMark/>
          </w:tcPr>
          <w:p w14:paraId="18177042" w14:textId="77777777" w:rsidR="00754B91" w:rsidRPr="009C2EC1" w:rsidRDefault="00754B91" w:rsidP="00754B91">
            <w:pPr>
              <w:spacing w:line="240" w:lineRule="auto"/>
              <w:jc w:val="center"/>
              <w:rPr>
                <w:b/>
                <w:bCs/>
                <w:szCs w:val="24"/>
                <w:lang w:val="en-ID" w:eastAsia="en-ID"/>
              </w:rPr>
            </w:pPr>
            <w:r w:rsidRPr="00E017E2">
              <w:rPr>
                <w:b/>
                <w:bCs/>
                <w:i/>
                <w:iCs/>
                <w:szCs w:val="24"/>
                <w:lang w:val="en-ID" w:eastAsia="en-ID"/>
              </w:rPr>
              <w:t xml:space="preserve">Operation Time </w:t>
            </w:r>
            <w:r w:rsidRPr="009C2EC1">
              <w:rPr>
                <w:b/>
                <w:bCs/>
                <w:szCs w:val="24"/>
                <w:lang w:val="en-ID" w:eastAsia="en-ID"/>
              </w:rPr>
              <w:t>(Jam)</w:t>
            </w:r>
          </w:p>
        </w:tc>
        <w:tc>
          <w:tcPr>
            <w:tcW w:w="2126" w:type="dxa"/>
            <w:shd w:val="clear" w:color="auto" w:fill="auto"/>
            <w:noWrap/>
            <w:hideMark/>
          </w:tcPr>
          <w:p w14:paraId="563A528A" w14:textId="77777777" w:rsidR="00754B91" w:rsidRPr="009C2EC1" w:rsidRDefault="00754B91" w:rsidP="00754B91">
            <w:pPr>
              <w:spacing w:line="240" w:lineRule="auto"/>
              <w:jc w:val="center"/>
              <w:rPr>
                <w:b/>
                <w:bCs/>
                <w:szCs w:val="24"/>
                <w:lang w:val="en-ID" w:eastAsia="en-ID"/>
              </w:rPr>
            </w:pPr>
            <w:r w:rsidRPr="00E017E2">
              <w:rPr>
                <w:b/>
                <w:bCs/>
                <w:i/>
                <w:iCs/>
                <w:szCs w:val="24"/>
                <w:lang w:val="en-ID" w:eastAsia="en-ID"/>
              </w:rPr>
              <w:t>Processed amount</w:t>
            </w:r>
            <w:r w:rsidRPr="009C2EC1">
              <w:rPr>
                <w:b/>
                <w:bCs/>
                <w:szCs w:val="24"/>
                <w:lang w:val="en-ID" w:eastAsia="en-ID"/>
              </w:rPr>
              <w:t xml:space="preserve"> (Unit)</w:t>
            </w:r>
          </w:p>
        </w:tc>
        <w:tc>
          <w:tcPr>
            <w:tcW w:w="1417" w:type="dxa"/>
            <w:shd w:val="clear" w:color="auto" w:fill="auto"/>
            <w:noWrap/>
            <w:hideMark/>
          </w:tcPr>
          <w:p w14:paraId="167D6BAD" w14:textId="77777777" w:rsidR="00754B91" w:rsidRPr="00E017E2" w:rsidRDefault="00754B91" w:rsidP="00754B91">
            <w:pPr>
              <w:spacing w:line="240" w:lineRule="auto"/>
              <w:jc w:val="center"/>
              <w:rPr>
                <w:b/>
                <w:bCs/>
                <w:i/>
                <w:iCs/>
                <w:szCs w:val="24"/>
                <w:lang w:val="en-ID" w:eastAsia="en-ID"/>
              </w:rPr>
            </w:pPr>
            <w:r w:rsidRPr="00E017E2">
              <w:rPr>
                <w:b/>
                <w:bCs/>
                <w:i/>
                <w:iCs/>
                <w:szCs w:val="24"/>
                <w:lang w:val="en-ID" w:eastAsia="en-ID"/>
              </w:rPr>
              <w:t>Cycle Time</w:t>
            </w:r>
          </w:p>
        </w:tc>
        <w:tc>
          <w:tcPr>
            <w:tcW w:w="1549" w:type="dxa"/>
            <w:shd w:val="clear" w:color="auto" w:fill="auto"/>
            <w:noWrap/>
            <w:hideMark/>
          </w:tcPr>
          <w:p w14:paraId="649882C5" w14:textId="77777777" w:rsidR="00754B91" w:rsidRPr="00E017E2" w:rsidRDefault="00754B91" w:rsidP="00754B91">
            <w:pPr>
              <w:spacing w:line="240" w:lineRule="auto"/>
              <w:jc w:val="center"/>
              <w:rPr>
                <w:b/>
                <w:bCs/>
                <w:i/>
                <w:iCs/>
                <w:szCs w:val="24"/>
                <w:lang w:val="en-ID" w:eastAsia="en-ID"/>
              </w:rPr>
            </w:pPr>
            <w:r w:rsidRPr="00E017E2">
              <w:rPr>
                <w:b/>
                <w:bCs/>
                <w:i/>
                <w:iCs/>
                <w:szCs w:val="24"/>
                <w:lang w:val="en-ID" w:eastAsia="en-ID"/>
              </w:rPr>
              <w:t xml:space="preserve">Performance </w:t>
            </w:r>
          </w:p>
        </w:tc>
      </w:tr>
      <w:tr w:rsidR="00754B91" w:rsidRPr="009C2EC1" w14:paraId="1B0E4EAE" w14:textId="77777777" w:rsidTr="00754B91">
        <w:trPr>
          <w:trHeight w:val="116"/>
        </w:trPr>
        <w:tc>
          <w:tcPr>
            <w:tcW w:w="1271" w:type="dxa"/>
            <w:shd w:val="clear" w:color="auto" w:fill="auto"/>
            <w:noWrap/>
            <w:vAlign w:val="center"/>
            <w:hideMark/>
          </w:tcPr>
          <w:p w14:paraId="5624D303" w14:textId="77777777" w:rsidR="00754B91" w:rsidRPr="009C2EC1" w:rsidRDefault="00754B91" w:rsidP="00754B91">
            <w:pPr>
              <w:spacing w:line="240" w:lineRule="auto"/>
              <w:jc w:val="center"/>
              <w:rPr>
                <w:szCs w:val="24"/>
                <w:lang w:val="en-ID" w:eastAsia="en-ID"/>
              </w:rPr>
            </w:pPr>
            <w:r w:rsidRPr="009C2EC1">
              <w:rPr>
                <w:szCs w:val="24"/>
                <w:lang w:val="en-ID" w:eastAsia="en-ID"/>
              </w:rPr>
              <w:t>Juli</w:t>
            </w:r>
          </w:p>
        </w:tc>
        <w:tc>
          <w:tcPr>
            <w:tcW w:w="2098" w:type="dxa"/>
            <w:shd w:val="clear" w:color="auto" w:fill="auto"/>
            <w:noWrap/>
            <w:vAlign w:val="center"/>
            <w:hideMark/>
          </w:tcPr>
          <w:p w14:paraId="5DBFF98C" w14:textId="77777777" w:rsidR="00754B91" w:rsidRPr="009C2EC1" w:rsidRDefault="00754B91" w:rsidP="00754B91">
            <w:pPr>
              <w:spacing w:line="240" w:lineRule="auto"/>
              <w:jc w:val="center"/>
              <w:rPr>
                <w:szCs w:val="24"/>
                <w:lang w:val="en-ID" w:eastAsia="en-ID"/>
              </w:rPr>
            </w:pPr>
            <w:r w:rsidRPr="009C2EC1">
              <w:rPr>
                <w:szCs w:val="24"/>
              </w:rPr>
              <w:t>315</w:t>
            </w:r>
          </w:p>
        </w:tc>
        <w:tc>
          <w:tcPr>
            <w:tcW w:w="2126" w:type="dxa"/>
            <w:shd w:val="clear" w:color="auto" w:fill="auto"/>
            <w:noWrap/>
            <w:vAlign w:val="center"/>
            <w:hideMark/>
          </w:tcPr>
          <w:p w14:paraId="28D5596F" w14:textId="77777777" w:rsidR="00754B91" w:rsidRPr="009C2EC1" w:rsidRDefault="00754B91" w:rsidP="00754B91">
            <w:pPr>
              <w:spacing w:line="240" w:lineRule="auto"/>
              <w:jc w:val="center"/>
              <w:rPr>
                <w:szCs w:val="24"/>
              </w:rPr>
            </w:pPr>
            <w:bookmarkStart w:id="1258" w:name="_Hlk78072662"/>
            <w:r w:rsidRPr="009C2EC1">
              <w:rPr>
                <w:szCs w:val="24"/>
              </w:rPr>
              <w:t>297.270</w:t>
            </w:r>
            <w:bookmarkEnd w:id="1258"/>
          </w:p>
        </w:tc>
        <w:tc>
          <w:tcPr>
            <w:tcW w:w="1417" w:type="dxa"/>
            <w:shd w:val="clear" w:color="auto" w:fill="auto"/>
            <w:noWrap/>
            <w:vAlign w:val="center"/>
            <w:hideMark/>
          </w:tcPr>
          <w:p w14:paraId="1BD4CE8B" w14:textId="77777777" w:rsidR="00754B91" w:rsidRPr="009C2EC1" w:rsidRDefault="00754B91" w:rsidP="00754B91">
            <w:pPr>
              <w:spacing w:line="240" w:lineRule="auto"/>
              <w:jc w:val="center"/>
              <w:rPr>
                <w:szCs w:val="24"/>
              </w:rPr>
            </w:pPr>
            <w:r w:rsidRPr="009C2EC1">
              <w:rPr>
                <w:szCs w:val="24"/>
              </w:rPr>
              <w:t>0,00097</w:t>
            </w:r>
          </w:p>
        </w:tc>
        <w:tc>
          <w:tcPr>
            <w:tcW w:w="1549" w:type="dxa"/>
            <w:shd w:val="clear" w:color="auto" w:fill="auto"/>
            <w:noWrap/>
            <w:vAlign w:val="center"/>
            <w:hideMark/>
          </w:tcPr>
          <w:p w14:paraId="4E046E75" w14:textId="77777777" w:rsidR="00754B91" w:rsidRPr="009C2EC1" w:rsidRDefault="00754B91" w:rsidP="00754B91">
            <w:pPr>
              <w:spacing w:line="240" w:lineRule="auto"/>
              <w:jc w:val="center"/>
              <w:rPr>
                <w:szCs w:val="24"/>
                <w:lang w:val="en-ID" w:eastAsia="en-ID"/>
              </w:rPr>
            </w:pPr>
            <w:r w:rsidRPr="009C2EC1">
              <w:rPr>
                <w:szCs w:val="24"/>
              </w:rPr>
              <w:t>91,49%</w:t>
            </w:r>
          </w:p>
        </w:tc>
      </w:tr>
      <w:tr w:rsidR="00754B91" w:rsidRPr="009C2EC1" w14:paraId="784454E9" w14:textId="77777777" w:rsidTr="00754B91">
        <w:trPr>
          <w:trHeight w:val="300"/>
        </w:trPr>
        <w:tc>
          <w:tcPr>
            <w:tcW w:w="1271" w:type="dxa"/>
            <w:shd w:val="clear" w:color="auto" w:fill="auto"/>
            <w:noWrap/>
            <w:vAlign w:val="center"/>
            <w:hideMark/>
          </w:tcPr>
          <w:p w14:paraId="0EED2A54" w14:textId="77777777" w:rsidR="00754B91" w:rsidRPr="009C2EC1" w:rsidRDefault="00754B91" w:rsidP="00754B91">
            <w:pPr>
              <w:spacing w:line="240" w:lineRule="auto"/>
              <w:jc w:val="center"/>
              <w:rPr>
                <w:szCs w:val="24"/>
                <w:lang w:val="en-ID" w:eastAsia="en-ID"/>
              </w:rPr>
            </w:pPr>
            <w:r w:rsidRPr="009C2EC1">
              <w:rPr>
                <w:szCs w:val="24"/>
                <w:lang w:val="en-ID" w:eastAsia="en-ID"/>
              </w:rPr>
              <w:t>Agustus</w:t>
            </w:r>
          </w:p>
        </w:tc>
        <w:tc>
          <w:tcPr>
            <w:tcW w:w="2098" w:type="dxa"/>
            <w:shd w:val="clear" w:color="auto" w:fill="auto"/>
            <w:noWrap/>
            <w:vAlign w:val="center"/>
            <w:hideMark/>
          </w:tcPr>
          <w:p w14:paraId="3B7D8613" w14:textId="77777777" w:rsidR="00754B91" w:rsidRPr="009C2EC1" w:rsidRDefault="00754B91" w:rsidP="00754B91">
            <w:pPr>
              <w:spacing w:line="240" w:lineRule="auto"/>
              <w:jc w:val="center"/>
              <w:rPr>
                <w:szCs w:val="24"/>
                <w:lang w:val="en-ID" w:eastAsia="en-ID"/>
              </w:rPr>
            </w:pPr>
            <w:r w:rsidRPr="009C2EC1">
              <w:rPr>
                <w:szCs w:val="24"/>
              </w:rPr>
              <w:t>404</w:t>
            </w:r>
          </w:p>
        </w:tc>
        <w:tc>
          <w:tcPr>
            <w:tcW w:w="2126" w:type="dxa"/>
            <w:shd w:val="clear" w:color="auto" w:fill="auto"/>
            <w:noWrap/>
            <w:vAlign w:val="center"/>
            <w:hideMark/>
          </w:tcPr>
          <w:p w14:paraId="598D4B29" w14:textId="77777777" w:rsidR="00754B91" w:rsidRPr="009C2EC1" w:rsidRDefault="00754B91" w:rsidP="00754B91">
            <w:pPr>
              <w:spacing w:line="240" w:lineRule="auto"/>
              <w:jc w:val="center"/>
              <w:rPr>
                <w:szCs w:val="24"/>
              </w:rPr>
            </w:pPr>
            <w:r w:rsidRPr="009C2EC1">
              <w:rPr>
                <w:szCs w:val="24"/>
              </w:rPr>
              <w:t>372.158</w:t>
            </w:r>
          </w:p>
        </w:tc>
        <w:tc>
          <w:tcPr>
            <w:tcW w:w="1417" w:type="dxa"/>
            <w:shd w:val="clear" w:color="auto" w:fill="auto"/>
            <w:noWrap/>
            <w:vAlign w:val="center"/>
            <w:hideMark/>
          </w:tcPr>
          <w:p w14:paraId="1C894FF2" w14:textId="77777777" w:rsidR="00754B91" w:rsidRPr="009C2EC1" w:rsidRDefault="00754B91" w:rsidP="00754B91">
            <w:pPr>
              <w:spacing w:line="240" w:lineRule="auto"/>
              <w:jc w:val="center"/>
              <w:rPr>
                <w:szCs w:val="24"/>
              </w:rPr>
            </w:pPr>
            <w:r w:rsidRPr="009C2EC1">
              <w:rPr>
                <w:szCs w:val="24"/>
              </w:rPr>
              <w:t>0,00097</w:t>
            </w:r>
          </w:p>
        </w:tc>
        <w:tc>
          <w:tcPr>
            <w:tcW w:w="1549" w:type="dxa"/>
            <w:shd w:val="clear" w:color="auto" w:fill="auto"/>
            <w:noWrap/>
            <w:vAlign w:val="center"/>
            <w:hideMark/>
          </w:tcPr>
          <w:p w14:paraId="5ACCA78B" w14:textId="77777777" w:rsidR="00754B91" w:rsidRPr="009C2EC1" w:rsidRDefault="00754B91" w:rsidP="00754B91">
            <w:pPr>
              <w:spacing w:line="240" w:lineRule="auto"/>
              <w:jc w:val="center"/>
              <w:rPr>
                <w:szCs w:val="24"/>
                <w:lang w:val="en-ID" w:eastAsia="en-ID"/>
              </w:rPr>
            </w:pPr>
            <w:r w:rsidRPr="009C2EC1">
              <w:rPr>
                <w:szCs w:val="24"/>
              </w:rPr>
              <w:t>89,37%</w:t>
            </w:r>
          </w:p>
        </w:tc>
      </w:tr>
      <w:tr w:rsidR="00754B91" w:rsidRPr="009C2EC1" w14:paraId="10EE3FD9" w14:textId="77777777" w:rsidTr="00754B91">
        <w:trPr>
          <w:trHeight w:val="209"/>
        </w:trPr>
        <w:tc>
          <w:tcPr>
            <w:tcW w:w="1271" w:type="dxa"/>
            <w:shd w:val="clear" w:color="auto" w:fill="auto"/>
            <w:noWrap/>
            <w:vAlign w:val="center"/>
            <w:hideMark/>
          </w:tcPr>
          <w:p w14:paraId="707A718B" w14:textId="77777777" w:rsidR="00754B91" w:rsidRPr="009C2EC1" w:rsidRDefault="00754B91" w:rsidP="00754B91">
            <w:pPr>
              <w:spacing w:line="240" w:lineRule="auto"/>
              <w:jc w:val="center"/>
              <w:rPr>
                <w:szCs w:val="24"/>
                <w:lang w:val="en-ID" w:eastAsia="en-ID"/>
              </w:rPr>
            </w:pPr>
            <w:r w:rsidRPr="009C2EC1">
              <w:rPr>
                <w:szCs w:val="24"/>
                <w:lang w:val="en-ID" w:eastAsia="en-ID"/>
              </w:rPr>
              <w:t>September</w:t>
            </w:r>
          </w:p>
        </w:tc>
        <w:tc>
          <w:tcPr>
            <w:tcW w:w="2098" w:type="dxa"/>
            <w:shd w:val="clear" w:color="auto" w:fill="auto"/>
            <w:noWrap/>
            <w:vAlign w:val="center"/>
            <w:hideMark/>
          </w:tcPr>
          <w:p w14:paraId="2462C7ED" w14:textId="77777777" w:rsidR="00754B91" w:rsidRPr="009C2EC1" w:rsidRDefault="00754B91" w:rsidP="00754B91">
            <w:pPr>
              <w:spacing w:line="240" w:lineRule="auto"/>
              <w:jc w:val="center"/>
              <w:rPr>
                <w:szCs w:val="24"/>
                <w:lang w:val="en-ID" w:eastAsia="en-ID"/>
              </w:rPr>
            </w:pPr>
            <w:r w:rsidRPr="009C2EC1">
              <w:rPr>
                <w:szCs w:val="24"/>
              </w:rPr>
              <w:t>329</w:t>
            </w:r>
          </w:p>
        </w:tc>
        <w:tc>
          <w:tcPr>
            <w:tcW w:w="2126" w:type="dxa"/>
            <w:shd w:val="clear" w:color="auto" w:fill="auto"/>
            <w:noWrap/>
            <w:vAlign w:val="center"/>
            <w:hideMark/>
          </w:tcPr>
          <w:p w14:paraId="7C9C8E42" w14:textId="77777777" w:rsidR="00754B91" w:rsidRPr="009C2EC1" w:rsidRDefault="00754B91" w:rsidP="00754B91">
            <w:pPr>
              <w:spacing w:line="240" w:lineRule="auto"/>
              <w:jc w:val="center"/>
              <w:rPr>
                <w:szCs w:val="24"/>
              </w:rPr>
            </w:pPr>
            <w:r w:rsidRPr="009C2EC1">
              <w:rPr>
                <w:szCs w:val="24"/>
              </w:rPr>
              <w:t>285.601</w:t>
            </w:r>
          </w:p>
        </w:tc>
        <w:tc>
          <w:tcPr>
            <w:tcW w:w="1417" w:type="dxa"/>
            <w:shd w:val="clear" w:color="auto" w:fill="auto"/>
            <w:noWrap/>
            <w:vAlign w:val="center"/>
            <w:hideMark/>
          </w:tcPr>
          <w:p w14:paraId="1D0A7EE7" w14:textId="77777777" w:rsidR="00754B91" w:rsidRPr="009C2EC1" w:rsidRDefault="00754B91" w:rsidP="00754B91">
            <w:pPr>
              <w:spacing w:line="240" w:lineRule="auto"/>
              <w:jc w:val="center"/>
              <w:rPr>
                <w:szCs w:val="24"/>
              </w:rPr>
            </w:pPr>
            <w:r w:rsidRPr="009C2EC1">
              <w:rPr>
                <w:szCs w:val="24"/>
              </w:rPr>
              <w:t>0,00097</w:t>
            </w:r>
          </w:p>
        </w:tc>
        <w:tc>
          <w:tcPr>
            <w:tcW w:w="1549" w:type="dxa"/>
            <w:shd w:val="clear" w:color="auto" w:fill="auto"/>
            <w:noWrap/>
            <w:vAlign w:val="center"/>
            <w:hideMark/>
          </w:tcPr>
          <w:p w14:paraId="36B32063" w14:textId="77777777" w:rsidR="00754B91" w:rsidRPr="009C2EC1" w:rsidRDefault="00754B91" w:rsidP="00754B91">
            <w:pPr>
              <w:spacing w:line="240" w:lineRule="auto"/>
              <w:jc w:val="center"/>
              <w:rPr>
                <w:szCs w:val="24"/>
                <w:lang w:val="en-ID" w:eastAsia="en-ID"/>
              </w:rPr>
            </w:pPr>
            <w:r w:rsidRPr="009C2EC1">
              <w:rPr>
                <w:szCs w:val="24"/>
              </w:rPr>
              <w:t>84,10%</w:t>
            </w:r>
          </w:p>
        </w:tc>
      </w:tr>
      <w:tr w:rsidR="00754B91" w:rsidRPr="009C2EC1" w14:paraId="29B25278" w14:textId="77777777" w:rsidTr="00754B91">
        <w:trPr>
          <w:trHeight w:val="227"/>
        </w:trPr>
        <w:tc>
          <w:tcPr>
            <w:tcW w:w="1271" w:type="dxa"/>
            <w:shd w:val="clear" w:color="auto" w:fill="auto"/>
            <w:noWrap/>
            <w:vAlign w:val="center"/>
            <w:hideMark/>
          </w:tcPr>
          <w:p w14:paraId="1F141F0E" w14:textId="77777777" w:rsidR="00754B91" w:rsidRPr="009C2EC1" w:rsidRDefault="00754B91" w:rsidP="00754B91">
            <w:pPr>
              <w:spacing w:line="240" w:lineRule="auto"/>
              <w:jc w:val="center"/>
              <w:rPr>
                <w:szCs w:val="24"/>
                <w:lang w:val="en-ID" w:eastAsia="en-ID"/>
              </w:rPr>
            </w:pPr>
            <w:r w:rsidRPr="009C2EC1">
              <w:rPr>
                <w:szCs w:val="24"/>
                <w:lang w:val="en-ID" w:eastAsia="en-ID"/>
              </w:rPr>
              <w:t>Oktober</w:t>
            </w:r>
          </w:p>
        </w:tc>
        <w:tc>
          <w:tcPr>
            <w:tcW w:w="2098" w:type="dxa"/>
            <w:shd w:val="clear" w:color="auto" w:fill="auto"/>
            <w:noWrap/>
            <w:vAlign w:val="center"/>
            <w:hideMark/>
          </w:tcPr>
          <w:p w14:paraId="61F830E7" w14:textId="77777777" w:rsidR="00754B91" w:rsidRPr="009C2EC1" w:rsidRDefault="00754B91" w:rsidP="00754B91">
            <w:pPr>
              <w:spacing w:line="240" w:lineRule="auto"/>
              <w:jc w:val="center"/>
              <w:rPr>
                <w:szCs w:val="24"/>
                <w:lang w:val="en-ID" w:eastAsia="en-ID"/>
              </w:rPr>
            </w:pPr>
            <w:r w:rsidRPr="009C2EC1">
              <w:rPr>
                <w:szCs w:val="24"/>
              </w:rPr>
              <w:t>269</w:t>
            </w:r>
          </w:p>
        </w:tc>
        <w:tc>
          <w:tcPr>
            <w:tcW w:w="2126" w:type="dxa"/>
            <w:shd w:val="clear" w:color="auto" w:fill="auto"/>
            <w:noWrap/>
            <w:vAlign w:val="center"/>
            <w:hideMark/>
          </w:tcPr>
          <w:p w14:paraId="0978FF70" w14:textId="77777777" w:rsidR="00754B91" w:rsidRPr="009C2EC1" w:rsidRDefault="00754B91" w:rsidP="00754B91">
            <w:pPr>
              <w:spacing w:line="240" w:lineRule="auto"/>
              <w:jc w:val="center"/>
              <w:rPr>
                <w:szCs w:val="24"/>
              </w:rPr>
            </w:pPr>
            <w:r w:rsidRPr="009C2EC1">
              <w:rPr>
                <w:szCs w:val="24"/>
              </w:rPr>
              <w:t>249.841</w:t>
            </w:r>
          </w:p>
        </w:tc>
        <w:tc>
          <w:tcPr>
            <w:tcW w:w="1417" w:type="dxa"/>
            <w:shd w:val="clear" w:color="auto" w:fill="auto"/>
            <w:noWrap/>
            <w:vAlign w:val="center"/>
            <w:hideMark/>
          </w:tcPr>
          <w:p w14:paraId="01EC2649" w14:textId="77777777" w:rsidR="00754B91" w:rsidRPr="009C2EC1" w:rsidRDefault="00754B91" w:rsidP="00754B91">
            <w:pPr>
              <w:spacing w:line="240" w:lineRule="auto"/>
              <w:jc w:val="center"/>
              <w:rPr>
                <w:szCs w:val="24"/>
              </w:rPr>
            </w:pPr>
            <w:r w:rsidRPr="009C2EC1">
              <w:rPr>
                <w:szCs w:val="24"/>
              </w:rPr>
              <w:t>0,00097</w:t>
            </w:r>
          </w:p>
        </w:tc>
        <w:tc>
          <w:tcPr>
            <w:tcW w:w="1549" w:type="dxa"/>
            <w:shd w:val="clear" w:color="auto" w:fill="auto"/>
            <w:noWrap/>
            <w:vAlign w:val="center"/>
            <w:hideMark/>
          </w:tcPr>
          <w:p w14:paraId="5B8573A4" w14:textId="77777777" w:rsidR="00754B91" w:rsidRPr="009C2EC1" w:rsidRDefault="00754B91" w:rsidP="00754B91">
            <w:pPr>
              <w:spacing w:line="240" w:lineRule="auto"/>
              <w:jc w:val="center"/>
              <w:rPr>
                <w:szCs w:val="24"/>
                <w:lang w:val="en-ID" w:eastAsia="en-ID"/>
              </w:rPr>
            </w:pPr>
            <w:r w:rsidRPr="009C2EC1">
              <w:rPr>
                <w:szCs w:val="24"/>
              </w:rPr>
              <w:t>90,23%</w:t>
            </w:r>
          </w:p>
        </w:tc>
      </w:tr>
      <w:tr w:rsidR="00754B91" w:rsidRPr="009C2EC1" w14:paraId="268B5C73" w14:textId="77777777" w:rsidTr="00754B91">
        <w:trPr>
          <w:trHeight w:val="90"/>
        </w:trPr>
        <w:tc>
          <w:tcPr>
            <w:tcW w:w="1271" w:type="dxa"/>
            <w:shd w:val="clear" w:color="auto" w:fill="auto"/>
            <w:noWrap/>
            <w:vAlign w:val="center"/>
            <w:hideMark/>
          </w:tcPr>
          <w:p w14:paraId="391281B0" w14:textId="77777777" w:rsidR="00754B91" w:rsidRPr="009C2EC1" w:rsidRDefault="00754B91" w:rsidP="00754B91">
            <w:pPr>
              <w:spacing w:line="240" w:lineRule="auto"/>
              <w:jc w:val="center"/>
              <w:rPr>
                <w:szCs w:val="24"/>
                <w:lang w:val="en-ID" w:eastAsia="en-ID"/>
              </w:rPr>
            </w:pPr>
            <w:r w:rsidRPr="009C2EC1">
              <w:rPr>
                <w:szCs w:val="24"/>
                <w:lang w:val="en-ID" w:eastAsia="en-ID"/>
              </w:rPr>
              <w:t>November</w:t>
            </w:r>
          </w:p>
        </w:tc>
        <w:tc>
          <w:tcPr>
            <w:tcW w:w="2098" w:type="dxa"/>
            <w:shd w:val="clear" w:color="auto" w:fill="auto"/>
            <w:noWrap/>
            <w:vAlign w:val="center"/>
            <w:hideMark/>
          </w:tcPr>
          <w:p w14:paraId="16060A57" w14:textId="77777777" w:rsidR="00754B91" w:rsidRPr="009C2EC1" w:rsidRDefault="00754B91" w:rsidP="00754B91">
            <w:pPr>
              <w:spacing w:line="240" w:lineRule="auto"/>
              <w:jc w:val="center"/>
              <w:rPr>
                <w:szCs w:val="24"/>
                <w:lang w:val="en-ID" w:eastAsia="en-ID"/>
              </w:rPr>
            </w:pPr>
            <w:r w:rsidRPr="009C2EC1">
              <w:rPr>
                <w:szCs w:val="24"/>
              </w:rPr>
              <w:t>390</w:t>
            </w:r>
          </w:p>
        </w:tc>
        <w:tc>
          <w:tcPr>
            <w:tcW w:w="2126" w:type="dxa"/>
            <w:shd w:val="clear" w:color="auto" w:fill="auto"/>
            <w:noWrap/>
            <w:vAlign w:val="center"/>
            <w:hideMark/>
          </w:tcPr>
          <w:p w14:paraId="00C77770" w14:textId="77777777" w:rsidR="00754B91" w:rsidRPr="009C2EC1" w:rsidRDefault="00754B91" w:rsidP="00754B91">
            <w:pPr>
              <w:spacing w:line="240" w:lineRule="auto"/>
              <w:jc w:val="center"/>
              <w:rPr>
                <w:szCs w:val="24"/>
              </w:rPr>
            </w:pPr>
            <w:r w:rsidRPr="009C2EC1">
              <w:rPr>
                <w:szCs w:val="24"/>
              </w:rPr>
              <w:t>362.433</w:t>
            </w:r>
          </w:p>
        </w:tc>
        <w:tc>
          <w:tcPr>
            <w:tcW w:w="1417" w:type="dxa"/>
            <w:shd w:val="clear" w:color="auto" w:fill="auto"/>
            <w:noWrap/>
            <w:vAlign w:val="center"/>
            <w:hideMark/>
          </w:tcPr>
          <w:p w14:paraId="7F3DB044" w14:textId="77777777" w:rsidR="00754B91" w:rsidRPr="009C2EC1" w:rsidRDefault="00754B91" w:rsidP="00754B91">
            <w:pPr>
              <w:spacing w:line="240" w:lineRule="auto"/>
              <w:jc w:val="center"/>
              <w:rPr>
                <w:szCs w:val="24"/>
              </w:rPr>
            </w:pPr>
            <w:r w:rsidRPr="009C2EC1">
              <w:rPr>
                <w:szCs w:val="24"/>
              </w:rPr>
              <w:t>0,00097</w:t>
            </w:r>
          </w:p>
        </w:tc>
        <w:tc>
          <w:tcPr>
            <w:tcW w:w="1549" w:type="dxa"/>
            <w:shd w:val="clear" w:color="auto" w:fill="auto"/>
            <w:noWrap/>
            <w:vAlign w:val="center"/>
            <w:hideMark/>
          </w:tcPr>
          <w:p w14:paraId="7CA023D3" w14:textId="77777777" w:rsidR="00754B91" w:rsidRPr="009C2EC1" w:rsidRDefault="00754B91" w:rsidP="00754B91">
            <w:pPr>
              <w:spacing w:line="240" w:lineRule="auto"/>
              <w:jc w:val="center"/>
              <w:rPr>
                <w:szCs w:val="24"/>
                <w:lang w:val="en-ID" w:eastAsia="en-ID"/>
              </w:rPr>
            </w:pPr>
            <w:r w:rsidRPr="009C2EC1">
              <w:rPr>
                <w:szCs w:val="24"/>
              </w:rPr>
              <w:t>90,07%</w:t>
            </w:r>
          </w:p>
        </w:tc>
      </w:tr>
      <w:tr w:rsidR="00754B91" w:rsidRPr="009C2EC1" w14:paraId="5B7FAB21" w14:textId="77777777" w:rsidTr="00754B91">
        <w:trPr>
          <w:trHeight w:val="300"/>
        </w:trPr>
        <w:tc>
          <w:tcPr>
            <w:tcW w:w="1271" w:type="dxa"/>
            <w:shd w:val="clear" w:color="auto" w:fill="auto"/>
            <w:noWrap/>
            <w:vAlign w:val="center"/>
            <w:hideMark/>
          </w:tcPr>
          <w:p w14:paraId="4B6678ED" w14:textId="77777777" w:rsidR="00754B91" w:rsidRPr="009C2EC1" w:rsidRDefault="00754B91" w:rsidP="00754B91">
            <w:pPr>
              <w:spacing w:line="240" w:lineRule="auto"/>
              <w:jc w:val="center"/>
              <w:rPr>
                <w:szCs w:val="24"/>
                <w:lang w:val="en-ID" w:eastAsia="en-ID"/>
              </w:rPr>
            </w:pPr>
            <w:r w:rsidRPr="009C2EC1">
              <w:rPr>
                <w:szCs w:val="24"/>
                <w:lang w:val="en-ID" w:eastAsia="en-ID"/>
              </w:rPr>
              <w:t>Desember</w:t>
            </w:r>
          </w:p>
        </w:tc>
        <w:tc>
          <w:tcPr>
            <w:tcW w:w="2098" w:type="dxa"/>
            <w:shd w:val="clear" w:color="auto" w:fill="auto"/>
            <w:noWrap/>
            <w:vAlign w:val="center"/>
            <w:hideMark/>
          </w:tcPr>
          <w:p w14:paraId="3539EB13" w14:textId="77777777" w:rsidR="00754B91" w:rsidRPr="009C2EC1" w:rsidRDefault="00754B91" w:rsidP="00754B91">
            <w:pPr>
              <w:spacing w:line="240" w:lineRule="auto"/>
              <w:jc w:val="center"/>
              <w:rPr>
                <w:szCs w:val="24"/>
                <w:lang w:val="en-ID" w:eastAsia="en-ID"/>
              </w:rPr>
            </w:pPr>
            <w:r w:rsidRPr="009C2EC1">
              <w:rPr>
                <w:szCs w:val="24"/>
              </w:rPr>
              <w:t>124</w:t>
            </w:r>
          </w:p>
        </w:tc>
        <w:tc>
          <w:tcPr>
            <w:tcW w:w="2126" w:type="dxa"/>
            <w:shd w:val="clear" w:color="auto" w:fill="auto"/>
            <w:noWrap/>
            <w:vAlign w:val="center"/>
            <w:hideMark/>
          </w:tcPr>
          <w:p w14:paraId="09FBFC9D" w14:textId="77777777" w:rsidR="00754B91" w:rsidRPr="009C2EC1" w:rsidRDefault="00754B91" w:rsidP="00754B91">
            <w:pPr>
              <w:spacing w:line="240" w:lineRule="auto"/>
              <w:jc w:val="center"/>
              <w:rPr>
                <w:szCs w:val="24"/>
              </w:rPr>
            </w:pPr>
            <w:r w:rsidRPr="009C2EC1">
              <w:rPr>
                <w:szCs w:val="24"/>
              </w:rPr>
              <w:t>116.923</w:t>
            </w:r>
          </w:p>
        </w:tc>
        <w:tc>
          <w:tcPr>
            <w:tcW w:w="1417" w:type="dxa"/>
            <w:shd w:val="clear" w:color="auto" w:fill="auto"/>
            <w:noWrap/>
            <w:vAlign w:val="center"/>
            <w:hideMark/>
          </w:tcPr>
          <w:p w14:paraId="2316DC2B" w14:textId="77777777" w:rsidR="00754B91" w:rsidRPr="009C2EC1" w:rsidRDefault="00754B91" w:rsidP="00754B91">
            <w:pPr>
              <w:spacing w:line="240" w:lineRule="auto"/>
              <w:jc w:val="center"/>
              <w:rPr>
                <w:szCs w:val="24"/>
              </w:rPr>
            </w:pPr>
            <w:r w:rsidRPr="009C2EC1">
              <w:rPr>
                <w:szCs w:val="24"/>
              </w:rPr>
              <w:t>0,00097</w:t>
            </w:r>
          </w:p>
        </w:tc>
        <w:tc>
          <w:tcPr>
            <w:tcW w:w="1549" w:type="dxa"/>
            <w:shd w:val="clear" w:color="auto" w:fill="auto"/>
            <w:noWrap/>
            <w:vAlign w:val="center"/>
            <w:hideMark/>
          </w:tcPr>
          <w:p w14:paraId="3F091BE3" w14:textId="77777777" w:rsidR="00754B91" w:rsidRPr="009C2EC1" w:rsidRDefault="00754B91" w:rsidP="00754B91">
            <w:pPr>
              <w:spacing w:line="240" w:lineRule="auto"/>
              <w:jc w:val="center"/>
              <w:rPr>
                <w:szCs w:val="24"/>
                <w:lang w:val="en-ID" w:eastAsia="en-ID"/>
              </w:rPr>
            </w:pPr>
            <w:r w:rsidRPr="009C2EC1">
              <w:rPr>
                <w:szCs w:val="24"/>
              </w:rPr>
              <w:t>91,83%</w:t>
            </w:r>
          </w:p>
        </w:tc>
      </w:tr>
      <w:tr w:rsidR="00754B91" w:rsidRPr="009C2EC1" w14:paraId="7EB5783D" w14:textId="77777777" w:rsidTr="00754B91">
        <w:trPr>
          <w:trHeight w:val="130"/>
        </w:trPr>
        <w:tc>
          <w:tcPr>
            <w:tcW w:w="6912" w:type="dxa"/>
            <w:gridSpan w:val="4"/>
            <w:shd w:val="clear" w:color="auto" w:fill="auto"/>
            <w:noWrap/>
            <w:vAlign w:val="center"/>
            <w:hideMark/>
          </w:tcPr>
          <w:p w14:paraId="4BD4FEC2" w14:textId="77777777" w:rsidR="00754B91" w:rsidRPr="009C2EC1" w:rsidRDefault="00754B91" w:rsidP="00754B91">
            <w:pPr>
              <w:spacing w:line="240" w:lineRule="auto"/>
              <w:jc w:val="center"/>
              <w:rPr>
                <w:b/>
                <w:bCs/>
                <w:szCs w:val="24"/>
                <w:lang w:val="en-ID" w:eastAsia="en-ID"/>
              </w:rPr>
            </w:pPr>
            <w:r w:rsidRPr="009C2EC1">
              <w:rPr>
                <w:b/>
                <w:bCs/>
                <w:szCs w:val="24"/>
                <w:lang w:val="en-ID" w:eastAsia="en-ID"/>
              </w:rPr>
              <w:t>Rata-rata</w:t>
            </w:r>
          </w:p>
        </w:tc>
        <w:tc>
          <w:tcPr>
            <w:tcW w:w="1549" w:type="dxa"/>
            <w:shd w:val="clear" w:color="auto" w:fill="auto"/>
            <w:noWrap/>
            <w:vAlign w:val="center"/>
            <w:hideMark/>
          </w:tcPr>
          <w:p w14:paraId="453E3649" w14:textId="77777777" w:rsidR="00754B91" w:rsidRPr="009C2EC1" w:rsidRDefault="00754B91" w:rsidP="00754B91">
            <w:pPr>
              <w:spacing w:line="240" w:lineRule="auto"/>
              <w:jc w:val="center"/>
              <w:rPr>
                <w:b/>
                <w:bCs/>
                <w:szCs w:val="24"/>
                <w:lang w:val="en-ID" w:eastAsia="en-ID"/>
              </w:rPr>
            </w:pPr>
            <w:r w:rsidRPr="009C2EC1">
              <w:rPr>
                <w:b/>
                <w:bCs/>
                <w:szCs w:val="24"/>
              </w:rPr>
              <w:t>89,52%</w:t>
            </w:r>
          </w:p>
        </w:tc>
      </w:tr>
    </w:tbl>
    <w:p w14:paraId="700F2CFA" w14:textId="5433052E" w:rsidR="00E01EFE" w:rsidRPr="002D53AD" w:rsidRDefault="00E01EFE" w:rsidP="00E01EFE">
      <w:pPr>
        <w:jc w:val="center"/>
      </w:pPr>
      <w:r w:rsidRPr="002D53AD">
        <w:t>Sumber: Hasil Pengolahan Data peneliti, 2021</w:t>
      </w:r>
    </w:p>
    <w:p w14:paraId="124C293E" w14:textId="77777777" w:rsidR="00561740" w:rsidRPr="00561740" w:rsidRDefault="00561740" w:rsidP="00561740"/>
    <w:p w14:paraId="20D25720" w14:textId="3D156299" w:rsidR="00C25F49" w:rsidRPr="009C2EC1" w:rsidRDefault="00C25F49" w:rsidP="00DE0BB1">
      <w:pPr>
        <w:pStyle w:val="Heading4"/>
        <w:spacing w:before="0" w:line="480" w:lineRule="auto"/>
      </w:pPr>
      <w:bookmarkStart w:id="1259" w:name="_Toc86829781"/>
      <w:bookmarkStart w:id="1260" w:name="_Toc89396558"/>
      <w:r w:rsidRPr="009C2EC1">
        <w:t xml:space="preserve">Pengukuran Nilai </w:t>
      </w:r>
      <w:r w:rsidRPr="00E017E2">
        <w:rPr>
          <w:i/>
          <w:iCs w:val="0"/>
        </w:rPr>
        <w:t xml:space="preserve">Rate of </w:t>
      </w:r>
      <w:r w:rsidR="00E017E2">
        <w:rPr>
          <w:i/>
          <w:iCs w:val="0"/>
          <w:lang w:val="en-US"/>
        </w:rPr>
        <w:t>Q</w:t>
      </w:r>
      <w:r w:rsidRPr="00E017E2">
        <w:rPr>
          <w:i/>
          <w:iCs w:val="0"/>
        </w:rPr>
        <w:t>uality</w:t>
      </w:r>
      <w:bookmarkEnd w:id="1259"/>
      <w:bookmarkEnd w:id="1260"/>
    </w:p>
    <w:p w14:paraId="2C25D92F" w14:textId="0622506D" w:rsidR="006930F2" w:rsidRDefault="00C25F49" w:rsidP="006930F2">
      <w:pPr>
        <w:widowControl w:val="0"/>
        <w:autoSpaceDE w:val="0"/>
        <w:autoSpaceDN w:val="0"/>
        <w:ind w:firstLine="709"/>
        <w:rPr>
          <w:szCs w:val="24"/>
          <w:lang w:val="id"/>
        </w:rPr>
      </w:pPr>
      <w:r w:rsidRPr="009C2EC1">
        <w:rPr>
          <w:i/>
          <w:szCs w:val="24"/>
        </w:rPr>
        <w:t>R</w:t>
      </w:r>
      <w:r w:rsidRPr="009C2EC1">
        <w:rPr>
          <w:i/>
          <w:szCs w:val="24"/>
          <w:lang w:val="id"/>
        </w:rPr>
        <w:t xml:space="preserve">ate of quality product </w:t>
      </w:r>
      <w:r w:rsidRPr="009C2EC1">
        <w:rPr>
          <w:szCs w:val="24"/>
          <w:lang w:val="id"/>
        </w:rPr>
        <w:t xml:space="preserve">adalah suatu perbandingan yang menggambarkan kemampuan peralatan untuk memproduksi suatu produk yang sesuai dengan karakteristik standar yang diberikan. </w:t>
      </w:r>
      <w:r w:rsidRPr="009C2EC1">
        <w:rPr>
          <w:i/>
          <w:szCs w:val="24"/>
          <w:lang w:val="id"/>
        </w:rPr>
        <w:t xml:space="preserve">Rate of quality </w:t>
      </w:r>
      <w:r w:rsidRPr="009C2EC1">
        <w:rPr>
          <w:szCs w:val="24"/>
          <w:lang w:val="id"/>
        </w:rPr>
        <w:t xml:space="preserve">digunakan untuk menghitung </w:t>
      </w:r>
      <w:r w:rsidRPr="009C2EC1">
        <w:rPr>
          <w:i/>
          <w:szCs w:val="24"/>
          <w:lang w:val="id"/>
        </w:rPr>
        <w:t>quality losses</w:t>
      </w:r>
      <w:r w:rsidRPr="009C2EC1">
        <w:rPr>
          <w:szCs w:val="24"/>
          <w:lang w:val="id"/>
        </w:rPr>
        <w:t>, dimana adanya jumlah barang yang dihasilkan tidak sesuai dengan standar kualitas</w:t>
      </w:r>
      <w:r w:rsidRPr="009C2EC1">
        <w:rPr>
          <w:szCs w:val="24"/>
        </w:rPr>
        <w:t xml:space="preserve"> atau </w:t>
      </w:r>
      <w:r w:rsidRPr="009C2EC1">
        <w:rPr>
          <w:i/>
          <w:iCs/>
          <w:szCs w:val="24"/>
        </w:rPr>
        <w:t>reject</w:t>
      </w:r>
      <w:r w:rsidRPr="009C2EC1">
        <w:rPr>
          <w:szCs w:val="24"/>
          <w:lang w:val="id"/>
        </w:rPr>
        <w:t>, termasuk juga produk yang harus di</w:t>
      </w:r>
      <w:r w:rsidRPr="009C2EC1">
        <w:rPr>
          <w:i/>
          <w:szCs w:val="24"/>
          <w:lang w:val="id"/>
        </w:rPr>
        <w:t xml:space="preserve">rework. </w:t>
      </w:r>
      <w:r w:rsidRPr="009C2EC1">
        <w:rPr>
          <w:szCs w:val="24"/>
          <w:lang w:val="id"/>
        </w:rPr>
        <w:t>Berikut ini adalah</w:t>
      </w:r>
      <w:r w:rsidRPr="009C2EC1">
        <w:rPr>
          <w:szCs w:val="24"/>
        </w:rPr>
        <w:t xml:space="preserve"> tabel</w:t>
      </w:r>
      <w:r w:rsidRPr="009C2EC1">
        <w:rPr>
          <w:szCs w:val="24"/>
          <w:lang w:val="id"/>
        </w:rPr>
        <w:t xml:space="preserve"> hasil pe</w:t>
      </w:r>
      <w:r w:rsidRPr="009C2EC1">
        <w:rPr>
          <w:szCs w:val="24"/>
        </w:rPr>
        <w:t>ngukuran nilai</w:t>
      </w:r>
      <w:r w:rsidRPr="009C2EC1">
        <w:rPr>
          <w:szCs w:val="24"/>
          <w:lang w:val="id"/>
        </w:rPr>
        <w:t xml:space="preserve"> </w:t>
      </w:r>
      <w:r w:rsidRPr="009C2EC1">
        <w:rPr>
          <w:i/>
          <w:szCs w:val="24"/>
        </w:rPr>
        <w:t>R</w:t>
      </w:r>
      <w:r w:rsidRPr="009C2EC1">
        <w:rPr>
          <w:i/>
          <w:szCs w:val="24"/>
          <w:lang w:val="id"/>
        </w:rPr>
        <w:t xml:space="preserve">ate of quality product </w:t>
      </w:r>
      <w:r w:rsidRPr="009C2EC1">
        <w:rPr>
          <w:szCs w:val="24"/>
          <w:lang w:val="id"/>
        </w:rPr>
        <w:t>pada</w:t>
      </w:r>
      <w:r w:rsidRPr="009C2EC1">
        <w:rPr>
          <w:szCs w:val="24"/>
        </w:rPr>
        <w:t xml:space="preserve"> </w:t>
      </w:r>
      <w:r w:rsidRPr="009C2EC1">
        <w:rPr>
          <w:szCs w:val="24"/>
          <w:lang w:val="id"/>
        </w:rPr>
        <w:t>mesin</w:t>
      </w:r>
      <w:r w:rsidRPr="009C2EC1">
        <w:rPr>
          <w:szCs w:val="24"/>
        </w:rPr>
        <w:t xml:space="preserve"> </w:t>
      </w:r>
      <w:r w:rsidRPr="009C2EC1">
        <w:rPr>
          <w:i/>
          <w:iCs/>
          <w:szCs w:val="24"/>
        </w:rPr>
        <w:t>Injection Molding</w:t>
      </w:r>
      <w:r w:rsidRPr="009C2EC1">
        <w:rPr>
          <w:szCs w:val="24"/>
          <w:lang w:val="id"/>
        </w:rPr>
        <w:t xml:space="preserve"> </w:t>
      </w:r>
      <w:r w:rsidRPr="009C2EC1">
        <w:rPr>
          <w:bCs/>
          <w:szCs w:val="24"/>
        </w:rPr>
        <w:t>bulan Juli 2020 sampai dengan bulan Desember</w:t>
      </w:r>
      <w:r w:rsidRPr="009C2EC1">
        <w:rPr>
          <w:bCs/>
          <w:szCs w:val="24"/>
          <w:lang w:val="id"/>
        </w:rPr>
        <w:t xml:space="preserve"> tahun 20</w:t>
      </w:r>
      <w:r w:rsidRPr="009C2EC1">
        <w:rPr>
          <w:bCs/>
          <w:szCs w:val="24"/>
        </w:rPr>
        <w:t>20</w:t>
      </w:r>
      <w:r w:rsidRPr="009C2EC1">
        <w:rPr>
          <w:szCs w:val="24"/>
          <w:lang w:val="id"/>
        </w:rPr>
        <w:t>:</w:t>
      </w:r>
    </w:p>
    <w:p w14:paraId="6D74121A" w14:textId="77777777" w:rsidR="006930F2" w:rsidRDefault="006930F2" w:rsidP="00822BB1">
      <w:pPr>
        <w:widowControl w:val="0"/>
        <w:autoSpaceDE w:val="0"/>
        <w:autoSpaceDN w:val="0"/>
        <w:ind w:firstLine="709"/>
        <w:jc w:val="center"/>
        <w:rPr>
          <w:szCs w:val="24"/>
          <w:lang w:val="id"/>
        </w:rPr>
      </w:pPr>
    </w:p>
    <w:p w14:paraId="03D948AB" w14:textId="49F99AF4" w:rsidR="006A726C" w:rsidRPr="006A726C" w:rsidRDefault="001E67BA" w:rsidP="001E67BA">
      <w:pPr>
        <w:pStyle w:val="Caption"/>
        <w:rPr>
          <w:b/>
          <w:bCs w:val="0"/>
        </w:rPr>
      </w:pPr>
      <w:bookmarkStart w:id="1261" w:name="_Toc90240073"/>
      <w:r w:rsidRPr="006A726C">
        <w:rPr>
          <w:b/>
          <w:bCs w:val="0"/>
        </w:rPr>
        <w:t xml:space="preserve">Tabel 4. </w:t>
      </w:r>
      <w:r w:rsidRPr="006A726C">
        <w:rPr>
          <w:b/>
          <w:bCs w:val="0"/>
        </w:rPr>
        <w:fldChar w:fldCharType="begin"/>
      </w:r>
      <w:r w:rsidRPr="006A726C">
        <w:rPr>
          <w:b/>
          <w:bCs w:val="0"/>
        </w:rPr>
        <w:instrText xml:space="preserve"> SEQ Tabel_4. \* ARABIC </w:instrText>
      </w:r>
      <w:r w:rsidRPr="006A726C">
        <w:rPr>
          <w:b/>
          <w:bCs w:val="0"/>
        </w:rPr>
        <w:fldChar w:fldCharType="separate"/>
      </w:r>
      <w:r w:rsidR="005C0510">
        <w:rPr>
          <w:b/>
          <w:bCs w:val="0"/>
          <w:noProof/>
        </w:rPr>
        <w:t>9</w:t>
      </w:r>
      <w:r w:rsidRPr="006A726C">
        <w:rPr>
          <w:b/>
          <w:bCs w:val="0"/>
        </w:rPr>
        <w:fldChar w:fldCharType="end"/>
      </w:r>
      <w:r w:rsidR="00F40810" w:rsidRPr="006A726C">
        <w:rPr>
          <w:b/>
          <w:bCs w:val="0"/>
        </w:rPr>
        <w:t xml:space="preserve"> </w:t>
      </w:r>
    </w:p>
    <w:p w14:paraId="47B444F8" w14:textId="1BEC021B" w:rsidR="00BF598C" w:rsidRDefault="008130BE" w:rsidP="001E67BA">
      <w:pPr>
        <w:pStyle w:val="Caption"/>
        <w:rPr>
          <w:b/>
          <w:i/>
          <w:szCs w:val="24"/>
          <w:lang w:val="id"/>
        </w:rPr>
      </w:pPr>
      <w:r>
        <w:rPr>
          <w:b/>
          <w:szCs w:val="24"/>
        </w:rPr>
        <w:t>Hasil</w:t>
      </w:r>
      <w:r w:rsidR="00C25F49" w:rsidRPr="009C2EC1">
        <w:rPr>
          <w:b/>
          <w:szCs w:val="24"/>
          <w:lang w:val="id"/>
        </w:rPr>
        <w:t xml:space="preserve"> </w:t>
      </w:r>
      <w:r w:rsidR="00C25F49" w:rsidRPr="009C2EC1">
        <w:rPr>
          <w:b/>
          <w:szCs w:val="24"/>
        </w:rPr>
        <w:t>Pengukuran Nilai</w:t>
      </w:r>
      <w:r w:rsidR="00C25F49" w:rsidRPr="009C2EC1">
        <w:rPr>
          <w:b/>
          <w:szCs w:val="24"/>
          <w:lang w:val="id"/>
        </w:rPr>
        <w:t xml:space="preserve"> </w:t>
      </w:r>
      <w:r w:rsidR="00C25F49" w:rsidRPr="009C2EC1">
        <w:rPr>
          <w:b/>
          <w:i/>
          <w:szCs w:val="24"/>
        </w:rPr>
        <w:t>R</w:t>
      </w:r>
      <w:r w:rsidR="00C25F49" w:rsidRPr="009C2EC1">
        <w:rPr>
          <w:b/>
          <w:i/>
          <w:szCs w:val="24"/>
          <w:lang w:val="id"/>
        </w:rPr>
        <w:t>ate of quality</w:t>
      </w:r>
      <w:bookmarkEnd w:id="1261"/>
      <w:r w:rsidR="00C25F49" w:rsidRPr="009C2EC1">
        <w:rPr>
          <w:b/>
          <w:i/>
          <w:szCs w:val="24"/>
          <w:lang w:val="id"/>
        </w:rPr>
        <w:t xml:space="preserve"> </w:t>
      </w:r>
    </w:p>
    <w:tbl>
      <w:tblPr>
        <w:tblpPr w:leftFromText="180" w:rightFromText="180" w:vertAnchor="text" w:horzAnchor="margin" w:tblpY="81"/>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552"/>
        <w:gridCol w:w="1984"/>
        <w:gridCol w:w="1843"/>
      </w:tblGrid>
      <w:tr w:rsidR="00C70458" w:rsidRPr="009C2EC1" w14:paraId="1F3C9436" w14:textId="77777777" w:rsidTr="00C70458">
        <w:trPr>
          <w:trHeight w:val="585"/>
        </w:trPr>
        <w:tc>
          <w:tcPr>
            <w:tcW w:w="1701" w:type="dxa"/>
            <w:shd w:val="clear" w:color="auto" w:fill="auto"/>
            <w:hideMark/>
          </w:tcPr>
          <w:p w14:paraId="463B966F" w14:textId="77777777" w:rsidR="00C70458" w:rsidRPr="009C2EC1" w:rsidRDefault="00C70458" w:rsidP="00C70458">
            <w:pPr>
              <w:spacing w:line="240" w:lineRule="auto"/>
              <w:jc w:val="center"/>
              <w:rPr>
                <w:b/>
                <w:bCs/>
                <w:szCs w:val="24"/>
                <w:lang w:val="en-ID" w:eastAsia="en-ID"/>
              </w:rPr>
            </w:pPr>
            <w:r w:rsidRPr="009C2EC1">
              <w:rPr>
                <w:b/>
                <w:bCs/>
                <w:szCs w:val="24"/>
                <w:lang w:val="en-ID" w:eastAsia="en-ID"/>
              </w:rPr>
              <w:t>Periode</w:t>
            </w:r>
          </w:p>
        </w:tc>
        <w:tc>
          <w:tcPr>
            <w:tcW w:w="2552" w:type="dxa"/>
            <w:shd w:val="clear" w:color="auto" w:fill="auto"/>
            <w:hideMark/>
          </w:tcPr>
          <w:p w14:paraId="7706F092" w14:textId="77777777" w:rsidR="00C70458" w:rsidRPr="009C2EC1" w:rsidRDefault="00C70458" w:rsidP="00C70458">
            <w:pPr>
              <w:spacing w:line="240" w:lineRule="auto"/>
              <w:jc w:val="center"/>
              <w:rPr>
                <w:b/>
                <w:bCs/>
                <w:szCs w:val="24"/>
                <w:lang w:val="en-ID" w:eastAsia="en-ID"/>
              </w:rPr>
            </w:pPr>
            <w:r w:rsidRPr="009C2EC1">
              <w:rPr>
                <w:b/>
                <w:bCs/>
                <w:szCs w:val="24"/>
                <w:lang w:val="en-ID" w:eastAsia="en-ID"/>
              </w:rPr>
              <w:t xml:space="preserve"> </w:t>
            </w:r>
            <w:r w:rsidRPr="00E017E2">
              <w:rPr>
                <w:b/>
                <w:bCs/>
                <w:i/>
                <w:iCs/>
                <w:szCs w:val="24"/>
              </w:rPr>
              <w:t>processed amount</w:t>
            </w:r>
            <w:r w:rsidRPr="009C2EC1">
              <w:rPr>
                <w:b/>
                <w:bCs/>
                <w:spacing w:val="1"/>
                <w:szCs w:val="24"/>
              </w:rPr>
              <w:t xml:space="preserve"> </w:t>
            </w:r>
            <w:r w:rsidRPr="009C2EC1">
              <w:rPr>
                <w:b/>
                <w:bCs/>
                <w:szCs w:val="24"/>
                <w:lang w:val="en-ID" w:eastAsia="en-ID"/>
              </w:rPr>
              <w:t xml:space="preserve">(Unit) </w:t>
            </w:r>
          </w:p>
        </w:tc>
        <w:tc>
          <w:tcPr>
            <w:tcW w:w="1984" w:type="dxa"/>
            <w:shd w:val="clear" w:color="auto" w:fill="auto"/>
            <w:hideMark/>
          </w:tcPr>
          <w:p w14:paraId="6047FF7B" w14:textId="77777777" w:rsidR="00C70458" w:rsidRPr="009C2EC1" w:rsidRDefault="00C70458" w:rsidP="00C70458">
            <w:pPr>
              <w:spacing w:line="240" w:lineRule="auto"/>
              <w:jc w:val="center"/>
              <w:rPr>
                <w:b/>
                <w:bCs/>
                <w:szCs w:val="24"/>
                <w:lang w:val="en-ID" w:eastAsia="en-ID"/>
              </w:rPr>
            </w:pPr>
            <w:r w:rsidRPr="009C2EC1">
              <w:rPr>
                <w:b/>
                <w:bCs/>
                <w:szCs w:val="24"/>
                <w:lang w:val="en-ID" w:eastAsia="en-ID"/>
              </w:rPr>
              <w:t xml:space="preserve"> </w:t>
            </w:r>
            <w:r w:rsidRPr="00E017E2">
              <w:rPr>
                <w:b/>
                <w:bCs/>
                <w:i/>
                <w:iCs/>
                <w:szCs w:val="24"/>
                <w:lang w:val="en-ID" w:eastAsia="en-ID"/>
              </w:rPr>
              <w:t>Defect amount</w:t>
            </w:r>
            <w:r w:rsidRPr="009C2EC1">
              <w:rPr>
                <w:b/>
                <w:bCs/>
                <w:szCs w:val="24"/>
                <w:lang w:val="en-ID" w:eastAsia="en-ID"/>
              </w:rPr>
              <w:t xml:space="preserve"> (Unit) </w:t>
            </w:r>
          </w:p>
        </w:tc>
        <w:tc>
          <w:tcPr>
            <w:tcW w:w="1843" w:type="dxa"/>
            <w:shd w:val="clear" w:color="auto" w:fill="auto"/>
            <w:hideMark/>
          </w:tcPr>
          <w:p w14:paraId="452107FF" w14:textId="77777777" w:rsidR="00C70458" w:rsidRPr="00E017E2" w:rsidRDefault="00C70458" w:rsidP="00C70458">
            <w:pPr>
              <w:spacing w:line="240" w:lineRule="auto"/>
              <w:jc w:val="center"/>
              <w:rPr>
                <w:b/>
                <w:bCs/>
                <w:i/>
                <w:iCs/>
                <w:szCs w:val="24"/>
                <w:lang w:val="en-ID" w:eastAsia="en-ID"/>
              </w:rPr>
            </w:pPr>
            <w:r w:rsidRPr="00E017E2">
              <w:rPr>
                <w:b/>
                <w:bCs/>
                <w:i/>
                <w:iCs/>
                <w:szCs w:val="24"/>
                <w:lang w:val="en-ID" w:eastAsia="en-ID"/>
              </w:rPr>
              <w:t>Quality Ratio</w:t>
            </w:r>
          </w:p>
        </w:tc>
      </w:tr>
      <w:tr w:rsidR="00C70458" w:rsidRPr="009C2EC1" w14:paraId="02D22307" w14:textId="77777777" w:rsidTr="00C70458">
        <w:trPr>
          <w:trHeight w:val="300"/>
        </w:trPr>
        <w:tc>
          <w:tcPr>
            <w:tcW w:w="1701" w:type="dxa"/>
            <w:shd w:val="clear" w:color="auto" w:fill="auto"/>
            <w:noWrap/>
            <w:vAlign w:val="center"/>
            <w:hideMark/>
          </w:tcPr>
          <w:p w14:paraId="720E9589" w14:textId="77777777" w:rsidR="00C70458" w:rsidRPr="009C2EC1" w:rsidRDefault="00C70458" w:rsidP="00C70458">
            <w:pPr>
              <w:spacing w:line="240" w:lineRule="auto"/>
              <w:jc w:val="center"/>
              <w:rPr>
                <w:szCs w:val="24"/>
                <w:lang w:val="en-ID" w:eastAsia="en-ID"/>
              </w:rPr>
            </w:pPr>
            <w:r w:rsidRPr="009C2EC1">
              <w:rPr>
                <w:szCs w:val="24"/>
                <w:lang w:val="en-ID" w:eastAsia="en-ID"/>
              </w:rPr>
              <w:t>Juli</w:t>
            </w:r>
          </w:p>
        </w:tc>
        <w:tc>
          <w:tcPr>
            <w:tcW w:w="2552" w:type="dxa"/>
            <w:shd w:val="clear" w:color="auto" w:fill="auto"/>
            <w:noWrap/>
            <w:vAlign w:val="center"/>
            <w:hideMark/>
          </w:tcPr>
          <w:p w14:paraId="348B9245" w14:textId="77777777" w:rsidR="00C70458" w:rsidRPr="009C2EC1" w:rsidRDefault="00C70458" w:rsidP="00C70458">
            <w:pPr>
              <w:spacing w:line="240" w:lineRule="auto"/>
              <w:jc w:val="center"/>
              <w:rPr>
                <w:szCs w:val="24"/>
                <w:lang w:val="en-ID" w:eastAsia="en-ID"/>
              </w:rPr>
            </w:pPr>
            <w:r w:rsidRPr="009C2EC1">
              <w:rPr>
                <w:szCs w:val="24"/>
              </w:rPr>
              <w:t>297.270</w:t>
            </w:r>
          </w:p>
        </w:tc>
        <w:tc>
          <w:tcPr>
            <w:tcW w:w="1984" w:type="dxa"/>
            <w:shd w:val="clear" w:color="auto" w:fill="auto"/>
            <w:noWrap/>
            <w:vAlign w:val="center"/>
            <w:hideMark/>
          </w:tcPr>
          <w:p w14:paraId="69773150" w14:textId="77777777" w:rsidR="00C70458" w:rsidRPr="009C2EC1" w:rsidRDefault="00C70458" w:rsidP="00C70458">
            <w:pPr>
              <w:spacing w:line="240" w:lineRule="auto"/>
              <w:jc w:val="center"/>
              <w:rPr>
                <w:szCs w:val="24"/>
                <w:lang w:val="en-ID" w:eastAsia="en-ID"/>
              </w:rPr>
            </w:pPr>
            <w:r w:rsidRPr="009C2EC1">
              <w:rPr>
                <w:szCs w:val="24"/>
              </w:rPr>
              <w:t>8.474</w:t>
            </w:r>
          </w:p>
        </w:tc>
        <w:tc>
          <w:tcPr>
            <w:tcW w:w="1843" w:type="dxa"/>
            <w:shd w:val="clear" w:color="auto" w:fill="auto"/>
            <w:noWrap/>
            <w:vAlign w:val="center"/>
            <w:hideMark/>
          </w:tcPr>
          <w:p w14:paraId="1CABB882" w14:textId="77777777" w:rsidR="00C70458" w:rsidRPr="009C2EC1" w:rsidRDefault="00C70458" w:rsidP="00C70458">
            <w:pPr>
              <w:spacing w:line="240" w:lineRule="auto"/>
              <w:jc w:val="center"/>
              <w:rPr>
                <w:szCs w:val="24"/>
                <w:lang w:val="en-ID" w:eastAsia="en-ID"/>
              </w:rPr>
            </w:pPr>
            <w:r w:rsidRPr="009C2EC1">
              <w:rPr>
                <w:szCs w:val="24"/>
              </w:rPr>
              <w:t>97,15%</w:t>
            </w:r>
          </w:p>
        </w:tc>
      </w:tr>
      <w:tr w:rsidR="00C70458" w:rsidRPr="009C2EC1" w14:paraId="1E830096" w14:textId="77777777" w:rsidTr="00C70458">
        <w:trPr>
          <w:trHeight w:val="300"/>
        </w:trPr>
        <w:tc>
          <w:tcPr>
            <w:tcW w:w="1701" w:type="dxa"/>
            <w:shd w:val="clear" w:color="auto" w:fill="auto"/>
            <w:noWrap/>
            <w:vAlign w:val="center"/>
            <w:hideMark/>
          </w:tcPr>
          <w:p w14:paraId="5296882D" w14:textId="77777777" w:rsidR="00C70458" w:rsidRPr="009C2EC1" w:rsidRDefault="00C70458" w:rsidP="00C70458">
            <w:pPr>
              <w:spacing w:line="240" w:lineRule="auto"/>
              <w:jc w:val="center"/>
              <w:rPr>
                <w:szCs w:val="24"/>
                <w:lang w:val="en-ID" w:eastAsia="en-ID"/>
              </w:rPr>
            </w:pPr>
            <w:r w:rsidRPr="009C2EC1">
              <w:rPr>
                <w:szCs w:val="24"/>
                <w:lang w:val="en-ID" w:eastAsia="en-ID"/>
              </w:rPr>
              <w:t>Agustus</w:t>
            </w:r>
          </w:p>
        </w:tc>
        <w:tc>
          <w:tcPr>
            <w:tcW w:w="2552" w:type="dxa"/>
            <w:shd w:val="clear" w:color="auto" w:fill="auto"/>
            <w:noWrap/>
            <w:vAlign w:val="center"/>
            <w:hideMark/>
          </w:tcPr>
          <w:p w14:paraId="73F30EDF" w14:textId="77777777" w:rsidR="00C70458" w:rsidRPr="009C2EC1" w:rsidRDefault="00C70458" w:rsidP="00C70458">
            <w:pPr>
              <w:spacing w:line="240" w:lineRule="auto"/>
              <w:jc w:val="center"/>
              <w:rPr>
                <w:szCs w:val="24"/>
                <w:lang w:val="en-ID" w:eastAsia="en-ID"/>
              </w:rPr>
            </w:pPr>
            <w:r w:rsidRPr="009C2EC1">
              <w:rPr>
                <w:szCs w:val="24"/>
              </w:rPr>
              <w:t>372.158</w:t>
            </w:r>
          </w:p>
        </w:tc>
        <w:tc>
          <w:tcPr>
            <w:tcW w:w="1984" w:type="dxa"/>
            <w:shd w:val="clear" w:color="auto" w:fill="auto"/>
            <w:noWrap/>
            <w:vAlign w:val="center"/>
            <w:hideMark/>
          </w:tcPr>
          <w:p w14:paraId="4E8E80C4" w14:textId="77777777" w:rsidR="00C70458" w:rsidRPr="009C2EC1" w:rsidRDefault="00C70458" w:rsidP="00C70458">
            <w:pPr>
              <w:spacing w:line="240" w:lineRule="auto"/>
              <w:jc w:val="center"/>
              <w:rPr>
                <w:szCs w:val="24"/>
                <w:lang w:val="en-ID" w:eastAsia="en-ID"/>
              </w:rPr>
            </w:pPr>
            <w:r w:rsidRPr="009C2EC1">
              <w:rPr>
                <w:szCs w:val="24"/>
              </w:rPr>
              <w:t>15.342</w:t>
            </w:r>
          </w:p>
        </w:tc>
        <w:tc>
          <w:tcPr>
            <w:tcW w:w="1843" w:type="dxa"/>
            <w:shd w:val="clear" w:color="auto" w:fill="auto"/>
            <w:noWrap/>
            <w:vAlign w:val="center"/>
            <w:hideMark/>
          </w:tcPr>
          <w:p w14:paraId="4BEEAD81" w14:textId="77777777" w:rsidR="00C70458" w:rsidRPr="009C2EC1" w:rsidRDefault="00C70458" w:rsidP="00C70458">
            <w:pPr>
              <w:spacing w:line="240" w:lineRule="auto"/>
              <w:jc w:val="center"/>
              <w:rPr>
                <w:szCs w:val="24"/>
                <w:lang w:val="en-ID" w:eastAsia="en-ID"/>
              </w:rPr>
            </w:pPr>
            <w:r w:rsidRPr="009C2EC1">
              <w:rPr>
                <w:szCs w:val="24"/>
              </w:rPr>
              <w:t>95,88%</w:t>
            </w:r>
          </w:p>
        </w:tc>
      </w:tr>
      <w:tr w:rsidR="00C70458" w:rsidRPr="009C2EC1" w14:paraId="68B77288" w14:textId="77777777" w:rsidTr="00C70458">
        <w:trPr>
          <w:trHeight w:val="300"/>
        </w:trPr>
        <w:tc>
          <w:tcPr>
            <w:tcW w:w="1701" w:type="dxa"/>
            <w:shd w:val="clear" w:color="auto" w:fill="auto"/>
            <w:noWrap/>
            <w:vAlign w:val="center"/>
            <w:hideMark/>
          </w:tcPr>
          <w:p w14:paraId="22BA425A" w14:textId="77777777" w:rsidR="00C70458" w:rsidRPr="009C2EC1" w:rsidRDefault="00C70458" w:rsidP="00C70458">
            <w:pPr>
              <w:spacing w:line="240" w:lineRule="auto"/>
              <w:jc w:val="center"/>
              <w:rPr>
                <w:szCs w:val="24"/>
                <w:lang w:val="en-ID" w:eastAsia="en-ID"/>
              </w:rPr>
            </w:pPr>
            <w:r w:rsidRPr="009C2EC1">
              <w:rPr>
                <w:szCs w:val="24"/>
                <w:lang w:val="en-ID" w:eastAsia="en-ID"/>
              </w:rPr>
              <w:t>September</w:t>
            </w:r>
          </w:p>
        </w:tc>
        <w:tc>
          <w:tcPr>
            <w:tcW w:w="2552" w:type="dxa"/>
            <w:shd w:val="clear" w:color="auto" w:fill="auto"/>
            <w:noWrap/>
            <w:vAlign w:val="center"/>
            <w:hideMark/>
          </w:tcPr>
          <w:p w14:paraId="5E903196" w14:textId="77777777" w:rsidR="00C70458" w:rsidRPr="009C2EC1" w:rsidRDefault="00C70458" w:rsidP="00C70458">
            <w:pPr>
              <w:spacing w:line="240" w:lineRule="auto"/>
              <w:jc w:val="center"/>
              <w:rPr>
                <w:szCs w:val="24"/>
                <w:lang w:val="en-ID" w:eastAsia="en-ID"/>
              </w:rPr>
            </w:pPr>
            <w:r w:rsidRPr="009C2EC1">
              <w:rPr>
                <w:szCs w:val="24"/>
              </w:rPr>
              <w:t>285.601</w:t>
            </w:r>
          </w:p>
        </w:tc>
        <w:tc>
          <w:tcPr>
            <w:tcW w:w="1984" w:type="dxa"/>
            <w:shd w:val="clear" w:color="auto" w:fill="auto"/>
            <w:noWrap/>
            <w:vAlign w:val="center"/>
            <w:hideMark/>
          </w:tcPr>
          <w:p w14:paraId="5CCB3EDA" w14:textId="77777777" w:rsidR="00C70458" w:rsidRPr="009C2EC1" w:rsidRDefault="00C70458" w:rsidP="00C70458">
            <w:pPr>
              <w:spacing w:line="240" w:lineRule="auto"/>
              <w:jc w:val="center"/>
              <w:rPr>
                <w:szCs w:val="24"/>
                <w:lang w:val="en-ID" w:eastAsia="en-ID"/>
              </w:rPr>
            </w:pPr>
            <w:r w:rsidRPr="009C2EC1">
              <w:rPr>
                <w:szCs w:val="24"/>
              </w:rPr>
              <w:t>24.209</w:t>
            </w:r>
          </w:p>
        </w:tc>
        <w:tc>
          <w:tcPr>
            <w:tcW w:w="1843" w:type="dxa"/>
            <w:shd w:val="clear" w:color="auto" w:fill="auto"/>
            <w:noWrap/>
            <w:vAlign w:val="center"/>
            <w:hideMark/>
          </w:tcPr>
          <w:p w14:paraId="7C371898" w14:textId="77777777" w:rsidR="00C70458" w:rsidRPr="009C2EC1" w:rsidRDefault="00C70458" w:rsidP="00C70458">
            <w:pPr>
              <w:spacing w:line="240" w:lineRule="auto"/>
              <w:jc w:val="center"/>
              <w:rPr>
                <w:szCs w:val="24"/>
                <w:lang w:val="en-ID" w:eastAsia="en-ID"/>
              </w:rPr>
            </w:pPr>
            <w:r w:rsidRPr="009C2EC1">
              <w:rPr>
                <w:szCs w:val="24"/>
              </w:rPr>
              <w:t>91,52%</w:t>
            </w:r>
          </w:p>
        </w:tc>
      </w:tr>
      <w:tr w:rsidR="00C70458" w:rsidRPr="009C2EC1" w14:paraId="7A241F72" w14:textId="77777777" w:rsidTr="00C70458">
        <w:trPr>
          <w:trHeight w:val="300"/>
        </w:trPr>
        <w:tc>
          <w:tcPr>
            <w:tcW w:w="1701" w:type="dxa"/>
            <w:shd w:val="clear" w:color="auto" w:fill="auto"/>
            <w:noWrap/>
            <w:vAlign w:val="center"/>
            <w:hideMark/>
          </w:tcPr>
          <w:p w14:paraId="60B1BA39" w14:textId="77777777" w:rsidR="00C70458" w:rsidRPr="009C2EC1" w:rsidRDefault="00C70458" w:rsidP="00C70458">
            <w:pPr>
              <w:spacing w:line="240" w:lineRule="auto"/>
              <w:jc w:val="center"/>
              <w:rPr>
                <w:szCs w:val="24"/>
                <w:lang w:val="en-ID" w:eastAsia="en-ID"/>
              </w:rPr>
            </w:pPr>
            <w:r w:rsidRPr="009C2EC1">
              <w:rPr>
                <w:szCs w:val="24"/>
                <w:lang w:val="en-ID" w:eastAsia="en-ID"/>
              </w:rPr>
              <w:t>Oktober</w:t>
            </w:r>
          </w:p>
        </w:tc>
        <w:tc>
          <w:tcPr>
            <w:tcW w:w="2552" w:type="dxa"/>
            <w:shd w:val="clear" w:color="auto" w:fill="auto"/>
            <w:noWrap/>
            <w:vAlign w:val="center"/>
            <w:hideMark/>
          </w:tcPr>
          <w:p w14:paraId="1D420F5A" w14:textId="77777777" w:rsidR="00C70458" w:rsidRPr="009C2EC1" w:rsidRDefault="00C70458" w:rsidP="00C70458">
            <w:pPr>
              <w:spacing w:line="240" w:lineRule="auto"/>
              <w:jc w:val="center"/>
              <w:rPr>
                <w:szCs w:val="24"/>
                <w:lang w:val="en-ID" w:eastAsia="en-ID"/>
              </w:rPr>
            </w:pPr>
            <w:r w:rsidRPr="009C2EC1">
              <w:rPr>
                <w:szCs w:val="24"/>
              </w:rPr>
              <w:t>249.841</w:t>
            </w:r>
          </w:p>
        </w:tc>
        <w:tc>
          <w:tcPr>
            <w:tcW w:w="1984" w:type="dxa"/>
            <w:shd w:val="clear" w:color="auto" w:fill="auto"/>
            <w:noWrap/>
            <w:vAlign w:val="center"/>
            <w:hideMark/>
          </w:tcPr>
          <w:p w14:paraId="0A539FBA" w14:textId="77777777" w:rsidR="00C70458" w:rsidRPr="009C2EC1" w:rsidRDefault="00C70458" w:rsidP="00C70458">
            <w:pPr>
              <w:spacing w:line="240" w:lineRule="auto"/>
              <w:jc w:val="center"/>
              <w:rPr>
                <w:szCs w:val="24"/>
                <w:lang w:val="en-ID" w:eastAsia="en-ID"/>
              </w:rPr>
            </w:pPr>
            <w:r w:rsidRPr="009C2EC1">
              <w:rPr>
                <w:szCs w:val="24"/>
              </w:rPr>
              <w:t>22.615</w:t>
            </w:r>
          </w:p>
        </w:tc>
        <w:tc>
          <w:tcPr>
            <w:tcW w:w="1843" w:type="dxa"/>
            <w:shd w:val="clear" w:color="auto" w:fill="auto"/>
            <w:noWrap/>
            <w:vAlign w:val="center"/>
            <w:hideMark/>
          </w:tcPr>
          <w:p w14:paraId="4523669B" w14:textId="77777777" w:rsidR="00C70458" w:rsidRPr="009C2EC1" w:rsidRDefault="00C70458" w:rsidP="00C70458">
            <w:pPr>
              <w:spacing w:line="240" w:lineRule="auto"/>
              <w:jc w:val="center"/>
              <w:rPr>
                <w:szCs w:val="24"/>
                <w:lang w:val="en-ID" w:eastAsia="en-ID"/>
              </w:rPr>
            </w:pPr>
            <w:r w:rsidRPr="009C2EC1">
              <w:rPr>
                <w:szCs w:val="24"/>
              </w:rPr>
              <w:t>90,95%</w:t>
            </w:r>
          </w:p>
        </w:tc>
      </w:tr>
      <w:tr w:rsidR="00C70458" w:rsidRPr="009C2EC1" w14:paraId="2DEEB1F6" w14:textId="77777777" w:rsidTr="00C70458">
        <w:trPr>
          <w:trHeight w:val="300"/>
        </w:trPr>
        <w:tc>
          <w:tcPr>
            <w:tcW w:w="1701" w:type="dxa"/>
            <w:shd w:val="clear" w:color="auto" w:fill="auto"/>
            <w:noWrap/>
            <w:vAlign w:val="center"/>
            <w:hideMark/>
          </w:tcPr>
          <w:p w14:paraId="56D76222" w14:textId="77777777" w:rsidR="00C70458" w:rsidRPr="009C2EC1" w:rsidRDefault="00C70458" w:rsidP="00C70458">
            <w:pPr>
              <w:spacing w:line="240" w:lineRule="auto"/>
              <w:jc w:val="center"/>
              <w:rPr>
                <w:szCs w:val="24"/>
                <w:lang w:val="en-ID" w:eastAsia="en-ID"/>
              </w:rPr>
            </w:pPr>
            <w:r w:rsidRPr="009C2EC1">
              <w:rPr>
                <w:szCs w:val="24"/>
                <w:lang w:val="en-ID" w:eastAsia="en-ID"/>
              </w:rPr>
              <w:t>November</w:t>
            </w:r>
          </w:p>
        </w:tc>
        <w:tc>
          <w:tcPr>
            <w:tcW w:w="2552" w:type="dxa"/>
            <w:shd w:val="clear" w:color="auto" w:fill="auto"/>
            <w:noWrap/>
            <w:vAlign w:val="center"/>
            <w:hideMark/>
          </w:tcPr>
          <w:p w14:paraId="1FDC86CC" w14:textId="77777777" w:rsidR="00C70458" w:rsidRPr="009C2EC1" w:rsidRDefault="00C70458" w:rsidP="00C70458">
            <w:pPr>
              <w:spacing w:line="240" w:lineRule="auto"/>
              <w:jc w:val="center"/>
              <w:rPr>
                <w:szCs w:val="24"/>
                <w:lang w:val="en-ID" w:eastAsia="en-ID"/>
              </w:rPr>
            </w:pPr>
            <w:r w:rsidRPr="009C2EC1">
              <w:rPr>
                <w:szCs w:val="24"/>
              </w:rPr>
              <w:t>362.433</w:t>
            </w:r>
          </w:p>
        </w:tc>
        <w:tc>
          <w:tcPr>
            <w:tcW w:w="1984" w:type="dxa"/>
            <w:shd w:val="clear" w:color="auto" w:fill="auto"/>
            <w:noWrap/>
            <w:vAlign w:val="center"/>
            <w:hideMark/>
          </w:tcPr>
          <w:p w14:paraId="6A2C0EC8" w14:textId="77777777" w:rsidR="00C70458" w:rsidRPr="009C2EC1" w:rsidRDefault="00C70458" w:rsidP="00C70458">
            <w:pPr>
              <w:spacing w:line="240" w:lineRule="auto"/>
              <w:jc w:val="center"/>
              <w:rPr>
                <w:szCs w:val="24"/>
                <w:lang w:val="en-ID" w:eastAsia="en-ID"/>
              </w:rPr>
            </w:pPr>
            <w:r w:rsidRPr="009C2EC1">
              <w:rPr>
                <w:szCs w:val="24"/>
              </w:rPr>
              <w:t>23.917</w:t>
            </w:r>
          </w:p>
        </w:tc>
        <w:tc>
          <w:tcPr>
            <w:tcW w:w="1843" w:type="dxa"/>
            <w:shd w:val="clear" w:color="auto" w:fill="auto"/>
            <w:noWrap/>
            <w:vAlign w:val="center"/>
            <w:hideMark/>
          </w:tcPr>
          <w:p w14:paraId="37400438" w14:textId="77777777" w:rsidR="00C70458" w:rsidRPr="009C2EC1" w:rsidRDefault="00C70458" w:rsidP="00C70458">
            <w:pPr>
              <w:spacing w:line="240" w:lineRule="auto"/>
              <w:jc w:val="center"/>
              <w:rPr>
                <w:szCs w:val="24"/>
                <w:lang w:val="en-ID" w:eastAsia="en-ID"/>
              </w:rPr>
            </w:pPr>
            <w:r w:rsidRPr="009C2EC1">
              <w:rPr>
                <w:szCs w:val="24"/>
              </w:rPr>
              <w:t>93,40%</w:t>
            </w:r>
          </w:p>
        </w:tc>
      </w:tr>
      <w:tr w:rsidR="00C70458" w:rsidRPr="009C2EC1" w14:paraId="5FF0A5CC" w14:textId="77777777" w:rsidTr="00C70458">
        <w:trPr>
          <w:trHeight w:val="300"/>
        </w:trPr>
        <w:tc>
          <w:tcPr>
            <w:tcW w:w="1701" w:type="dxa"/>
            <w:shd w:val="clear" w:color="auto" w:fill="auto"/>
            <w:noWrap/>
            <w:vAlign w:val="center"/>
            <w:hideMark/>
          </w:tcPr>
          <w:p w14:paraId="392DE723" w14:textId="77777777" w:rsidR="00C70458" w:rsidRPr="009C2EC1" w:rsidRDefault="00C70458" w:rsidP="00C70458">
            <w:pPr>
              <w:spacing w:line="240" w:lineRule="auto"/>
              <w:jc w:val="center"/>
              <w:rPr>
                <w:szCs w:val="24"/>
                <w:lang w:val="en-ID" w:eastAsia="en-ID"/>
              </w:rPr>
            </w:pPr>
            <w:r w:rsidRPr="009C2EC1">
              <w:rPr>
                <w:szCs w:val="24"/>
                <w:lang w:val="en-ID" w:eastAsia="en-ID"/>
              </w:rPr>
              <w:t>Desember</w:t>
            </w:r>
          </w:p>
        </w:tc>
        <w:tc>
          <w:tcPr>
            <w:tcW w:w="2552" w:type="dxa"/>
            <w:shd w:val="clear" w:color="auto" w:fill="auto"/>
            <w:noWrap/>
            <w:vAlign w:val="center"/>
            <w:hideMark/>
          </w:tcPr>
          <w:p w14:paraId="3108E91B" w14:textId="77777777" w:rsidR="00C70458" w:rsidRPr="009C2EC1" w:rsidRDefault="00C70458" w:rsidP="00C70458">
            <w:pPr>
              <w:spacing w:line="240" w:lineRule="auto"/>
              <w:jc w:val="center"/>
              <w:rPr>
                <w:szCs w:val="24"/>
                <w:lang w:val="en-ID" w:eastAsia="en-ID"/>
              </w:rPr>
            </w:pPr>
            <w:r w:rsidRPr="009C2EC1">
              <w:rPr>
                <w:szCs w:val="24"/>
              </w:rPr>
              <w:t>116.923</w:t>
            </w:r>
          </w:p>
        </w:tc>
        <w:tc>
          <w:tcPr>
            <w:tcW w:w="1984" w:type="dxa"/>
            <w:shd w:val="clear" w:color="auto" w:fill="auto"/>
            <w:noWrap/>
            <w:vAlign w:val="center"/>
            <w:hideMark/>
          </w:tcPr>
          <w:p w14:paraId="3DE37DE9" w14:textId="77777777" w:rsidR="00C70458" w:rsidRPr="009C2EC1" w:rsidRDefault="00C70458" w:rsidP="00C70458">
            <w:pPr>
              <w:spacing w:line="240" w:lineRule="auto"/>
              <w:jc w:val="center"/>
              <w:rPr>
                <w:szCs w:val="24"/>
                <w:lang w:val="en-ID" w:eastAsia="en-ID"/>
              </w:rPr>
            </w:pPr>
            <w:r w:rsidRPr="009C2EC1">
              <w:rPr>
                <w:szCs w:val="24"/>
              </w:rPr>
              <w:t>4.831</w:t>
            </w:r>
          </w:p>
        </w:tc>
        <w:tc>
          <w:tcPr>
            <w:tcW w:w="1843" w:type="dxa"/>
            <w:shd w:val="clear" w:color="auto" w:fill="auto"/>
            <w:noWrap/>
            <w:vAlign w:val="center"/>
            <w:hideMark/>
          </w:tcPr>
          <w:p w14:paraId="5B6229F6" w14:textId="77777777" w:rsidR="00C70458" w:rsidRPr="009C2EC1" w:rsidRDefault="00C70458" w:rsidP="00C70458">
            <w:pPr>
              <w:spacing w:line="240" w:lineRule="auto"/>
              <w:jc w:val="center"/>
              <w:rPr>
                <w:szCs w:val="24"/>
                <w:lang w:val="en-ID" w:eastAsia="en-ID"/>
              </w:rPr>
            </w:pPr>
            <w:r w:rsidRPr="009C2EC1">
              <w:rPr>
                <w:szCs w:val="24"/>
              </w:rPr>
              <w:t>95,87%</w:t>
            </w:r>
          </w:p>
        </w:tc>
      </w:tr>
      <w:tr w:rsidR="00C70458" w:rsidRPr="009C2EC1" w14:paraId="2C28D833" w14:textId="77777777" w:rsidTr="00C70458">
        <w:trPr>
          <w:trHeight w:val="101"/>
        </w:trPr>
        <w:tc>
          <w:tcPr>
            <w:tcW w:w="1701" w:type="dxa"/>
            <w:shd w:val="clear" w:color="auto" w:fill="auto"/>
            <w:noWrap/>
            <w:vAlign w:val="center"/>
          </w:tcPr>
          <w:p w14:paraId="2E155E60" w14:textId="77777777" w:rsidR="00C70458" w:rsidRPr="009C2EC1" w:rsidRDefault="00C70458" w:rsidP="00C70458">
            <w:pPr>
              <w:spacing w:line="240" w:lineRule="auto"/>
              <w:jc w:val="center"/>
              <w:rPr>
                <w:szCs w:val="24"/>
                <w:lang w:val="en-ID" w:eastAsia="en-ID"/>
              </w:rPr>
            </w:pPr>
          </w:p>
        </w:tc>
        <w:tc>
          <w:tcPr>
            <w:tcW w:w="4536" w:type="dxa"/>
            <w:gridSpan w:val="2"/>
            <w:shd w:val="clear" w:color="auto" w:fill="auto"/>
            <w:noWrap/>
            <w:vAlign w:val="center"/>
          </w:tcPr>
          <w:p w14:paraId="04D2457F" w14:textId="77777777" w:rsidR="00C70458" w:rsidRPr="009C2EC1" w:rsidRDefault="00C70458" w:rsidP="00C70458">
            <w:pPr>
              <w:spacing w:line="240" w:lineRule="auto"/>
              <w:jc w:val="center"/>
              <w:rPr>
                <w:szCs w:val="24"/>
              </w:rPr>
            </w:pPr>
            <w:r w:rsidRPr="009C2EC1">
              <w:rPr>
                <w:b/>
                <w:bCs/>
                <w:szCs w:val="24"/>
                <w:lang w:val="en-ID" w:eastAsia="en-ID"/>
              </w:rPr>
              <w:t>Rata-rata</w:t>
            </w:r>
          </w:p>
        </w:tc>
        <w:tc>
          <w:tcPr>
            <w:tcW w:w="1843" w:type="dxa"/>
            <w:shd w:val="clear" w:color="auto" w:fill="auto"/>
            <w:noWrap/>
            <w:vAlign w:val="center"/>
          </w:tcPr>
          <w:p w14:paraId="11C0CA98" w14:textId="77777777" w:rsidR="00C70458" w:rsidRPr="009C2EC1" w:rsidRDefault="00C70458" w:rsidP="00C70458">
            <w:pPr>
              <w:spacing w:line="240" w:lineRule="auto"/>
              <w:jc w:val="center"/>
              <w:rPr>
                <w:b/>
                <w:bCs/>
                <w:szCs w:val="24"/>
              </w:rPr>
            </w:pPr>
            <w:r w:rsidRPr="009C2EC1">
              <w:rPr>
                <w:b/>
                <w:bCs/>
                <w:szCs w:val="24"/>
              </w:rPr>
              <w:t>94,13%</w:t>
            </w:r>
          </w:p>
        </w:tc>
      </w:tr>
    </w:tbl>
    <w:p w14:paraId="0BDD1B8D" w14:textId="77777777" w:rsidR="002D53AD" w:rsidRPr="002D53AD" w:rsidRDefault="002D53AD" w:rsidP="002D53AD">
      <w:pPr>
        <w:jc w:val="center"/>
      </w:pPr>
      <w:r w:rsidRPr="002D53AD">
        <w:t>Sumber: Hasil Pengolahan Data peneliti, 2021</w:t>
      </w:r>
    </w:p>
    <w:p w14:paraId="2ABEC3D9" w14:textId="77777777" w:rsidR="00C70458" w:rsidRPr="00C70458" w:rsidRDefault="00C70458" w:rsidP="00C70458">
      <w:pPr>
        <w:rPr>
          <w:lang w:val="id"/>
        </w:rPr>
      </w:pPr>
    </w:p>
    <w:p w14:paraId="7083307A" w14:textId="24F8B063" w:rsidR="009475A1" w:rsidRDefault="009475A1" w:rsidP="00B406F7">
      <w:pPr>
        <w:pStyle w:val="Heading3"/>
        <w:spacing w:line="480" w:lineRule="auto"/>
      </w:pPr>
      <w:bookmarkStart w:id="1262" w:name="_Toc86829782"/>
      <w:bookmarkStart w:id="1263" w:name="_Toc89396559"/>
      <w:r w:rsidRPr="009C2EC1">
        <w:t xml:space="preserve">Perhitungan OEE </w:t>
      </w:r>
      <w:r w:rsidRPr="00E017E2">
        <w:rPr>
          <w:i/>
          <w:iCs/>
        </w:rPr>
        <w:t>Six Big Losses</w:t>
      </w:r>
      <w:bookmarkEnd w:id="1262"/>
      <w:bookmarkEnd w:id="1263"/>
    </w:p>
    <w:p w14:paraId="73E7A929" w14:textId="16B93EE2" w:rsidR="009475A1" w:rsidRDefault="009475A1" w:rsidP="00B406F7">
      <w:pPr>
        <w:pStyle w:val="ListParagraph"/>
        <w:ind w:left="0" w:firstLine="720"/>
        <w:rPr>
          <w:bCs/>
          <w:iCs/>
          <w:szCs w:val="24"/>
          <w:lang w:val="id"/>
        </w:rPr>
      </w:pPr>
      <w:r w:rsidRPr="009C2EC1">
        <w:rPr>
          <w:bCs/>
          <w:iCs/>
          <w:szCs w:val="24"/>
          <w:lang w:val="id"/>
        </w:rPr>
        <w:t xml:space="preserve">Dalam OEE, terdapat </w:t>
      </w:r>
      <w:r w:rsidRPr="009C2EC1">
        <w:rPr>
          <w:bCs/>
          <w:i/>
          <w:szCs w:val="24"/>
          <w:lang w:val="id"/>
        </w:rPr>
        <w:t>los</w:t>
      </w:r>
      <w:r w:rsidRPr="009C2EC1">
        <w:rPr>
          <w:bCs/>
          <w:i/>
          <w:szCs w:val="24"/>
        </w:rPr>
        <w:t>s</w:t>
      </w:r>
      <w:r w:rsidRPr="009C2EC1">
        <w:rPr>
          <w:bCs/>
          <w:i/>
          <w:szCs w:val="24"/>
          <w:lang w:val="id"/>
        </w:rPr>
        <w:t>es</w:t>
      </w:r>
      <w:r w:rsidRPr="009C2EC1">
        <w:rPr>
          <w:bCs/>
          <w:iCs/>
          <w:szCs w:val="24"/>
          <w:lang w:val="id"/>
        </w:rPr>
        <w:t xml:space="preserve"> </w:t>
      </w:r>
      <w:r w:rsidRPr="009C2EC1">
        <w:rPr>
          <w:bCs/>
          <w:iCs/>
          <w:szCs w:val="24"/>
        </w:rPr>
        <w:t>yang perlu</w:t>
      </w:r>
      <w:r w:rsidRPr="009C2EC1">
        <w:rPr>
          <w:bCs/>
          <w:iCs/>
          <w:szCs w:val="24"/>
          <w:lang w:val="id"/>
        </w:rPr>
        <w:t xml:space="preserve"> diidentifikasi untuk mengetahui nilai keseluruhan OEE</w:t>
      </w:r>
      <w:r w:rsidRPr="009C2EC1">
        <w:rPr>
          <w:bCs/>
          <w:iCs/>
          <w:szCs w:val="24"/>
        </w:rPr>
        <w:t xml:space="preserve">. </w:t>
      </w:r>
      <w:r w:rsidRPr="009C2EC1">
        <w:rPr>
          <w:bCs/>
          <w:i/>
          <w:szCs w:val="24"/>
        </w:rPr>
        <w:t>Losses</w:t>
      </w:r>
      <w:r w:rsidRPr="009C2EC1">
        <w:rPr>
          <w:bCs/>
          <w:iCs/>
          <w:szCs w:val="24"/>
          <w:lang w:val="id"/>
        </w:rPr>
        <w:t xml:space="preserve"> tersebut menjadi 6 kerugian besar (</w:t>
      </w:r>
      <w:r w:rsidRPr="009C2EC1">
        <w:rPr>
          <w:bCs/>
          <w:i/>
          <w:szCs w:val="24"/>
          <w:lang w:val="id"/>
        </w:rPr>
        <w:t>six big losses</w:t>
      </w:r>
      <w:r w:rsidRPr="009C2EC1">
        <w:rPr>
          <w:bCs/>
          <w:iCs/>
          <w:szCs w:val="24"/>
          <w:lang w:val="id"/>
        </w:rPr>
        <w:t xml:space="preserve">) yang digolongkan menjadi 3 jenis, yaitu </w:t>
      </w:r>
      <w:r w:rsidRPr="009C2EC1">
        <w:rPr>
          <w:bCs/>
          <w:i/>
          <w:szCs w:val="24"/>
          <w:lang w:val="id"/>
        </w:rPr>
        <w:t>downtime losses, speed losses</w:t>
      </w:r>
      <w:r w:rsidRPr="009C2EC1">
        <w:rPr>
          <w:bCs/>
          <w:iCs/>
          <w:szCs w:val="24"/>
          <w:lang w:val="id"/>
        </w:rPr>
        <w:t>, dan</w:t>
      </w:r>
      <w:r w:rsidRPr="009C2EC1">
        <w:rPr>
          <w:bCs/>
          <w:i/>
          <w:szCs w:val="24"/>
          <w:lang w:val="id"/>
        </w:rPr>
        <w:t xml:space="preserve"> </w:t>
      </w:r>
      <w:r w:rsidRPr="009C2EC1">
        <w:rPr>
          <w:bCs/>
          <w:i/>
          <w:szCs w:val="24"/>
        </w:rPr>
        <w:t xml:space="preserve">defect </w:t>
      </w:r>
      <w:r w:rsidRPr="009C2EC1">
        <w:rPr>
          <w:bCs/>
          <w:i/>
          <w:szCs w:val="24"/>
          <w:lang w:val="id"/>
        </w:rPr>
        <w:t>losses</w:t>
      </w:r>
      <w:r w:rsidRPr="009C2EC1">
        <w:rPr>
          <w:bCs/>
          <w:iCs/>
          <w:szCs w:val="24"/>
          <w:lang w:val="id"/>
        </w:rPr>
        <w:t xml:space="preserve">. </w:t>
      </w:r>
      <w:r w:rsidRPr="009C2EC1">
        <w:rPr>
          <w:bCs/>
          <w:i/>
          <w:szCs w:val="24"/>
          <w:lang w:val="id"/>
        </w:rPr>
        <w:t>Downtime losses</w:t>
      </w:r>
      <w:r w:rsidRPr="009C2EC1">
        <w:rPr>
          <w:bCs/>
          <w:iCs/>
          <w:szCs w:val="24"/>
          <w:lang w:val="id"/>
        </w:rPr>
        <w:t xml:space="preserve"> ini mempengaruhi nilai </w:t>
      </w:r>
      <w:r w:rsidRPr="009C2EC1">
        <w:rPr>
          <w:bCs/>
          <w:i/>
          <w:szCs w:val="24"/>
          <w:lang w:val="id"/>
        </w:rPr>
        <w:t>availability rat</w:t>
      </w:r>
      <w:r w:rsidRPr="009C2EC1">
        <w:rPr>
          <w:bCs/>
          <w:i/>
          <w:szCs w:val="24"/>
        </w:rPr>
        <w:t>e</w:t>
      </w:r>
      <w:r w:rsidR="004B1EE5">
        <w:rPr>
          <w:bCs/>
          <w:i/>
          <w:szCs w:val="24"/>
        </w:rPr>
        <w:t xml:space="preserve"> </w:t>
      </w:r>
      <w:r w:rsidR="004B1EE5" w:rsidRPr="004B1EE5">
        <w:rPr>
          <w:bCs/>
          <w:iCs/>
          <w:szCs w:val="24"/>
        </w:rPr>
        <w:t>atau</w:t>
      </w:r>
      <w:r w:rsidR="004B1EE5">
        <w:rPr>
          <w:bCs/>
          <w:i/>
          <w:szCs w:val="24"/>
        </w:rPr>
        <w:t xml:space="preserve"> availability Ratio</w:t>
      </w:r>
      <w:r w:rsidRPr="009C2EC1">
        <w:rPr>
          <w:bCs/>
          <w:iCs/>
          <w:szCs w:val="24"/>
          <w:lang w:val="id"/>
        </w:rPr>
        <w:t xml:space="preserve">. Sedangkan </w:t>
      </w:r>
      <w:r w:rsidRPr="009C2EC1">
        <w:rPr>
          <w:bCs/>
          <w:i/>
          <w:szCs w:val="24"/>
          <w:lang w:val="id"/>
        </w:rPr>
        <w:t>speed losses</w:t>
      </w:r>
      <w:r w:rsidRPr="009C2EC1">
        <w:rPr>
          <w:bCs/>
          <w:iCs/>
          <w:szCs w:val="24"/>
        </w:rPr>
        <w:t xml:space="preserve"> </w:t>
      </w:r>
      <w:r w:rsidRPr="009C2EC1">
        <w:rPr>
          <w:bCs/>
          <w:iCs/>
          <w:szCs w:val="24"/>
          <w:lang w:val="id"/>
        </w:rPr>
        <w:t xml:space="preserve">mempengaruhi nilai </w:t>
      </w:r>
      <w:r w:rsidRPr="009C2EC1">
        <w:rPr>
          <w:bCs/>
          <w:i/>
          <w:szCs w:val="24"/>
          <w:lang w:val="id"/>
        </w:rPr>
        <w:t xml:space="preserve">performance </w:t>
      </w:r>
      <w:r w:rsidRPr="009C2EC1">
        <w:rPr>
          <w:bCs/>
          <w:i/>
          <w:szCs w:val="24"/>
        </w:rPr>
        <w:t>efficiency</w:t>
      </w:r>
      <w:r w:rsidRPr="009C2EC1">
        <w:rPr>
          <w:bCs/>
          <w:iCs/>
          <w:szCs w:val="24"/>
          <w:lang w:val="id"/>
        </w:rPr>
        <w:t>.</w:t>
      </w:r>
      <w:r w:rsidR="005E6AC6" w:rsidRPr="009C2EC1">
        <w:rPr>
          <w:bCs/>
          <w:iCs/>
          <w:szCs w:val="24"/>
        </w:rPr>
        <w:t xml:space="preserve"> </w:t>
      </w:r>
      <w:r w:rsidRPr="009C2EC1">
        <w:rPr>
          <w:bCs/>
          <w:iCs/>
          <w:szCs w:val="24"/>
          <w:lang w:val="id"/>
        </w:rPr>
        <w:t xml:space="preserve">Dan terakhir, </w:t>
      </w:r>
      <w:r w:rsidRPr="009C2EC1">
        <w:rPr>
          <w:bCs/>
          <w:i/>
          <w:szCs w:val="24"/>
        </w:rPr>
        <w:t xml:space="preserve">defect </w:t>
      </w:r>
      <w:r w:rsidRPr="009C2EC1">
        <w:rPr>
          <w:bCs/>
          <w:i/>
          <w:szCs w:val="24"/>
          <w:lang w:val="id"/>
        </w:rPr>
        <w:t>losses</w:t>
      </w:r>
      <w:r w:rsidRPr="009C2EC1">
        <w:rPr>
          <w:bCs/>
          <w:iCs/>
          <w:szCs w:val="24"/>
        </w:rPr>
        <w:t xml:space="preserve"> </w:t>
      </w:r>
      <w:r w:rsidRPr="009C2EC1">
        <w:rPr>
          <w:bCs/>
          <w:iCs/>
          <w:szCs w:val="24"/>
          <w:lang w:val="id"/>
        </w:rPr>
        <w:t xml:space="preserve">mempengaruhi nilai </w:t>
      </w:r>
      <w:r w:rsidRPr="009C2EC1">
        <w:rPr>
          <w:bCs/>
          <w:i/>
          <w:szCs w:val="24"/>
        </w:rPr>
        <w:t xml:space="preserve">rate of </w:t>
      </w:r>
      <w:r w:rsidRPr="009C2EC1">
        <w:rPr>
          <w:bCs/>
          <w:i/>
          <w:szCs w:val="24"/>
          <w:lang w:val="id"/>
        </w:rPr>
        <w:t>quality</w:t>
      </w:r>
      <w:r w:rsidR="004B1EE5">
        <w:rPr>
          <w:bCs/>
          <w:i/>
          <w:szCs w:val="24"/>
        </w:rPr>
        <w:t xml:space="preserve"> </w:t>
      </w:r>
      <w:r w:rsidR="004B1EE5" w:rsidRPr="004B1EE5">
        <w:rPr>
          <w:bCs/>
          <w:iCs/>
          <w:szCs w:val="24"/>
        </w:rPr>
        <w:t>atau</w:t>
      </w:r>
      <w:r w:rsidR="004B1EE5">
        <w:rPr>
          <w:bCs/>
          <w:i/>
          <w:szCs w:val="24"/>
        </w:rPr>
        <w:t xml:space="preserve"> Quality Ratio</w:t>
      </w:r>
      <w:r w:rsidRPr="009C2EC1">
        <w:rPr>
          <w:bCs/>
          <w:iCs/>
          <w:szCs w:val="24"/>
          <w:lang w:val="id"/>
        </w:rPr>
        <w:t>.</w:t>
      </w:r>
    </w:p>
    <w:p w14:paraId="5BAE1481" w14:textId="77777777" w:rsidR="00DE0BB1" w:rsidRPr="009C2EC1" w:rsidRDefault="00DE0BB1" w:rsidP="00B406F7">
      <w:pPr>
        <w:pStyle w:val="ListParagraph"/>
        <w:ind w:left="0" w:firstLine="720"/>
        <w:rPr>
          <w:bCs/>
          <w:iCs/>
          <w:szCs w:val="24"/>
          <w:lang w:val="id"/>
        </w:rPr>
      </w:pPr>
    </w:p>
    <w:p w14:paraId="19517904" w14:textId="7CE2C517" w:rsidR="009475A1" w:rsidRPr="009C2EC1" w:rsidRDefault="009475A1" w:rsidP="00B406F7">
      <w:pPr>
        <w:pStyle w:val="Heading4"/>
        <w:spacing w:before="0" w:line="480" w:lineRule="auto"/>
        <w:ind w:left="862" w:hanging="862"/>
      </w:pPr>
      <w:bookmarkStart w:id="1264" w:name="_Toc86828727"/>
      <w:bookmarkStart w:id="1265" w:name="_Toc86828977"/>
      <w:bookmarkStart w:id="1266" w:name="_Toc86829783"/>
      <w:bookmarkStart w:id="1267" w:name="_Toc89396560"/>
      <w:bookmarkEnd w:id="1264"/>
      <w:bookmarkEnd w:id="1265"/>
      <w:r w:rsidRPr="009C2EC1">
        <w:t xml:space="preserve">Perhitungan </w:t>
      </w:r>
      <w:r w:rsidRPr="00E017E2">
        <w:rPr>
          <w:i/>
          <w:iCs w:val="0"/>
        </w:rPr>
        <w:t>Losses</w:t>
      </w:r>
      <w:r w:rsidRPr="009C2EC1">
        <w:t xml:space="preserve"> pada </w:t>
      </w:r>
      <w:r w:rsidRPr="00E017E2">
        <w:rPr>
          <w:i/>
          <w:iCs w:val="0"/>
        </w:rPr>
        <w:t>Avaliability</w:t>
      </w:r>
      <w:bookmarkEnd w:id="1266"/>
      <w:bookmarkEnd w:id="1267"/>
    </w:p>
    <w:p w14:paraId="5E63E8EE" w14:textId="473C08F1" w:rsidR="00DD669A" w:rsidRPr="006A726C" w:rsidRDefault="009475A1" w:rsidP="006A726C">
      <w:pPr>
        <w:pStyle w:val="ListParagraph"/>
        <w:spacing w:after="480"/>
        <w:ind w:left="0" w:firstLine="720"/>
        <w:rPr>
          <w:bCs/>
          <w:szCs w:val="24"/>
        </w:rPr>
      </w:pPr>
      <w:r w:rsidRPr="009C2EC1">
        <w:rPr>
          <w:i/>
          <w:iCs/>
          <w:szCs w:val="24"/>
        </w:rPr>
        <w:t>L</w:t>
      </w:r>
      <w:r w:rsidRPr="009C2EC1">
        <w:rPr>
          <w:i/>
          <w:iCs/>
          <w:szCs w:val="24"/>
          <w:lang w:val="id"/>
        </w:rPr>
        <w:t>osses</w:t>
      </w:r>
      <w:r w:rsidRPr="009C2EC1">
        <w:rPr>
          <w:szCs w:val="24"/>
          <w:lang w:val="id"/>
        </w:rPr>
        <w:t xml:space="preserve"> pada </w:t>
      </w:r>
      <w:r w:rsidRPr="009C2EC1">
        <w:rPr>
          <w:i/>
          <w:iCs/>
          <w:szCs w:val="24"/>
          <w:lang w:val="id"/>
        </w:rPr>
        <w:t>availability rat</w:t>
      </w:r>
      <w:r w:rsidRPr="009C2EC1">
        <w:rPr>
          <w:i/>
          <w:iCs/>
          <w:szCs w:val="24"/>
        </w:rPr>
        <w:t>e</w:t>
      </w:r>
      <w:r w:rsidRPr="009C2EC1">
        <w:rPr>
          <w:szCs w:val="24"/>
          <w:lang w:val="id"/>
        </w:rPr>
        <w:t xml:space="preserve"> ini terdapat 2 jenis </w:t>
      </w:r>
      <w:r w:rsidRPr="009C2EC1">
        <w:rPr>
          <w:i/>
          <w:iCs/>
          <w:szCs w:val="24"/>
          <w:lang w:val="id"/>
        </w:rPr>
        <w:t>losses</w:t>
      </w:r>
      <w:r w:rsidRPr="009C2EC1">
        <w:rPr>
          <w:szCs w:val="24"/>
          <w:lang w:val="id"/>
        </w:rPr>
        <w:t xml:space="preserve"> yaitu </w:t>
      </w:r>
      <w:r w:rsidRPr="009C2EC1">
        <w:rPr>
          <w:i/>
          <w:iCs/>
          <w:szCs w:val="24"/>
        </w:rPr>
        <w:t>equipment failure</w:t>
      </w:r>
      <w:r w:rsidRPr="009C2EC1">
        <w:rPr>
          <w:szCs w:val="24"/>
        </w:rPr>
        <w:t xml:space="preserve"> atau </w:t>
      </w:r>
      <w:r w:rsidRPr="009C2EC1">
        <w:rPr>
          <w:i/>
          <w:iCs/>
          <w:szCs w:val="24"/>
          <w:lang w:val="id"/>
        </w:rPr>
        <w:t xml:space="preserve">breakdown losses </w:t>
      </w:r>
      <w:r w:rsidRPr="009C2EC1">
        <w:rPr>
          <w:szCs w:val="24"/>
          <w:lang w:val="id"/>
        </w:rPr>
        <w:t>dan</w:t>
      </w:r>
      <w:r w:rsidRPr="009C2EC1">
        <w:rPr>
          <w:i/>
          <w:iCs/>
          <w:szCs w:val="24"/>
          <w:lang w:val="id"/>
        </w:rPr>
        <w:t xml:space="preserve"> setup and adjustment losses</w:t>
      </w:r>
      <w:r w:rsidRPr="009C2EC1">
        <w:rPr>
          <w:szCs w:val="24"/>
          <w:lang w:val="id"/>
        </w:rPr>
        <w:t xml:space="preserve">. </w:t>
      </w:r>
      <w:r w:rsidRPr="009C2EC1">
        <w:rPr>
          <w:i/>
          <w:iCs/>
          <w:szCs w:val="24"/>
          <w:lang w:val="id"/>
        </w:rPr>
        <w:t>Breakdown losses</w:t>
      </w:r>
      <w:r w:rsidRPr="009C2EC1">
        <w:rPr>
          <w:szCs w:val="24"/>
          <w:lang w:val="id"/>
        </w:rPr>
        <w:t xml:space="preserve"> adalah jenis kerugian yang terjadi akibat mesin megalami kerusakan sehingga tidak dapat beroperasi untuk menghasilkan </w:t>
      </w:r>
      <w:r w:rsidRPr="009C2EC1">
        <w:rPr>
          <w:i/>
          <w:iCs/>
          <w:szCs w:val="24"/>
          <w:lang w:val="id"/>
        </w:rPr>
        <w:t>output</w:t>
      </w:r>
      <w:r w:rsidRPr="009C2EC1">
        <w:rPr>
          <w:szCs w:val="24"/>
          <w:lang w:val="id"/>
        </w:rPr>
        <w:t>, dan memerlukan perbaikan atau penggantian. Kerugian ini diukur dengan seberapa lama waktu saat mengalami kerusakan hingga selesai diperbaiki.</w:t>
      </w:r>
      <w:r w:rsidR="002A0F94">
        <w:rPr>
          <w:szCs w:val="24"/>
        </w:rPr>
        <w:t xml:space="preserve"> </w:t>
      </w:r>
      <w:r w:rsidRPr="009C2EC1">
        <w:rPr>
          <w:szCs w:val="24"/>
          <w:lang w:val="id"/>
        </w:rPr>
        <w:t xml:space="preserve">Berikut </w:t>
      </w:r>
      <w:r w:rsidRPr="009C2EC1">
        <w:rPr>
          <w:szCs w:val="24"/>
        </w:rPr>
        <w:t>adalah tabel</w:t>
      </w:r>
      <w:r w:rsidRPr="009C2EC1">
        <w:rPr>
          <w:szCs w:val="24"/>
          <w:lang w:val="id"/>
        </w:rPr>
        <w:t xml:space="preserve"> </w:t>
      </w:r>
      <w:r w:rsidR="00322468">
        <w:rPr>
          <w:szCs w:val="24"/>
        </w:rPr>
        <w:t xml:space="preserve">hasil </w:t>
      </w:r>
      <w:r w:rsidRPr="009C2EC1">
        <w:rPr>
          <w:szCs w:val="24"/>
          <w:lang w:val="id"/>
        </w:rPr>
        <w:t xml:space="preserve">perhitungan persentase </w:t>
      </w:r>
      <w:r w:rsidRPr="009C2EC1">
        <w:rPr>
          <w:i/>
          <w:szCs w:val="24"/>
          <w:lang w:val="id"/>
        </w:rPr>
        <w:t>breakdown losses</w:t>
      </w:r>
      <w:r w:rsidRPr="009C2EC1">
        <w:rPr>
          <w:i/>
          <w:szCs w:val="24"/>
        </w:rPr>
        <w:t xml:space="preserve"> periode  </w:t>
      </w:r>
      <w:r w:rsidRPr="009C2EC1">
        <w:rPr>
          <w:bCs/>
          <w:szCs w:val="24"/>
        </w:rPr>
        <w:t>bulan Juli 2020 sampai dengan bulan Desember</w:t>
      </w:r>
      <w:r w:rsidRPr="009C2EC1">
        <w:rPr>
          <w:bCs/>
          <w:szCs w:val="24"/>
          <w:lang w:val="id"/>
        </w:rPr>
        <w:t xml:space="preserve"> tahun 20</w:t>
      </w:r>
      <w:r w:rsidRPr="009C2EC1">
        <w:rPr>
          <w:bCs/>
          <w:szCs w:val="24"/>
        </w:rPr>
        <w:t>20:</w:t>
      </w:r>
    </w:p>
    <w:tbl>
      <w:tblPr>
        <w:tblpPr w:leftFromText="180" w:rightFromText="180" w:vertAnchor="text" w:horzAnchor="margin" w:tblpY="1098"/>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843"/>
        <w:gridCol w:w="2126"/>
        <w:gridCol w:w="2552"/>
      </w:tblGrid>
      <w:tr w:rsidR="00822BB1" w:rsidRPr="009C2EC1" w14:paraId="0CA42779" w14:textId="77777777" w:rsidTr="00DD5003">
        <w:trPr>
          <w:trHeight w:val="300"/>
        </w:trPr>
        <w:tc>
          <w:tcPr>
            <w:tcW w:w="1701" w:type="dxa"/>
            <w:shd w:val="clear" w:color="auto" w:fill="auto"/>
            <w:noWrap/>
            <w:hideMark/>
          </w:tcPr>
          <w:p w14:paraId="12931E6D" w14:textId="77777777" w:rsidR="00822BB1" w:rsidRPr="009C2EC1" w:rsidRDefault="00822BB1" w:rsidP="00DD5003">
            <w:pPr>
              <w:spacing w:line="240" w:lineRule="auto"/>
              <w:jc w:val="center"/>
              <w:rPr>
                <w:b/>
                <w:bCs/>
                <w:szCs w:val="24"/>
                <w:lang w:val="en-ID" w:eastAsia="en-ID"/>
              </w:rPr>
            </w:pPr>
            <w:r w:rsidRPr="009C2EC1">
              <w:rPr>
                <w:b/>
                <w:bCs/>
                <w:szCs w:val="24"/>
                <w:lang w:val="en-ID" w:eastAsia="en-ID"/>
              </w:rPr>
              <w:t>Periode</w:t>
            </w:r>
          </w:p>
        </w:tc>
        <w:tc>
          <w:tcPr>
            <w:tcW w:w="1843" w:type="dxa"/>
            <w:shd w:val="clear" w:color="auto" w:fill="auto"/>
            <w:noWrap/>
            <w:hideMark/>
          </w:tcPr>
          <w:p w14:paraId="3102EC4D" w14:textId="77777777" w:rsidR="00822BB1" w:rsidRPr="009C2EC1" w:rsidRDefault="00822BB1" w:rsidP="00DD5003">
            <w:pPr>
              <w:spacing w:line="240" w:lineRule="auto"/>
              <w:jc w:val="center"/>
              <w:rPr>
                <w:b/>
                <w:bCs/>
                <w:szCs w:val="24"/>
                <w:lang w:val="en-ID" w:eastAsia="en-ID"/>
              </w:rPr>
            </w:pPr>
            <w:r w:rsidRPr="00E017E2">
              <w:rPr>
                <w:b/>
                <w:bCs/>
                <w:i/>
                <w:iCs/>
                <w:szCs w:val="24"/>
                <w:lang w:val="en-ID" w:eastAsia="en-ID"/>
              </w:rPr>
              <w:t>Loading Time</w:t>
            </w:r>
            <w:r w:rsidRPr="009C2EC1">
              <w:rPr>
                <w:b/>
                <w:bCs/>
                <w:szCs w:val="24"/>
                <w:lang w:val="en-ID" w:eastAsia="en-ID"/>
              </w:rPr>
              <w:t xml:space="preserve"> (Jam)</w:t>
            </w:r>
          </w:p>
        </w:tc>
        <w:tc>
          <w:tcPr>
            <w:tcW w:w="2126" w:type="dxa"/>
            <w:shd w:val="clear" w:color="auto" w:fill="auto"/>
            <w:noWrap/>
            <w:hideMark/>
          </w:tcPr>
          <w:p w14:paraId="5830225C" w14:textId="77777777" w:rsidR="00822BB1" w:rsidRPr="009C2EC1" w:rsidRDefault="00822BB1" w:rsidP="00DD5003">
            <w:pPr>
              <w:spacing w:line="240" w:lineRule="auto"/>
              <w:jc w:val="center"/>
              <w:rPr>
                <w:b/>
                <w:bCs/>
                <w:szCs w:val="24"/>
                <w:lang w:val="en-ID" w:eastAsia="en-ID"/>
              </w:rPr>
            </w:pPr>
            <w:r w:rsidRPr="00E017E2">
              <w:rPr>
                <w:b/>
                <w:bCs/>
                <w:i/>
                <w:iCs/>
                <w:szCs w:val="24"/>
                <w:lang w:val="en-ID" w:eastAsia="en-ID"/>
              </w:rPr>
              <w:t>Breakdown time</w:t>
            </w:r>
            <w:r w:rsidRPr="009C2EC1">
              <w:rPr>
                <w:b/>
                <w:bCs/>
                <w:szCs w:val="24"/>
                <w:lang w:val="en-ID" w:eastAsia="en-ID"/>
              </w:rPr>
              <w:t xml:space="preserve"> (Jam)</w:t>
            </w:r>
          </w:p>
        </w:tc>
        <w:tc>
          <w:tcPr>
            <w:tcW w:w="2552" w:type="dxa"/>
            <w:shd w:val="clear" w:color="auto" w:fill="auto"/>
            <w:noWrap/>
            <w:hideMark/>
          </w:tcPr>
          <w:p w14:paraId="49A2FBD6" w14:textId="77777777" w:rsidR="00822BB1" w:rsidRPr="009C2EC1" w:rsidRDefault="00822BB1" w:rsidP="00DD5003">
            <w:pPr>
              <w:spacing w:line="240" w:lineRule="auto"/>
              <w:jc w:val="center"/>
              <w:rPr>
                <w:b/>
                <w:bCs/>
                <w:szCs w:val="24"/>
                <w:lang w:val="en-ID" w:eastAsia="en-ID"/>
              </w:rPr>
            </w:pPr>
            <w:r w:rsidRPr="00E017E2">
              <w:rPr>
                <w:b/>
                <w:bCs/>
                <w:i/>
                <w:iCs/>
                <w:szCs w:val="24"/>
                <w:lang w:val="en-ID" w:eastAsia="en-ID"/>
              </w:rPr>
              <w:t>Breakdown Losses</w:t>
            </w:r>
            <w:r w:rsidRPr="009C2EC1">
              <w:rPr>
                <w:b/>
                <w:bCs/>
                <w:szCs w:val="24"/>
                <w:lang w:val="en-ID" w:eastAsia="en-ID"/>
              </w:rPr>
              <w:t xml:space="preserve"> (%)</w:t>
            </w:r>
          </w:p>
        </w:tc>
      </w:tr>
      <w:tr w:rsidR="00822BB1" w:rsidRPr="009C2EC1" w14:paraId="1FC8F0DB" w14:textId="77777777" w:rsidTr="00DD5003">
        <w:trPr>
          <w:trHeight w:val="300"/>
        </w:trPr>
        <w:tc>
          <w:tcPr>
            <w:tcW w:w="1701" w:type="dxa"/>
            <w:shd w:val="clear" w:color="auto" w:fill="auto"/>
            <w:noWrap/>
            <w:hideMark/>
          </w:tcPr>
          <w:p w14:paraId="108B018F" w14:textId="77777777" w:rsidR="00822BB1" w:rsidRPr="009C2EC1" w:rsidRDefault="00822BB1" w:rsidP="00DD5003">
            <w:pPr>
              <w:spacing w:line="240" w:lineRule="auto"/>
              <w:rPr>
                <w:szCs w:val="24"/>
                <w:lang w:val="en-ID" w:eastAsia="en-ID"/>
              </w:rPr>
            </w:pPr>
            <w:r w:rsidRPr="009C2EC1">
              <w:rPr>
                <w:szCs w:val="24"/>
                <w:lang w:val="en-ID" w:eastAsia="en-ID"/>
              </w:rPr>
              <w:t>Juli</w:t>
            </w:r>
          </w:p>
        </w:tc>
        <w:tc>
          <w:tcPr>
            <w:tcW w:w="1843" w:type="dxa"/>
            <w:shd w:val="clear" w:color="auto" w:fill="auto"/>
            <w:noWrap/>
            <w:hideMark/>
          </w:tcPr>
          <w:p w14:paraId="3FC7920E" w14:textId="77777777" w:rsidR="00822BB1" w:rsidRPr="009C2EC1" w:rsidRDefault="00822BB1" w:rsidP="00DD5003">
            <w:pPr>
              <w:spacing w:line="240" w:lineRule="auto"/>
              <w:jc w:val="right"/>
              <w:rPr>
                <w:szCs w:val="24"/>
                <w:lang w:val="en-ID" w:eastAsia="en-ID"/>
              </w:rPr>
            </w:pPr>
            <w:r w:rsidRPr="009C2EC1">
              <w:rPr>
                <w:szCs w:val="24"/>
                <w:lang w:val="en-ID" w:eastAsia="en-ID"/>
              </w:rPr>
              <w:t>481</w:t>
            </w:r>
          </w:p>
        </w:tc>
        <w:tc>
          <w:tcPr>
            <w:tcW w:w="2126" w:type="dxa"/>
            <w:shd w:val="clear" w:color="auto" w:fill="auto"/>
            <w:noWrap/>
            <w:vAlign w:val="bottom"/>
            <w:hideMark/>
          </w:tcPr>
          <w:p w14:paraId="663B0B62" w14:textId="77777777" w:rsidR="00822BB1" w:rsidRPr="009C2EC1" w:rsidRDefault="00822BB1" w:rsidP="00DD5003">
            <w:pPr>
              <w:spacing w:line="240" w:lineRule="auto"/>
              <w:jc w:val="right"/>
              <w:rPr>
                <w:szCs w:val="24"/>
                <w:lang w:val="en-ID" w:eastAsia="en-ID"/>
              </w:rPr>
            </w:pPr>
            <w:r w:rsidRPr="009C2EC1">
              <w:rPr>
                <w:szCs w:val="24"/>
              </w:rPr>
              <w:t>143</w:t>
            </w:r>
          </w:p>
        </w:tc>
        <w:tc>
          <w:tcPr>
            <w:tcW w:w="2552" w:type="dxa"/>
            <w:shd w:val="clear" w:color="auto" w:fill="auto"/>
            <w:noWrap/>
            <w:vAlign w:val="bottom"/>
            <w:hideMark/>
          </w:tcPr>
          <w:p w14:paraId="0230A8D0" w14:textId="77777777" w:rsidR="00822BB1" w:rsidRPr="009C2EC1" w:rsidRDefault="00822BB1" w:rsidP="00DD5003">
            <w:pPr>
              <w:spacing w:line="240" w:lineRule="auto"/>
              <w:jc w:val="right"/>
              <w:rPr>
                <w:szCs w:val="24"/>
                <w:lang w:val="en-ID" w:eastAsia="en-ID"/>
              </w:rPr>
            </w:pPr>
            <w:r w:rsidRPr="009C2EC1">
              <w:rPr>
                <w:szCs w:val="24"/>
              </w:rPr>
              <w:t>29,65%</w:t>
            </w:r>
          </w:p>
        </w:tc>
      </w:tr>
      <w:tr w:rsidR="00822BB1" w:rsidRPr="009C2EC1" w14:paraId="55F00626" w14:textId="77777777" w:rsidTr="00DD5003">
        <w:trPr>
          <w:trHeight w:val="300"/>
        </w:trPr>
        <w:tc>
          <w:tcPr>
            <w:tcW w:w="1701" w:type="dxa"/>
            <w:shd w:val="clear" w:color="auto" w:fill="auto"/>
            <w:noWrap/>
            <w:hideMark/>
          </w:tcPr>
          <w:p w14:paraId="7ACCCB5D" w14:textId="77777777" w:rsidR="00822BB1" w:rsidRPr="009C2EC1" w:rsidRDefault="00822BB1" w:rsidP="00DD5003">
            <w:pPr>
              <w:spacing w:line="240" w:lineRule="auto"/>
              <w:rPr>
                <w:szCs w:val="24"/>
                <w:lang w:val="en-ID" w:eastAsia="en-ID"/>
              </w:rPr>
            </w:pPr>
            <w:r w:rsidRPr="009C2EC1">
              <w:rPr>
                <w:szCs w:val="24"/>
                <w:lang w:val="en-ID" w:eastAsia="en-ID"/>
              </w:rPr>
              <w:t>Agustus</w:t>
            </w:r>
          </w:p>
        </w:tc>
        <w:tc>
          <w:tcPr>
            <w:tcW w:w="1843" w:type="dxa"/>
            <w:shd w:val="clear" w:color="auto" w:fill="auto"/>
            <w:noWrap/>
            <w:hideMark/>
          </w:tcPr>
          <w:p w14:paraId="1DA29C68" w14:textId="77777777" w:rsidR="00822BB1" w:rsidRPr="009C2EC1" w:rsidRDefault="00822BB1" w:rsidP="00DD5003">
            <w:pPr>
              <w:spacing w:line="240" w:lineRule="auto"/>
              <w:jc w:val="right"/>
              <w:rPr>
                <w:szCs w:val="24"/>
                <w:lang w:val="en-ID" w:eastAsia="en-ID"/>
              </w:rPr>
            </w:pPr>
            <w:r w:rsidRPr="009C2EC1">
              <w:rPr>
                <w:szCs w:val="24"/>
                <w:lang w:val="en-ID" w:eastAsia="en-ID"/>
              </w:rPr>
              <w:t>474</w:t>
            </w:r>
          </w:p>
        </w:tc>
        <w:tc>
          <w:tcPr>
            <w:tcW w:w="2126" w:type="dxa"/>
            <w:shd w:val="clear" w:color="auto" w:fill="auto"/>
            <w:noWrap/>
            <w:vAlign w:val="bottom"/>
            <w:hideMark/>
          </w:tcPr>
          <w:p w14:paraId="025711BC" w14:textId="77777777" w:rsidR="00822BB1" w:rsidRPr="009C2EC1" w:rsidRDefault="00822BB1" w:rsidP="00DD5003">
            <w:pPr>
              <w:spacing w:line="240" w:lineRule="auto"/>
              <w:jc w:val="right"/>
              <w:rPr>
                <w:szCs w:val="24"/>
                <w:lang w:val="en-ID" w:eastAsia="en-ID"/>
              </w:rPr>
            </w:pPr>
            <w:r w:rsidRPr="009C2EC1">
              <w:rPr>
                <w:szCs w:val="24"/>
              </w:rPr>
              <w:t>68</w:t>
            </w:r>
          </w:p>
        </w:tc>
        <w:tc>
          <w:tcPr>
            <w:tcW w:w="2552" w:type="dxa"/>
            <w:shd w:val="clear" w:color="auto" w:fill="auto"/>
            <w:noWrap/>
            <w:vAlign w:val="bottom"/>
            <w:hideMark/>
          </w:tcPr>
          <w:p w14:paraId="61500581" w14:textId="77777777" w:rsidR="00822BB1" w:rsidRPr="009C2EC1" w:rsidRDefault="00822BB1" w:rsidP="00DD5003">
            <w:pPr>
              <w:spacing w:line="240" w:lineRule="auto"/>
              <w:jc w:val="right"/>
              <w:rPr>
                <w:szCs w:val="24"/>
                <w:lang w:val="en-ID" w:eastAsia="en-ID"/>
              </w:rPr>
            </w:pPr>
            <w:r w:rsidRPr="009C2EC1">
              <w:rPr>
                <w:szCs w:val="24"/>
              </w:rPr>
              <w:t>14,36%</w:t>
            </w:r>
          </w:p>
        </w:tc>
      </w:tr>
      <w:tr w:rsidR="00822BB1" w:rsidRPr="009C2EC1" w14:paraId="4E7572A9" w14:textId="77777777" w:rsidTr="00DD5003">
        <w:trPr>
          <w:trHeight w:val="300"/>
        </w:trPr>
        <w:tc>
          <w:tcPr>
            <w:tcW w:w="1701" w:type="dxa"/>
            <w:shd w:val="clear" w:color="auto" w:fill="auto"/>
            <w:noWrap/>
            <w:hideMark/>
          </w:tcPr>
          <w:p w14:paraId="7428B9F1" w14:textId="77777777" w:rsidR="00822BB1" w:rsidRPr="009C2EC1" w:rsidRDefault="00822BB1" w:rsidP="00DD5003">
            <w:pPr>
              <w:spacing w:line="240" w:lineRule="auto"/>
              <w:rPr>
                <w:szCs w:val="24"/>
                <w:lang w:val="en-ID" w:eastAsia="en-ID"/>
              </w:rPr>
            </w:pPr>
            <w:r w:rsidRPr="009C2EC1">
              <w:rPr>
                <w:szCs w:val="24"/>
                <w:lang w:val="en-ID" w:eastAsia="en-ID"/>
              </w:rPr>
              <w:t>September</w:t>
            </w:r>
          </w:p>
        </w:tc>
        <w:tc>
          <w:tcPr>
            <w:tcW w:w="1843" w:type="dxa"/>
            <w:shd w:val="clear" w:color="auto" w:fill="auto"/>
            <w:noWrap/>
            <w:hideMark/>
          </w:tcPr>
          <w:p w14:paraId="59724018" w14:textId="77777777" w:rsidR="00822BB1" w:rsidRPr="009C2EC1" w:rsidRDefault="00822BB1" w:rsidP="00DD5003">
            <w:pPr>
              <w:spacing w:line="240" w:lineRule="auto"/>
              <w:jc w:val="right"/>
              <w:rPr>
                <w:szCs w:val="24"/>
                <w:lang w:val="en-ID" w:eastAsia="en-ID"/>
              </w:rPr>
            </w:pPr>
            <w:r w:rsidRPr="009C2EC1">
              <w:rPr>
                <w:szCs w:val="24"/>
                <w:lang w:val="en-ID" w:eastAsia="en-ID"/>
              </w:rPr>
              <w:t>356</w:t>
            </w:r>
          </w:p>
        </w:tc>
        <w:tc>
          <w:tcPr>
            <w:tcW w:w="2126" w:type="dxa"/>
            <w:shd w:val="clear" w:color="auto" w:fill="auto"/>
            <w:noWrap/>
            <w:vAlign w:val="bottom"/>
            <w:hideMark/>
          </w:tcPr>
          <w:p w14:paraId="0F11C824" w14:textId="77777777" w:rsidR="00822BB1" w:rsidRPr="009C2EC1" w:rsidRDefault="00822BB1" w:rsidP="00DD5003">
            <w:pPr>
              <w:spacing w:line="240" w:lineRule="auto"/>
              <w:jc w:val="right"/>
              <w:rPr>
                <w:szCs w:val="24"/>
                <w:lang w:val="en-ID" w:eastAsia="en-ID"/>
              </w:rPr>
            </w:pPr>
            <w:r w:rsidRPr="009C2EC1">
              <w:rPr>
                <w:szCs w:val="24"/>
              </w:rPr>
              <w:t>17</w:t>
            </w:r>
          </w:p>
        </w:tc>
        <w:tc>
          <w:tcPr>
            <w:tcW w:w="2552" w:type="dxa"/>
            <w:shd w:val="clear" w:color="auto" w:fill="auto"/>
            <w:noWrap/>
            <w:vAlign w:val="bottom"/>
            <w:hideMark/>
          </w:tcPr>
          <w:p w14:paraId="3837C460" w14:textId="77777777" w:rsidR="00822BB1" w:rsidRPr="009C2EC1" w:rsidRDefault="00822BB1" w:rsidP="00DD5003">
            <w:pPr>
              <w:spacing w:line="240" w:lineRule="auto"/>
              <w:jc w:val="right"/>
              <w:rPr>
                <w:szCs w:val="24"/>
                <w:lang w:val="en-ID" w:eastAsia="en-ID"/>
              </w:rPr>
            </w:pPr>
            <w:r w:rsidRPr="009C2EC1">
              <w:rPr>
                <w:szCs w:val="24"/>
              </w:rPr>
              <w:t>4,65%</w:t>
            </w:r>
          </w:p>
        </w:tc>
      </w:tr>
      <w:tr w:rsidR="00822BB1" w:rsidRPr="009C2EC1" w14:paraId="2CA094FF" w14:textId="77777777" w:rsidTr="00DD5003">
        <w:trPr>
          <w:trHeight w:val="300"/>
        </w:trPr>
        <w:tc>
          <w:tcPr>
            <w:tcW w:w="1701" w:type="dxa"/>
            <w:shd w:val="clear" w:color="auto" w:fill="auto"/>
            <w:noWrap/>
            <w:hideMark/>
          </w:tcPr>
          <w:p w14:paraId="0ABCAACB" w14:textId="77777777" w:rsidR="00822BB1" w:rsidRPr="009C2EC1" w:rsidRDefault="00822BB1" w:rsidP="00DD5003">
            <w:pPr>
              <w:spacing w:line="240" w:lineRule="auto"/>
              <w:rPr>
                <w:szCs w:val="24"/>
                <w:lang w:val="en-ID" w:eastAsia="en-ID"/>
              </w:rPr>
            </w:pPr>
            <w:r w:rsidRPr="009C2EC1">
              <w:rPr>
                <w:szCs w:val="24"/>
                <w:lang w:val="en-ID" w:eastAsia="en-ID"/>
              </w:rPr>
              <w:t xml:space="preserve">Oktober </w:t>
            </w:r>
          </w:p>
        </w:tc>
        <w:tc>
          <w:tcPr>
            <w:tcW w:w="1843" w:type="dxa"/>
            <w:shd w:val="clear" w:color="auto" w:fill="auto"/>
            <w:noWrap/>
            <w:hideMark/>
          </w:tcPr>
          <w:p w14:paraId="02F0E8B8" w14:textId="77777777" w:rsidR="00822BB1" w:rsidRPr="009C2EC1" w:rsidRDefault="00822BB1" w:rsidP="00DD5003">
            <w:pPr>
              <w:spacing w:line="240" w:lineRule="auto"/>
              <w:jc w:val="right"/>
              <w:rPr>
                <w:szCs w:val="24"/>
                <w:lang w:val="en-ID" w:eastAsia="en-ID"/>
              </w:rPr>
            </w:pPr>
            <w:r w:rsidRPr="009C2EC1">
              <w:rPr>
                <w:szCs w:val="24"/>
                <w:lang w:val="en-ID" w:eastAsia="en-ID"/>
              </w:rPr>
              <w:t>298</w:t>
            </w:r>
          </w:p>
        </w:tc>
        <w:tc>
          <w:tcPr>
            <w:tcW w:w="2126" w:type="dxa"/>
            <w:shd w:val="clear" w:color="auto" w:fill="auto"/>
            <w:noWrap/>
            <w:vAlign w:val="bottom"/>
            <w:hideMark/>
          </w:tcPr>
          <w:p w14:paraId="6F1C8C72" w14:textId="77777777" w:rsidR="00822BB1" w:rsidRPr="009C2EC1" w:rsidRDefault="00822BB1" w:rsidP="00DD5003">
            <w:pPr>
              <w:spacing w:line="240" w:lineRule="auto"/>
              <w:jc w:val="right"/>
              <w:rPr>
                <w:szCs w:val="24"/>
                <w:lang w:val="en-ID" w:eastAsia="en-ID"/>
              </w:rPr>
            </w:pPr>
            <w:r w:rsidRPr="009C2EC1">
              <w:rPr>
                <w:szCs w:val="24"/>
              </w:rPr>
              <w:t>16</w:t>
            </w:r>
          </w:p>
        </w:tc>
        <w:tc>
          <w:tcPr>
            <w:tcW w:w="2552" w:type="dxa"/>
            <w:shd w:val="clear" w:color="auto" w:fill="auto"/>
            <w:noWrap/>
            <w:vAlign w:val="bottom"/>
            <w:hideMark/>
          </w:tcPr>
          <w:p w14:paraId="3544D4B3" w14:textId="77777777" w:rsidR="00822BB1" w:rsidRPr="009C2EC1" w:rsidRDefault="00822BB1" w:rsidP="00DD5003">
            <w:pPr>
              <w:spacing w:line="240" w:lineRule="auto"/>
              <w:jc w:val="right"/>
              <w:rPr>
                <w:szCs w:val="24"/>
                <w:lang w:val="en-ID" w:eastAsia="en-ID"/>
              </w:rPr>
            </w:pPr>
            <w:r w:rsidRPr="009C2EC1">
              <w:rPr>
                <w:szCs w:val="24"/>
              </w:rPr>
              <w:t>5,48%</w:t>
            </w:r>
          </w:p>
        </w:tc>
      </w:tr>
      <w:tr w:rsidR="00822BB1" w:rsidRPr="009C2EC1" w14:paraId="104D8156" w14:textId="77777777" w:rsidTr="00DD5003">
        <w:trPr>
          <w:trHeight w:val="300"/>
        </w:trPr>
        <w:tc>
          <w:tcPr>
            <w:tcW w:w="1701" w:type="dxa"/>
            <w:shd w:val="clear" w:color="auto" w:fill="auto"/>
            <w:noWrap/>
            <w:hideMark/>
          </w:tcPr>
          <w:p w14:paraId="2780B66E" w14:textId="77777777" w:rsidR="00822BB1" w:rsidRPr="009C2EC1" w:rsidRDefault="00822BB1" w:rsidP="00DD5003">
            <w:pPr>
              <w:spacing w:line="240" w:lineRule="auto"/>
              <w:rPr>
                <w:szCs w:val="24"/>
                <w:lang w:val="en-ID" w:eastAsia="en-ID"/>
              </w:rPr>
            </w:pPr>
            <w:r w:rsidRPr="009C2EC1">
              <w:rPr>
                <w:szCs w:val="24"/>
                <w:lang w:val="en-ID" w:eastAsia="en-ID"/>
              </w:rPr>
              <w:t>November</w:t>
            </w:r>
          </w:p>
        </w:tc>
        <w:tc>
          <w:tcPr>
            <w:tcW w:w="1843" w:type="dxa"/>
            <w:shd w:val="clear" w:color="auto" w:fill="auto"/>
            <w:noWrap/>
            <w:hideMark/>
          </w:tcPr>
          <w:p w14:paraId="0FE371DB" w14:textId="77777777" w:rsidR="00822BB1" w:rsidRPr="009C2EC1" w:rsidRDefault="00822BB1" w:rsidP="00DD5003">
            <w:pPr>
              <w:spacing w:line="240" w:lineRule="auto"/>
              <w:jc w:val="right"/>
              <w:rPr>
                <w:szCs w:val="24"/>
                <w:lang w:val="en-ID" w:eastAsia="en-ID"/>
              </w:rPr>
            </w:pPr>
            <w:r w:rsidRPr="009C2EC1">
              <w:rPr>
                <w:szCs w:val="24"/>
                <w:lang w:val="en-ID" w:eastAsia="en-ID"/>
              </w:rPr>
              <w:t>418</w:t>
            </w:r>
          </w:p>
        </w:tc>
        <w:tc>
          <w:tcPr>
            <w:tcW w:w="2126" w:type="dxa"/>
            <w:shd w:val="clear" w:color="auto" w:fill="auto"/>
            <w:noWrap/>
            <w:vAlign w:val="bottom"/>
            <w:hideMark/>
          </w:tcPr>
          <w:p w14:paraId="23939482" w14:textId="77777777" w:rsidR="00822BB1" w:rsidRPr="009C2EC1" w:rsidRDefault="00822BB1" w:rsidP="00DD5003">
            <w:pPr>
              <w:spacing w:line="240" w:lineRule="auto"/>
              <w:jc w:val="right"/>
              <w:rPr>
                <w:szCs w:val="24"/>
                <w:lang w:val="en-ID" w:eastAsia="en-ID"/>
              </w:rPr>
            </w:pPr>
            <w:r w:rsidRPr="009C2EC1">
              <w:rPr>
                <w:szCs w:val="24"/>
              </w:rPr>
              <w:t>22</w:t>
            </w:r>
          </w:p>
        </w:tc>
        <w:tc>
          <w:tcPr>
            <w:tcW w:w="2552" w:type="dxa"/>
            <w:shd w:val="clear" w:color="auto" w:fill="auto"/>
            <w:noWrap/>
            <w:vAlign w:val="bottom"/>
            <w:hideMark/>
          </w:tcPr>
          <w:p w14:paraId="6FB510AC" w14:textId="77777777" w:rsidR="00822BB1" w:rsidRPr="009C2EC1" w:rsidRDefault="00822BB1" w:rsidP="00DD5003">
            <w:pPr>
              <w:spacing w:line="240" w:lineRule="auto"/>
              <w:jc w:val="right"/>
              <w:rPr>
                <w:szCs w:val="24"/>
                <w:lang w:val="en-ID" w:eastAsia="en-ID"/>
              </w:rPr>
            </w:pPr>
            <w:r w:rsidRPr="009C2EC1">
              <w:rPr>
                <w:szCs w:val="24"/>
              </w:rPr>
              <w:t>5,14%</w:t>
            </w:r>
          </w:p>
        </w:tc>
      </w:tr>
      <w:tr w:rsidR="00822BB1" w:rsidRPr="009C2EC1" w14:paraId="7EE2E857" w14:textId="77777777" w:rsidTr="00DD5003">
        <w:trPr>
          <w:trHeight w:val="300"/>
        </w:trPr>
        <w:tc>
          <w:tcPr>
            <w:tcW w:w="1701" w:type="dxa"/>
            <w:shd w:val="clear" w:color="auto" w:fill="auto"/>
            <w:noWrap/>
            <w:hideMark/>
          </w:tcPr>
          <w:p w14:paraId="0867749F" w14:textId="77777777" w:rsidR="00822BB1" w:rsidRPr="009C2EC1" w:rsidRDefault="00822BB1" w:rsidP="00DD5003">
            <w:pPr>
              <w:spacing w:line="240" w:lineRule="auto"/>
              <w:rPr>
                <w:szCs w:val="24"/>
                <w:lang w:val="en-ID" w:eastAsia="en-ID"/>
              </w:rPr>
            </w:pPr>
            <w:r w:rsidRPr="009C2EC1">
              <w:rPr>
                <w:szCs w:val="24"/>
                <w:lang w:val="en-ID" w:eastAsia="en-ID"/>
              </w:rPr>
              <w:t>Desember</w:t>
            </w:r>
          </w:p>
        </w:tc>
        <w:tc>
          <w:tcPr>
            <w:tcW w:w="1843" w:type="dxa"/>
            <w:shd w:val="clear" w:color="auto" w:fill="auto"/>
            <w:noWrap/>
            <w:hideMark/>
          </w:tcPr>
          <w:p w14:paraId="03F1A9F8" w14:textId="77777777" w:rsidR="00822BB1" w:rsidRPr="009C2EC1" w:rsidRDefault="00822BB1" w:rsidP="00DD5003">
            <w:pPr>
              <w:spacing w:line="240" w:lineRule="auto"/>
              <w:jc w:val="right"/>
              <w:rPr>
                <w:szCs w:val="24"/>
                <w:lang w:val="en-ID" w:eastAsia="en-ID"/>
              </w:rPr>
            </w:pPr>
            <w:r w:rsidRPr="009C2EC1">
              <w:rPr>
                <w:szCs w:val="24"/>
                <w:lang w:val="en-ID" w:eastAsia="en-ID"/>
              </w:rPr>
              <w:t>144</w:t>
            </w:r>
          </w:p>
        </w:tc>
        <w:tc>
          <w:tcPr>
            <w:tcW w:w="2126" w:type="dxa"/>
            <w:shd w:val="clear" w:color="auto" w:fill="auto"/>
            <w:noWrap/>
            <w:vAlign w:val="bottom"/>
            <w:hideMark/>
          </w:tcPr>
          <w:p w14:paraId="69123707" w14:textId="77777777" w:rsidR="00822BB1" w:rsidRPr="009C2EC1" w:rsidRDefault="00822BB1" w:rsidP="00DD5003">
            <w:pPr>
              <w:spacing w:line="240" w:lineRule="auto"/>
              <w:jc w:val="right"/>
              <w:rPr>
                <w:szCs w:val="24"/>
                <w:lang w:val="en-ID" w:eastAsia="en-ID"/>
              </w:rPr>
            </w:pPr>
            <w:r w:rsidRPr="009C2EC1">
              <w:rPr>
                <w:szCs w:val="24"/>
              </w:rPr>
              <w:t>10</w:t>
            </w:r>
          </w:p>
        </w:tc>
        <w:tc>
          <w:tcPr>
            <w:tcW w:w="2552" w:type="dxa"/>
            <w:shd w:val="clear" w:color="auto" w:fill="auto"/>
            <w:noWrap/>
            <w:vAlign w:val="bottom"/>
            <w:hideMark/>
          </w:tcPr>
          <w:p w14:paraId="7AD600A0" w14:textId="77777777" w:rsidR="00822BB1" w:rsidRPr="009C2EC1" w:rsidRDefault="00822BB1" w:rsidP="00DD5003">
            <w:pPr>
              <w:spacing w:line="240" w:lineRule="auto"/>
              <w:jc w:val="right"/>
              <w:rPr>
                <w:szCs w:val="24"/>
                <w:lang w:val="en-ID" w:eastAsia="en-ID"/>
              </w:rPr>
            </w:pPr>
            <w:r w:rsidRPr="009C2EC1">
              <w:rPr>
                <w:szCs w:val="24"/>
              </w:rPr>
              <w:t>6,60%</w:t>
            </w:r>
          </w:p>
        </w:tc>
      </w:tr>
    </w:tbl>
    <w:p w14:paraId="7746A042" w14:textId="5F46F7A1" w:rsidR="006A726C" w:rsidRDefault="001E67BA" w:rsidP="001E67BA">
      <w:pPr>
        <w:pStyle w:val="Caption"/>
      </w:pPr>
      <w:bookmarkStart w:id="1268" w:name="_Toc90240074"/>
      <w:r w:rsidRPr="006A726C">
        <w:rPr>
          <w:b/>
          <w:bCs w:val="0"/>
        </w:rPr>
        <w:t xml:space="preserve">Tabel 4. </w:t>
      </w:r>
      <w:r w:rsidRPr="006A726C">
        <w:rPr>
          <w:b/>
          <w:bCs w:val="0"/>
        </w:rPr>
        <w:fldChar w:fldCharType="begin"/>
      </w:r>
      <w:r w:rsidRPr="006A726C">
        <w:rPr>
          <w:b/>
          <w:bCs w:val="0"/>
        </w:rPr>
        <w:instrText xml:space="preserve"> SEQ Tabel_4. \* ARABIC </w:instrText>
      </w:r>
      <w:r w:rsidRPr="006A726C">
        <w:rPr>
          <w:b/>
          <w:bCs w:val="0"/>
        </w:rPr>
        <w:fldChar w:fldCharType="separate"/>
      </w:r>
      <w:r w:rsidR="005C0510">
        <w:rPr>
          <w:b/>
          <w:bCs w:val="0"/>
          <w:noProof/>
        </w:rPr>
        <w:t>10</w:t>
      </w:r>
      <w:r w:rsidRPr="006A726C">
        <w:rPr>
          <w:b/>
          <w:bCs w:val="0"/>
        </w:rPr>
        <w:fldChar w:fldCharType="end"/>
      </w:r>
      <w:r w:rsidR="00F40810">
        <w:t xml:space="preserve"> </w:t>
      </w:r>
    </w:p>
    <w:p w14:paraId="70CE6AD9" w14:textId="78012679" w:rsidR="009475A1" w:rsidRDefault="00322468" w:rsidP="001E67BA">
      <w:pPr>
        <w:pStyle w:val="Caption"/>
        <w:rPr>
          <w:b/>
          <w:i/>
          <w:szCs w:val="24"/>
          <w:lang w:val="id"/>
        </w:rPr>
      </w:pPr>
      <w:r>
        <w:rPr>
          <w:b/>
          <w:szCs w:val="24"/>
        </w:rPr>
        <w:t xml:space="preserve">Hasil </w:t>
      </w:r>
      <w:r w:rsidR="009475A1" w:rsidRPr="009C2EC1">
        <w:rPr>
          <w:b/>
          <w:szCs w:val="24"/>
          <w:lang w:val="id"/>
        </w:rPr>
        <w:t>Pe</w:t>
      </w:r>
      <w:r w:rsidR="009475A1" w:rsidRPr="009C2EC1">
        <w:rPr>
          <w:b/>
          <w:szCs w:val="24"/>
        </w:rPr>
        <w:t xml:space="preserve">rhitungan </w:t>
      </w:r>
      <w:r w:rsidR="00012552" w:rsidRPr="00012552">
        <w:rPr>
          <w:b/>
          <w:i/>
          <w:iCs/>
          <w:szCs w:val="24"/>
        </w:rPr>
        <w:t>B</w:t>
      </w:r>
      <w:r w:rsidR="009475A1" w:rsidRPr="009C2EC1">
        <w:rPr>
          <w:b/>
          <w:i/>
          <w:szCs w:val="24"/>
          <w:lang w:val="id"/>
        </w:rPr>
        <w:t>reakdown losses</w:t>
      </w:r>
      <w:bookmarkEnd w:id="1268"/>
    </w:p>
    <w:p w14:paraId="59D20958" w14:textId="77777777" w:rsidR="002D53AD" w:rsidRPr="002D53AD" w:rsidRDefault="002D53AD" w:rsidP="002D53AD">
      <w:pPr>
        <w:jc w:val="center"/>
      </w:pPr>
      <w:r w:rsidRPr="002D53AD">
        <w:t>Sumber: Hasil Pengolahan Data peneliti, 2021</w:t>
      </w:r>
    </w:p>
    <w:p w14:paraId="5D833629" w14:textId="77777777" w:rsidR="00FC3B5B" w:rsidRDefault="005E68D8" w:rsidP="00F55591">
      <w:pPr>
        <w:tabs>
          <w:tab w:val="left" w:pos="567"/>
        </w:tabs>
        <w:spacing w:before="240" w:after="240"/>
        <w:ind w:firstLine="709"/>
        <w:rPr>
          <w:bCs/>
          <w:szCs w:val="24"/>
        </w:rPr>
      </w:pPr>
      <w:r w:rsidRPr="009C2EC1">
        <w:rPr>
          <w:iCs/>
          <w:szCs w:val="24"/>
        </w:rPr>
        <w:lastRenderedPageBreak/>
        <w:t xml:space="preserve"> </w:t>
      </w:r>
      <w:r w:rsidR="009475A1" w:rsidRPr="009C2EC1">
        <w:rPr>
          <w:iCs/>
          <w:szCs w:val="24"/>
        </w:rPr>
        <w:t>Sedangkan</w:t>
      </w:r>
      <w:r w:rsidR="009475A1" w:rsidRPr="009C2EC1">
        <w:rPr>
          <w:i/>
          <w:szCs w:val="24"/>
        </w:rPr>
        <w:t xml:space="preserve"> </w:t>
      </w:r>
      <w:r w:rsidR="009475A1" w:rsidRPr="009C2EC1">
        <w:rPr>
          <w:i/>
          <w:szCs w:val="24"/>
          <w:lang w:val="id"/>
        </w:rPr>
        <w:t xml:space="preserve">Setup and adjustment losses </w:t>
      </w:r>
      <w:r w:rsidR="009475A1" w:rsidRPr="009C2EC1">
        <w:rPr>
          <w:szCs w:val="24"/>
          <w:lang w:val="id"/>
        </w:rPr>
        <w:t xml:space="preserve">adalah kerugian yang terjadi dari akibat perubahan kondisi operasi, seperti dimulainya proses produksi atau dimulainya pergantian </w:t>
      </w:r>
      <w:r w:rsidR="009475A1" w:rsidRPr="009C2EC1">
        <w:rPr>
          <w:i/>
          <w:szCs w:val="24"/>
          <w:lang w:val="id"/>
        </w:rPr>
        <w:t xml:space="preserve">shift, </w:t>
      </w:r>
      <w:r w:rsidR="009475A1" w:rsidRPr="009C2EC1">
        <w:rPr>
          <w:szCs w:val="24"/>
          <w:lang w:val="id"/>
        </w:rPr>
        <w:t>pergantian spesifikasi produk, dan perubahan penyesuaian (</w:t>
      </w:r>
      <w:r w:rsidR="009475A1" w:rsidRPr="009C2EC1">
        <w:rPr>
          <w:i/>
          <w:szCs w:val="24"/>
          <w:lang w:val="id"/>
        </w:rPr>
        <w:t>setting</w:t>
      </w:r>
      <w:r w:rsidR="009475A1" w:rsidRPr="009C2EC1">
        <w:rPr>
          <w:szCs w:val="24"/>
          <w:lang w:val="id"/>
        </w:rPr>
        <w:t xml:space="preserve">). </w:t>
      </w:r>
      <w:r w:rsidR="009475A1" w:rsidRPr="009C2EC1">
        <w:t>Berikut adalah tabel</w:t>
      </w:r>
      <w:r w:rsidR="00322468">
        <w:t xml:space="preserve"> hasil</w:t>
      </w:r>
      <w:r w:rsidR="009475A1" w:rsidRPr="009C2EC1">
        <w:t xml:space="preserve"> perhitungan persentase </w:t>
      </w:r>
      <w:r w:rsidR="009475A1" w:rsidRPr="009C2EC1">
        <w:rPr>
          <w:i/>
        </w:rPr>
        <w:t xml:space="preserve">setup and adjustment </w:t>
      </w:r>
      <w:r w:rsidR="009475A1" w:rsidRPr="009C2EC1">
        <w:rPr>
          <w:iCs/>
          <w:szCs w:val="24"/>
        </w:rPr>
        <w:t>periode</w:t>
      </w:r>
      <w:r w:rsidR="009475A1" w:rsidRPr="009C2EC1">
        <w:rPr>
          <w:i/>
          <w:szCs w:val="24"/>
        </w:rPr>
        <w:t xml:space="preserve"> </w:t>
      </w:r>
      <w:r w:rsidR="009475A1" w:rsidRPr="009C2EC1">
        <w:rPr>
          <w:bCs/>
          <w:szCs w:val="24"/>
        </w:rPr>
        <w:t>bulan Juli 2020 sampai dengan bulan Desember</w:t>
      </w:r>
      <w:r w:rsidR="009475A1" w:rsidRPr="009C2EC1">
        <w:rPr>
          <w:bCs/>
          <w:szCs w:val="24"/>
          <w:lang w:val="id"/>
        </w:rPr>
        <w:t xml:space="preserve"> tahun 20</w:t>
      </w:r>
      <w:r w:rsidR="009475A1" w:rsidRPr="009C2EC1">
        <w:rPr>
          <w:bCs/>
          <w:szCs w:val="24"/>
        </w:rPr>
        <w:t>20:</w:t>
      </w:r>
    </w:p>
    <w:p w14:paraId="7D79E0B7" w14:textId="77777777" w:rsidR="00DD5003" w:rsidRDefault="00DD5003" w:rsidP="001E67BA">
      <w:pPr>
        <w:pStyle w:val="Caption"/>
        <w:rPr>
          <w:b/>
          <w:bCs w:val="0"/>
        </w:rPr>
      </w:pPr>
      <w:bookmarkStart w:id="1269" w:name="_Toc90240075"/>
    </w:p>
    <w:p w14:paraId="00E1C0B5" w14:textId="1CA04CF2" w:rsidR="006A726C" w:rsidRDefault="001E67BA" w:rsidP="001E67BA">
      <w:pPr>
        <w:pStyle w:val="Caption"/>
        <w:rPr>
          <w:b/>
          <w:bCs w:val="0"/>
          <w:szCs w:val="24"/>
        </w:rPr>
      </w:pPr>
      <w:r w:rsidRPr="006A726C">
        <w:rPr>
          <w:b/>
          <w:bCs w:val="0"/>
        </w:rPr>
        <w:t xml:space="preserve">Tabel 4. </w:t>
      </w:r>
      <w:r w:rsidRPr="006A726C">
        <w:rPr>
          <w:b/>
          <w:bCs w:val="0"/>
        </w:rPr>
        <w:fldChar w:fldCharType="begin"/>
      </w:r>
      <w:r w:rsidRPr="006A726C">
        <w:rPr>
          <w:b/>
          <w:bCs w:val="0"/>
        </w:rPr>
        <w:instrText xml:space="preserve"> SEQ Tabel_4. \* ARABIC </w:instrText>
      </w:r>
      <w:r w:rsidRPr="006A726C">
        <w:rPr>
          <w:b/>
          <w:bCs w:val="0"/>
        </w:rPr>
        <w:fldChar w:fldCharType="separate"/>
      </w:r>
      <w:r w:rsidR="005C0510">
        <w:rPr>
          <w:b/>
          <w:bCs w:val="0"/>
          <w:noProof/>
        </w:rPr>
        <w:t>11</w:t>
      </w:r>
      <w:r w:rsidRPr="006A726C">
        <w:rPr>
          <w:b/>
          <w:bCs w:val="0"/>
        </w:rPr>
        <w:fldChar w:fldCharType="end"/>
      </w:r>
      <w:r>
        <w:t xml:space="preserve"> </w:t>
      </w:r>
    </w:p>
    <w:p w14:paraId="5CFCBB43" w14:textId="02407002" w:rsidR="00DE0BB1" w:rsidRDefault="00322468" w:rsidP="001E67BA">
      <w:pPr>
        <w:pStyle w:val="Caption"/>
        <w:rPr>
          <w:b/>
          <w:i/>
          <w:iCs/>
          <w:szCs w:val="24"/>
          <w:lang w:val="id"/>
        </w:rPr>
      </w:pPr>
      <w:r w:rsidRPr="00F40810">
        <w:rPr>
          <w:b/>
          <w:bCs w:val="0"/>
          <w:szCs w:val="24"/>
        </w:rPr>
        <w:t>Hasil</w:t>
      </w:r>
      <w:r>
        <w:rPr>
          <w:b/>
          <w:szCs w:val="24"/>
        </w:rPr>
        <w:t xml:space="preserve"> </w:t>
      </w:r>
      <w:r w:rsidR="009475A1" w:rsidRPr="009C2EC1">
        <w:rPr>
          <w:b/>
          <w:szCs w:val="24"/>
          <w:lang w:val="id"/>
        </w:rPr>
        <w:t xml:space="preserve">Perhitungan Persentase </w:t>
      </w:r>
      <w:r w:rsidR="009475A1" w:rsidRPr="00012552">
        <w:rPr>
          <w:b/>
          <w:i/>
          <w:iCs/>
          <w:szCs w:val="24"/>
          <w:lang w:val="id"/>
        </w:rPr>
        <w:t>Setup &amp; Adjustment Losses</w:t>
      </w:r>
      <w:bookmarkEnd w:id="1269"/>
    </w:p>
    <w:tbl>
      <w:tblPr>
        <w:tblpPr w:leftFromText="180" w:rightFromText="180" w:vertAnchor="page" w:horzAnchor="margin" w:tblpY="5499"/>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1729"/>
        <w:gridCol w:w="1673"/>
        <w:gridCol w:w="3367"/>
      </w:tblGrid>
      <w:tr w:rsidR="00DD5003" w:rsidRPr="009C2EC1" w14:paraId="54AE9622" w14:textId="77777777" w:rsidTr="00DD5003">
        <w:trPr>
          <w:trHeight w:val="696"/>
        </w:trPr>
        <w:tc>
          <w:tcPr>
            <w:tcW w:w="1844" w:type="dxa"/>
            <w:shd w:val="clear" w:color="auto" w:fill="auto"/>
            <w:hideMark/>
          </w:tcPr>
          <w:p w14:paraId="7BE87D6E" w14:textId="77777777" w:rsidR="00DD5003" w:rsidRPr="009C2EC1" w:rsidRDefault="00DD5003" w:rsidP="00DD5003">
            <w:pPr>
              <w:spacing w:line="240" w:lineRule="auto"/>
              <w:jc w:val="center"/>
              <w:rPr>
                <w:b/>
                <w:bCs/>
                <w:szCs w:val="24"/>
                <w:lang w:val="en-ID" w:eastAsia="en-ID"/>
              </w:rPr>
            </w:pPr>
            <w:r w:rsidRPr="009C2EC1">
              <w:rPr>
                <w:b/>
                <w:bCs/>
                <w:szCs w:val="24"/>
                <w:lang w:val="en-ID" w:eastAsia="en-ID"/>
              </w:rPr>
              <w:t>Periode</w:t>
            </w:r>
          </w:p>
        </w:tc>
        <w:tc>
          <w:tcPr>
            <w:tcW w:w="1729" w:type="dxa"/>
            <w:shd w:val="clear" w:color="auto" w:fill="auto"/>
            <w:hideMark/>
          </w:tcPr>
          <w:p w14:paraId="2120D009" w14:textId="77777777" w:rsidR="00DD5003" w:rsidRPr="009C2EC1" w:rsidRDefault="00DD5003" w:rsidP="00DD5003">
            <w:pPr>
              <w:spacing w:line="240" w:lineRule="auto"/>
              <w:jc w:val="center"/>
              <w:rPr>
                <w:b/>
                <w:bCs/>
                <w:szCs w:val="24"/>
                <w:lang w:val="en-ID" w:eastAsia="en-ID"/>
              </w:rPr>
            </w:pPr>
            <w:r w:rsidRPr="00E017E2">
              <w:rPr>
                <w:b/>
                <w:bCs/>
                <w:i/>
                <w:iCs/>
                <w:szCs w:val="24"/>
                <w:lang w:val="en-ID" w:eastAsia="en-ID"/>
              </w:rPr>
              <w:t>Loading Time</w:t>
            </w:r>
            <w:r w:rsidRPr="009C2EC1">
              <w:rPr>
                <w:b/>
                <w:bCs/>
                <w:szCs w:val="24"/>
                <w:lang w:val="en-ID" w:eastAsia="en-ID"/>
              </w:rPr>
              <w:t xml:space="preserve"> (Jam)</w:t>
            </w:r>
          </w:p>
        </w:tc>
        <w:tc>
          <w:tcPr>
            <w:tcW w:w="1673" w:type="dxa"/>
            <w:shd w:val="clear" w:color="auto" w:fill="auto"/>
            <w:hideMark/>
          </w:tcPr>
          <w:p w14:paraId="02D9B27B" w14:textId="77777777" w:rsidR="00DD5003" w:rsidRPr="009C2EC1" w:rsidRDefault="00DD5003" w:rsidP="00DD5003">
            <w:pPr>
              <w:spacing w:line="240" w:lineRule="auto"/>
              <w:jc w:val="center"/>
              <w:rPr>
                <w:b/>
                <w:bCs/>
                <w:szCs w:val="24"/>
                <w:lang w:val="en-ID" w:eastAsia="en-ID"/>
              </w:rPr>
            </w:pPr>
            <w:r w:rsidRPr="00E017E2">
              <w:rPr>
                <w:b/>
                <w:bCs/>
                <w:i/>
                <w:iCs/>
                <w:szCs w:val="24"/>
                <w:lang w:val="en-ID" w:eastAsia="en-ID"/>
              </w:rPr>
              <w:t>Set up Time</w:t>
            </w:r>
            <w:r w:rsidRPr="009C2EC1">
              <w:rPr>
                <w:b/>
                <w:bCs/>
                <w:szCs w:val="24"/>
                <w:lang w:val="en-ID" w:eastAsia="en-ID"/>
              </w:rPr>
              <w:t xml:space="preserve"> (Jam)</w:t>
            </w:r>
          </w:p>
        </w:tc>
        <w:tc>
          <w:tcPr>
            <w:tcW w:w="3367" w:type="dxa"/>
            <w:shd w:val="clear" w:color="auto" w:fill="auto"/>
            <w:hideMark/>
          </w:tcPr>
          <w:p w14:paraId="74A0B78D" w14:textId="77777777" w:rsidR="00DD5003" w:rsidRPr="009C2EC1" w:rsidRDefault="00DD5003" w:rsidP="00DD5003">
            <w:pPr>
              <w:spacing w:line="240" w:lineRule="auto"/>
              <w:jc w:val="center"/>
              <w:rPr>
                <w:b/>
                <w:bCs/>
                <w:szCs w:val="24"/>
                <w:lang w:val="en-ID" w:eastAsia="en-ID"/>
              </w:rPr>
            </w:pPr>
            <w:r w:rsidRPr="00E017E2">
              <w:rPr>
                <w:b/>
                <w:bCs/>
                <w:i/>
                <w:iCs/>
                <w:szCs w:val="24"/>
                <w:lang w:val="en-ID" w:eastAsia="en-ID"/>
              </w:rPr>
              <w:t>Setup &amp; Adjustment Losses</w:t>
            </w:r>
            <w:r w:rsidRPr="009C2EC1">
              <w:rPr>
                <w:b/>
                <w:bCs/>
                <w:szCs w:val="24"/>
                <w:lang w:val="en-ID" w:eastAsia="en-ID"/>
              </w:rPr>
              <w:br/>
              <w:t>(%))</w:t>
            </w:r>
          </w:p>
        </w:tc>
      </w:tr>
      <w:tr w:rsidR="00DD5003" w:rsidRPr="009C2EC1" w14:paraId="2E4D240F" w14:textId="77777777" w:rsidTr="00DD5003">
        <w:trPr>
          <w:trHeight w:val="300"/>
        </w:trPr>
        <w:tc>
          <w:tcPr>
            <w:tcW w:w="1844" w:type="dxa"/>
            <w:shd w:val="clear" w:color="auto" w:fill="auto"/>
            <w:noWrap/>
            <w:hideMark/>
          </w:tcPr>
          <w:p w14:paraId="48C27523" w14:textId="77777777" w:rsidR="00DD5003" w:rsidRPr="009C2EC1" w:rsidRDefault="00DD5003" w:rsidP="00DD5003">
            <w:pPr>
              <w:spacing w:line="240" w:lineRule="auto"/>
              <w:rPr>
                <w:szCs w:val="24"/>
                <w:lang w:val="en-ID" w:eastAsia="en-ID"/>
              </w:rPr>
            </w:pPr>
            <w:r w:rsidRPr="009C2EC1">
              <w:rPr>
                <w:szCs w:val="24"/>
                <w:lang w:val="en-ID" w:eastAsia="en-ID"/>
              </w:rPr>
              <w:t>Juli</w:t>
            </w:r>
          </w:p>
        </w:tc>
        <w:tc>
          <w:tcPr>
            <w:tcW w:w="1729" w:type="dxa"/>
            <w:shd w:val="clear" w:color="auto" w:fill="auto"/>
            <w:noWrap/>
            <w:hideMark/>
          </w:tcPr>
          <w:p w14:paraId="671490EF" w14:textId="77777777" w:rsidR="00DD5003" w:rsidRPr="009C2EC1" w:rsidRDefault="00DD5003" w:rsidP="00DD5003">
            <w:pPr>
              <w:spacing w:line="240" w:lineRule="auto"/>
              <w:jc w:val="right"/>
              <w:rPr>
                <w:szCs w:val="24"/>
                <w:lang w:val="en-ID" w:eastAsia="en-ID"/>
              </w:rPr>
            </w:pPr>
            <w:r w:rsidRPr="009C2EC1">
              <w:rPr>
                <w:szCs w:val="24"/>
                <w:lang w:val="en-ID" w:eastAsia="en-ID"/>
              </w:rPr>
              <w:t>481</w:t>
            </w:r>
          </w:p>
        </w:tc>
        <w:tc>
          <w:tcPr>
            <w:tcW w:w="1673" w:type="dxa"/>
            <w:shd w:val="clear" w:color="auto" w:fill="auto"/>
            <w:noWrap/>
            <w:hideMark/>
          </w:tcPr>
          <w:p w14:paraId="1B091D22" w14:textId="77777777" w:rsidR="00DD5003" w:rsidRPr="009C2EC1" w:rsidRDefault="00DD5003" w:rsidP="00DD5003">
            <w:pPr>
              <w:spacing w:line="240" w:lineRule="auto"/>
              <w:jc w:val="right"/>
              <w:rPr>
                <w:szCs w:val="24"/>
                <w:lang w:val="en-ID" w:eastAsia="en-ID"/>
              </w:rPr>
            </w:pPr>
            <w:r w:rsidRPr="009C2EC1">
              <w:rPr>
                <w:szCs w:val="24"/>
              </w:rPr>
              <w:t>23</w:t>
            </w:r>
          </w:p>
        </w:tc>
        <w:tc>
          <w:tcPr>
            <w:tcW w:w="3367" w:type="dxa"/>
            <w:shd w:val="clear" w:color="auto" w:fill="auto"/>
            <w:noWrap/>
            <w:hideMark/>
          </w:tcPr>
          <w:p w14:paraId="47AF61F1" w14:textId="77777777" w:rsidR="00DD5003" w:rsidRPr="009C2EC1" w:rsidRDefault="00DD5003" w:rsidP="00DD5003">
            <w:pPr>
              <w:spacing w:line="240" w:lineRule="auto"/>
              <w:jc w:val="right"/>
              <w:rPr>
                <w:szCs w:val="24"/>
                <w:lang w:val="en-ID" w:eastAsia="en-ID"/>
              </w:rPr>
            </w:pPr>
            <w:r w:rsidRPr="009C2EC1">
              <w:rPr>
                <w:szCs w:val="24"/>
              </w:rPr>
              <w:t>4,85%</w:t>
            </w:r>
          </w:p>
        </w:tc>
      </w:tr>
      <w:tr w:rsidR="00DD5003" w:rsidRPr="009C2EC1" w14:paraId="4631EBFB" w14:textId="77777777" w:rsidTr="00DD5003">
        <w:trPr>
          <w:trHeight w:val="300"/>
        </w:trPr>
        <w:tc>
          <w:tcPr>
            <w:tcW w:w="1844" w:type="dxa"/>
            <w:shd w:val="clear" w:color="auto" w:fill="auto"/>
            <w:noWrap/>
            <w:hideMark/>
          </w:tcPr>
          <w:p w14:paraId="606D0E31" w14:textId="77777777" w:rsidR="00DD5003" w:rsidRPr="009C2EC1" w:rsidRDefault="00DD5003" w:rsidP="00DD5003">
            <w:pPr>
              <w:spacing w:line="240" w:lineRule="auto"/>
              <w:rPr>
                <w:szCs w:val="24"/>
                <w:lang w:val="en-ID" w:eastAsia="en-ID"/>
              </w:rPr>
            </w:pPr>
            <w:r w:rsidRPr="009C2EC1">
              <w:rPr>
                <w:szCs w:val="24"/>
                <w:lang w:val="en-ID" w:eastAsia="en-ID"/>
              </w:rPr>
              <w:t>Agustus</w:t>
            </w:r>
          </w:p>
        </w:tc>
        <w:tc>
          <w:tcPr>
            <w:tcW w:w="1729" w:type="dxa"/>
            <w:shd w:val="clear" w:color="auto" w:fill="auto"/>
            <w:noWrap/>
            <w:hideMark/>
          </w:tcPr>
          <w:p w14:paraId="52C65739" w14:textId="77777777" w:rsidR="00DD5003" w:rsidRPr="009C2EC1" w:rsidRDefault="00DD5003" w:rsidP="00DD5003">
            <w:pPr>
              <w:spacing w:line="240" w:lineRule="auto"/>
              <w:jc w:val="right"/>
              <w:rPr>
                <w:szCs w:val="24"/>
                <w:lang w:val="en-ID" w:eastAsia="en-ID"/>
              </w:rPr>
            </w:pPr>
            <w:r w:rsidRPr="009C2EC1">
              <w:rPr>
                <w:szCs w:val="24"/>
                <w:lang w:val="en-ID" w:eastAsia="en-ID"/>
              </w:rPr>
              <w:t>474</w:t>
            </w:r>
          </w:p>
        </w:tc>
        <w:tc>
          <w:tcPr>
            <w:tcW w:w="1673" w:type="dxa"/>
            <w:shd w:val="clear" w:color="auto" w:fill="auto"/>
            <w:noWrap/>
            <w:hideMark/>
          </w:tcPr>
          <w:p w14:paraId="1E0D155A" w14:textId="77777777" w:rsidR="00DD5003" w:rsidRPr="009C2EC1" w:rsidRDefault="00DD5003" w:rsidP="00DD5003">
            <w:pPr>
              <w:spacing w:line="240" w:lineRule="auto"/>
              <w:jc w:val="right"/>
              <w:rPr>
                <w:szCs w:val="24"/>
                <w:lang w:val="en-ID" w:eastAsia="en-ID"/>
              </w:rPr>
            </w:pPr>
            <w:r w:rsidRPr="009C2EC1">
              <w:rPr>
                <w:szCs w:val="24"/>
              </w:rPr>
              <w:t>2</w:t>
            </w:r>
          </w:p>
        </w:tc>
        <w:tc>
          <w:tcPr>
            <w:tcW w:w="3367" w:type="dxa"/>
            <w:shd w:val="clear" w:color="auto" w:fill="auto"/>
            <w:noWrap/>
            <w:hideMark/>
          </w:tcPr>
          <w:p w14:paraId="76F8E9E5" w14:textId="77777777" w:rsidR="00DD5003" w:rsidRPr="009C2EC1" w:rsidRDefault="00DD5003" w:rsidP="00DD5003">
            <w:pPr>
              <w:spacing w:line="240" w:lineRule="auto"/>
              <w:jc w:val="right"/>
              <w:rPr>
                <w:szCs w:val="24"/>
                <w:lang w:val="en-ID" w:eastAsia="en-ID"/>
              </w:rPr>
            </w:pPr>
            <w:r w:rsidRPr="009C2EC1">
              <w:rPr>
                <w:szCs w:val="24"/>
              </w:rPr>
              <w:t>0,42%</w:t>
            </w:r>
          </w:p>
        </w:tc>
      </w:tr>
      <w:tr w:rsidR="00DD5003" w:rsidRPr="009C2EC1" w14:paraId="58AEE883" w14:textId="77777777" w:rsidTr="00DD5003">
        <w:trPr>
          <w:trHeight w:val="300"/>
        </w:trPr>
        <w:tc>
          <w:tcPr>
            <w:tcW w:w="1844" w:type="dxa"/>
            <w:shd w:val="clear" w:color="auto" w:fill="auto"/>
            <w:noWrap/>
            <w:hideMark/>
          </w:tcPr>
          <w:p w14:paraId="0436C458" w14:textId="77777777" w:rsidR="00DD5003" w:rsidRPr="009C2EC1" w:rsidRDefault="00DD5003" w:rsidP="00DD5003">
            <w:pPr>
              <w:spacing w:line="240" w:lineRule="auto"/>
              <w:rPr>
                <w:szCs w:val="24"/>
                <w:lang w:val="en-ID" w:eastAsia="en-ID"/>
              </w:rPr>
            </w:pPr>
            <w:r w:rsidRPr="009C2EC1">
              <w:rPr>
                <w:szCs w:val="24"/>
                <w:lang w:val="en-ID" w:eastAsia="en-ID"/>
              </w:rPr>
              <w:t>September</w:t>
            </w:r>
          </w:p>
        </w:tc>
        <w:tc>
          <w:tcPr>
            <w:tcW w:w="1729" w:type="dxa"/>
            <w:shd w:val="clear" w:color="auto" w:fill="auto"/>
            <w:noWrap/>
            <w:hideMark/>
          </w:tcPr>
          <w:p w14:paraId="4417145F" w14:textId="77777777" w:rsidR="00DD5003" w:rsidRPr="009C2EC1" w:rsidRDefault="00DD5003" w:rsidP="00DD5003">
            <w:pPr>
              <w:spacing w:line="240" w:lineRule="auto"/>
              <w:jc w:val="right"/>
              <w:rPr>
                <w:szCs w:val="24"/>
                <w:lang w:val="en-ID" w:eastAsia="en-ID"/>
              </w:rPr>
            </w:pPr>
            <w:r w:rsidRPr="009C2EC1">
              <w:rPr>
                <w:szCs w:val="24"/>
                <w:lang w:val="en-ID" w:eastAsia="en-ID"/>
              </w:rPr>
              <w:t>356</w:t>
            </w:r>
          </w:p>
        </w:tc>
        <w:tc>
          <w:tcPr>
            <w:tcW w:w="1673" w:type="dxa"/>
            <w:shd w:val="clear" w:color="auto" w:fill="auto"/>
            <w:noWrap/>
            <w:hideMark/>
          </w:tcPr>
          <w:p w14:paraId="44756763" w14:textId="77777777" w:rsidR="00DD5003" w:rsidRPr="009C2EC1" w:rsidRDefault="00DD5003" w:rsidP="00DD5003">
            <w:pPr>
              <w:spacing w:line="240" w:lineRule="auto"/>
              <w:jc w:val="right"/>
              <w:rPr>
                <w:szCs w:val="24"/>
                <w:lang w:val="en-ID" w:eastAsia="en-ID"/>
              </w:rPr>
            </w:pPr>
            <w:r w:rsidRPr="009C2EC1">
              <w:rPr>
                <w:szCs w:val="24"/>
              </w:rPr>
              <w:t>10</w:t>
            </w:r>
          </w:p>
        </w:tc>
        <w:tc>
          <w:tcPr>
            <w:tcW w:w="3367" w:type="dxa"/>
            <w:shd w:val="clear" w:color="auto" w:fill="auto"/>
            <w:noWrap/>
            <w:hideMark/>
          </w:tcPr>
          <w:p w14:paraId="670C29DD" w14:textId="77777777" w:rsidR="00DD5003" w:rsidRPr="009C2EC1" w:rsidRDefault="00DD5003" w:rsidP="00DD5003">
            <w:pPr>
              <w:spacing w:line="240" w:lineRule="auto"/>
              <w:jc w:val="right"/>
              <w:rPr>
                <w:szCs w:val="24"/>
                <w:lang w:val="en-ID" w:eastAsia="en-ID"/>
              </w:rPr>
            </w:pPr>
            <w:r w:rsidRPr="009C2EC1">
              <w:rPr>
                <w:szCs w:val="24"/>
              </w:rPr>
              <w:t>2,90%</w:t>
            </w:r>
          </w:p>
        </w:tc>
      </w:tr>
      <w:tr w:rsidR="00DD5003" w:rsidRPr="009C2EC1" w14:paraId="4A19E569" w14:textId="77777777" w:rsidTr="00DD5003">
        <w:trPr>
          <w:trHeight w:val="300"/>
        </w:trPr>
        <w:tc>
          <w:tcPr>
            <w:tcW w:w="1844" w:type="dxa"/>
            <w:shd w:val="clear" w:color="auto" w:fill="auto"/>
            <w:noWrap/>
            <w:hideMark/>
          </w:tcPr>
          <w:p w14:paraId="491AD2A4" w14:textId="77777777" w:rsidR="00DD5003" w:rsidRPr="009C2EC1" w:rsidRDefault="00DD5003" w:rsidP="00DD5003">
            <w:pPr>
              <w:spacing w:line="240" w:lineRule="auto"/>
              <w:rPr>
                <w:szCs w:val="24"/>
                <w:lang w:val="en-ID" w:eastAsia="en-ID"/>
              </w:rPr>
            </w:pPr>
            <w:r w:rsidRPr="009C2EC1">
              <w:rPr>
                <w:szCs w:val="24"/>
                <w:lang w:val="en-ID" w:eastAsia="en-ID"/>
              </w:rPr>
              <w:t xml:space="preserve">Oktober </w:t>
            </w:r>
          </w:p>
        </w:tc>
        <w:tc>
          <w:tcPr>
            <w:tcW w:w="1729" w:type="dxa"/>
            <w:shd w:val="clear" w:color="auto" w:fill="auto"/>
            <w:noWrap/>
            <w:hideMark/>
          </w:tcPr>
          <w:p w14:paraId="250FAA62" w14:textId="77777777" w:rsidR="00DD5003" w:rsidRPr="009C2EC1" w:rsidRDefault="00DD5003" w:rsidP="00DD5003">
            <w:pPr>
              <w:spacing w:line="240" w:lineRule="auto"/>
              <w:jc w:val="right"/>
              <w:rPr>
                <w:szCs w:val="24"/>
                <w:lang w:val="en-ID" w:eastAsia="en-ID"/>
              </w:rPr>
            </w:pPr>
            <w:r w:rsidRPr="009C2EC1">
              <w:rPr>
                <w:szCs w:val="24"/>
                <w:lang w:val="en-ID" w:eastAsia="en-ID"/>
              </w:rPr>
              <w:t>298</w:t>
            </w:r>
          </w:p>
        </w:tc>
        <w:tc>
          <w:tcPr>
            <w:tcW w:w="1673" w:type="dxa"/>
            <w:shd w:val="clear" w:color="auto" w:fill="auto"/>
            <w:noWrap/>
            <w:hideMark/>
          </w:tcPr>
          <w:p w14:paraId="65082C0B" w14:textId="77777777" w:rsidR="00DD5003" w:rsidRPr="009C2EC1" w:rsidRDefault="00DD5003" w:rsidP="00DD5003">
            <w:pPr>
              <w:spacing w:line="240" w:lineRule="auto"/>
              <w:jc w:val="right"/>
              <w:rPr>
                <w:szCs w:val="24"/>
                <w:lang w:val="en-ID" w:eastAsia="en-ID"/>
              </w:rPr>
            </w:pPr>
            <w:r w:rsidRPr="009C2EC1">
              <w:rPr>
                <w:szCs w:val="24"/>
              </w:rPr>
              <w:t>13</w:t>
            </w:r>
          </w:p>
        </w:tc>
        <w:tc>
          <w:tcPr>
            <w:tcW w:w="3367" w:type="dxa"/>
            <w:shd w:val="clear" w:color="auto" w:fill="auto"/>
            <w:noWrap/>
            <w:hideMark/>
          </w:tcPr>
          <w:p w14:paraId="058E95EA" w14:textId="77777777" w:rsidR="00DD5003" w:rsidRPr="009C2EC1" w:rsidRDefault="00DD5003" w:rsidP="00DD5003">
            <w:pPr>
              <w:spacing w:line="240" w:lineRule="auto"/>
              <w:jc w:val="right"/>
              <w:rPr>
                <w:szCs w:val="24"/>
                <w:lang w:val="en-ID" w:eastAsia="en-ID"/>
              </w:rPr>
            </w:pPr>
            <w:r w:rsidRPr="009C2EC1">
              <w:rPr>
                <w:szCs w:val="24"/>
              </w:rPr>
              <w:t>4,34%</w:t>
            </w:r>
          </w:p>
        </w:tc>
      </w:tr>
      <w:tr w:rsidR="00DD5003" w:rsidRPr="009C2EC1" w14:paraId="29BE360C" w14:textId="77777777" w:rsidTr="00DD5003">
        <w:trPr>
          <w:trHeight w:val="300"/>
        </w:trPr>
        <w:tc>
          <w:tcPr>
            <w:tcW w:w="1844" w:type="dxa"/>
            <w:shd w:val="clear" w:color="auto" w:fill="auto"/>
            <w:noWrap/>
            <w:hideMark/>
          </w:tcPr>
          <w:p w14:paraId="5E82B7D9" w14:textId="77777777" w:rsidR="00DD5003" w:rsidRPr="009C2EC1" w:rsidRDefault="00DD5003" w:rsidP="00DD5003">
            <w:pPr>
              <w:spacing w:line="240" w:lineRule="auto"/>
              <w:rPr>
                <w:szCs w:val="24"/>
                <w:lang w:val="en-ID" w:eastAsia="en-ID"/>
              </w:rPr>
            </w:pPr>
            <w:r w:rsidRPr="009C2EC1">
              <w:rPr>
                <w:szCs w:val="24"/>
                <w:lang w:val="en-ID" w:eastAsia="en-ID"/>
              </w:rPr>
              <w:t>November</w:t>
            </w:r>
          </w:p>
        </w:tc>
        <w:tc>
          <w:tcPr>
            <w:tcW w:w="1729" w:type="dxa"/>
            <w:shd w:val="clear" w:color="auto" w:fill="auto"/>
            <w:noWrap/>
            <w:hideMark/>
          </w:tcPr>
          <w:p w14:paraId="57D3DD57" w14:textId="77777777" w:rsidR="00DD5003" w:rsidRPr="009C2EC1" w:rsidRDefault="00DD5003" w:rsidP="00DD5003">
            <w:pPr>
              <w:spacing w:line="240" w:lineRule="auto"/>
              <w:jc w:val="right"/>
              <w:rPr>
                <w:szCs w:val="24"/>
                <w:lang w:val="en-ID" w:eastAsia="en-ID"/>
              </w:rPr>
            </w:pPr>
            <w:r w:rsidRPr="009C2EC1">
              <w:rPr>
                <w:szCs w:val="24"/>
                <w:lang w:val="en-ID" w:eastAsia="en-ID"/>
              </w:rPr>
              <w:t>418</w:t>
            </w:r>
          </w:p>
        </w:tc>
        <w:tc>
          <w:tcPr>
            <w:tcW w:w="1673" w:type="dxa"/>
            <w:shd w:val="clear" w:color="auto" w:fill="auto"/>
            <w:noWrap/>
            <w:hideMark/>
          </w:tcPr>
          <w:p w14:paraId="75DF46D1" w14:textId="77777777" w:rsidR="00DD5003" w:rsidRPr="009C2EC1" w:rsidRDefault="00DD5003" w:rsidP="00DD5003">
            <w:pPr>
              <w:spacing w:line="240" w:lineRule="auto"/>
              <w:jc w:val="right"/>
              <w:rPr>
                <w:szCs w:val="24"/>
                <w:lang w:val="en-ID" w:eastAsia="en-ID"/>
              </w:rPr>
            </w:pPr>
            <w:r w:rsidRPr="009C2EC1">
              <w:rPr>
                <w:szCs w:val="24"/>
              </w:rPr>
              <w:t>6</w:t>
            </w:r>
          </w:p>
        </w:tc>
        <w:tc>
          <w:tcPr>
            <w:tcW w:w="3367" w:type="dxa"/>
            <w:shd w:val="clear" w:color="auto" w:fill="auto"/>
            <w:noWrap/>
            <w:hideMark/>
          </w:tcPr>
          <w:p w14:paraId="11ACB591" w14:textId="77777777" w:rsidR="00DD5003" w:rsidRPr="009C2EC1" w:rsidRDefault="00DD5003" w:rsidP="00DD5003">
            <w:pPr>
              <w:spacing w:line="240" w:lineRule="auto"/>
              <w:jc w:val="right"/>
              <w:rPr>
                <w:szCs w:val="24"/>
                <w:lang w:val="en-ID" w:eastAsia="en-ID"/>
              </w:rPr>
            </w:pPr>
            <w:r w:rsidRPr="009C2EC1">
              <w:rPr>
                <w:szCs w:val="24"/>
              </w:rPr>
              <w:t>1,48%</w:t>
            </w:r>
          </w:p>
        </w:tc>
      </w:tr>
      <w:tr w:rsidR="00DD5003" w:rsidRPr="009C2EC1" w14:paraId="270987A7" w14:textId="77777777" w:rsidTr="00DD5003">
        <w:trPr>
          <w:trHeight w:val="300"/>
        </w:trPr>
        <w:tc>
          <w:tcPr>
            <w:tcW w:w="1844" w:type="dxa"/>
            <w:shd w:val="clear" w:color="auto" w:fill="auto"/>
            <w:noWrap/>
            <w:hideMark/>
          </w:tcPr>
          <w:p w14:paraId="012C30F2" w14:textId="77777777" w:rsidR="00DD5003" w:rsidRPr="009C2EC1" w:rsidRDefault="00DD5003" w:rsidP="00DD5003">
            <w:pPr>
              <w:spacing w:line="240" w:lineRule="auto"/>
              <w:rPr>
                <w:szCs w:val="24"/>
                <w:lang w:val="en-ID" w:eastAsia="en-ID"/>
              </w:rPr>
            </w:pPr>
            <w:r w:rsidRPr="009C2EC1">
              <w:rPr>
                <w:szCs w:val="24"/>
                <w:lang w:val="en-ID" w:eastAsia="en-ID"/>
              </w:rPr>
              <w:t>Desember</w:t>
            </w:r>
          </w:p>
        </w:tc>
        <w:tc>
          <w:tcPr>
            <w:tcW w:w="1729" w:type="dxa"/>
            <w:shd w:val="clear" w:color="auto" w:fill="auto"/>
            <w:noWrap/>
            <w:hideMark/>
          </w:tcPr>
          <w:p w14:paraId="175E6B70" w14:textId="77777777" w:rsidR="00DD5003" w:rsidRPr="009C2EC1" w:rsidRDefault="00DD5003" w:rsidP="00DD5003">
            <w:pPr>
              <w:spacing w:line="240" w:lineRule="auto"/>
              <w:jc w:val="right"/>
              <w:rPr>
                <w:szCs w:val="24"/>
                <w:lang w:val="en-ID" w:eastAsia="en-ID"/>
              </w:rPr>
            </w:pPr>
            <w:r w:rsidRPr="009C2EC1">
              <w:rPr>
                <w:szCs w:val="24"/>
                <w:lang w:val="en-ID" w:eastAsia="en-ID"/>
              </w:rPr>
              <w:t>144</w:t>
            </w:r>
          </w:p>
        </w:tc>
        <w:tc>
          <w:tcPr>
            <w:tcW w:w="1673" w:type="dxa"/>
            <w:shd w:val="clear" w:color="auto" w:fill="auto"/>
            <w:noWrap/>
            <w:hideMark/>
          </w:tcPr>
          <w:p w14:paraId="1C4C7205" w14:textId="77777777" w:rsidR="00DD5003" w:rsidRPr="009C2EC1" w:rsidRDefault="00DD5003" w:rsidP="00DD5003">
            <w:pPr>
              <w:spacing w:line="240" w:lineRule="auto"/>
              <w:jc w:val="right"/>
              <w:rPr>
                <w:szCs w:val="24"/>
                <w:lang w:val="en-ID" w:eastAsia="en-ID"/>
              </w:rPr>
            </w:pPr>
            <w:r w:rsidRPr="009C2EC1">
              <w:rPr>
                <w:szCs w:val="24"/>
              </w:rPr>
              <w:t>11</w:t>
            </w:r>
          </w:p>
        </w:tc>
        <w:tc>
          <w:tcPr>
            <w:tcW w:w="3367" w:type="dxa"/>
            <w:shd w:val="clear" w:color="auto" w:fill="auto"/>
            <w:noWrap/>
            <w:hideMark/>
          </w:tcPr>
          <w:p w14:paraId="3BBEEFFD" w14:textId="77777777" w:rsidR="00DD5003" w:rsidRPr="009C2EC1" w:rsidRDefault="00DD5003" w:rsidP="00DD5003">
            <w:pPr>
              <w:spacing w:line="240" w:lineRule="auto"/>
              <w:jc w:val="right"/>
              <w:rPr>
                <w:szCs w:val="24"/>
                <w:lang w:val="en-ID" w:eastAsia="en-ID"/>
              </w:rPr>
            </w:pPr>
            <w:r w:rsidRPr="009C2EC1">
              <w:rPr>
                <w:szCs w:val="24"/>
              </w:rPr>
              <w:t>7,64%</w:t>
            </w:r>
          </w:p>
        </w:tc>
      </w:tr>
    </w:tbl>
    <w:p w14:paraId="40CB60F7" w14:textId="77777777" w:rsidR="002D53AD" w:rsidRPr="002D53AD" w:rsidRDefault="002D53AD" w:rsidP="002D53AD">
      <w:pPr>
        <w:jc w:val="center"/>
      </w:pPr>
      <w:r w:rsidRPr="002D53AD">
        <w:t>Sumber: Hasil Pengolahan Data peneliti, 2021</w:t>
      </w:r>
    </w:p>
    <w:p w14:paraId="24E745FF" w14:textId="77777777" w:rsidR="00B00A3A" w:rsidRPr="009C2EC1" w:rsidRDefault="00B00A3A" w:rsidP="00DE0BB1">
      <w:pPr>
        <w:tabs>
          <w:tab w:val="left" w:pos="567"/>
        </w:tabs>
        <w:rPr>
          <w:b/>
          <w:szCs w:val="24"/>
          <w:lang w:val="id"/>
        </w:rPr>
      </w:pPr>
    </w:p>
    <w:p w14:paraId="75BEDD15" w14:textId="628A3EA3" w:rsidR="009475A1" w:rsidRPr="009C2EC1" w:rsidRDefault="00807C23" w:rsidP="002E2574">
      <w:pPr>
        <w:pStyle w:val="Heading4"/>
        <w:spacing w:before="0" w:line="480" w:lineRule="auto"/>
        <w:ind w:left="862" w:hanging="862"/>
        <w:jc w:val="left"/>
      </w:pPr>
      <w:r w:rsidRPr="009C2EC1">
        <w:t xml:space="preserve"> </w:t>
      </w:r>
      <w:bookmarkStart w:id="1270" w:name="_Toc86829784"/>
      <w:bookmarkStart w:id="1271" w:name="_Toc89396561"/>
      <w:r w:rsidR="009475A1" w:rsidRPr="009C2EC1">
        <w:t xml:space="preserve">Perhitungan </w:t>
      </w:r>
      <w:r w:rsidR="009475A1" w:rsidRPr="002E2574">
        <w:rPr>
          <w:i/>
          <w:iCs w:val="0"/>
        </w:rPr>
        <w:t>Losses</w:t>
      </w:r>
      <w:r w:rsidR="009475A1" w:rsidRPr="009C2EC1">
        <w:t xml:space="preserve"> pada </w:t>
      </w:r>
      <w:r w:rsidR="009475A1" w:rsidRPr="002E2574">
        <w:rPr>
          <w:i/>
          <w:iCs w:val="0"/>
        </w:rPr>
        <w:t>Performance</w:t>
      </w:r>
      <w:r w:rsidR="009475A1" w:rsidRPr="009C2EC1">
        <w:t xml:space="preserve"> </w:t>
      </w:r>
      <w:r w:rsidR="009475A1" w:rsidRPr="002E2574">
        <w:rPr>
          <w:i/>
          <w:iCs w:val="0"/>
        </w:rPr>
        <w:t>Ratio</w:t>
      </w:r>
      <w:bookmarkEnd w:id="1270"/>
      <w:bookmarkEnd w:id="1271"/>
    </w:p>
    <w:p w14:paraId="02CAD838" w14:textId="761E44E6" w:rsidR="00E01EFE" w:rsidRDefault="009475A1" w:rsidP="002B0395">
      <w:pPr>
        <w:pStyle w:val="BodyText"/>
        <w:ind w:firstLine="709"/>
        <w:rPr>
          <w:b/>
          <w:szCs w:val="20"/>
        </w:rPr>
      </w:pPr>
      <w:r w:rsidRPr="009C2EC1">
        <w:rPr>
          <w:rFonts w:ascii="Times New Roman" w:hAnsi="Times New Roman"/>
          <w:i/>
          <w:szCs w:val="24"/>
          <w:lang w:val="en-US"/>
        </w:rPr>
        <w:t>L</w:t>
      </w:r>
      <w:r w:rsidRPr="009C2EC1">
        <w:rPr>
          <w:rFonts w:ascii="Times New Roman" w:hAnsi="Times New Roman"/>
          <w:i/>
          <w:szCs w:val="24"/>
        </w:rPr>
        <w:t xml:space="preserve">osses </w:t>
      </w:r>
      <w:r w:rsidRPr="009C2EC1">
        <w:rPr>
          <w:rFonts w:ascii="Times New Roman" w:hAnsi="Times New Roman"/>
          <w:szCs w:val="24"/>
        </w:rPr>
        <w:t xml:space="preserve">pada </w:t>
      </w:r>
      <w:r w:rsidRPr="009C2EC1">
        <w:rPr>
          <w:rFonts w:ascii="Times New Roman" w:hAnsi="Times New Roman"/>
          <w:i/>
          <w:szCs w:val="24"/>
        </w:rPr>
        <w:t xml:space="preserve">performance rate </w:t>
      </w:r>
      <w:r w:rsidRPr="009C2EC1">
        <w:rPr>
          <w:rFonts w:ascii="Times New Roman" w:hAnsi="Times New Roman"/>
          <w:szCs w:val="24"/>
        </w:rPr>
        <w:t xml:space="preserve">terdiri dari 2 jenis </w:t>
      </w:r>
      <w:r w:rsidRPr="009C2EC1">
        <w:rPr>
          <w:rFonts w:ascii="Times New Roman" w:hAnsi="Times New Roman"/>
          <w:i/>
          <w:szCs w:val="24"/>
        </w:rPr>
        <w:t xml:space="preserve">losses </w:t>
      </w:r>
      <w:r w:rsidRPr="009C2EC1">
        <w:rPr>
          <w:rFonts w:ascii="Times New Roman" w:hAnsi="Times New Roman"/>
          <w:szCs w:val="24"/>
        </w:rPr>
        <w:t xml:space="preserve">yaitu </w:t>
      </w:r>
      <w:r w:rsidRPr="009C2EC1">
        <w:rPr>
          <w:rFonts w:ascii="Times New Roman" w:hAnsi="Times New Roman"/>
          <w:i/>
          <w:szCs w:val="24"/>
        </w:rPr>
        <w:t xml:space="preserve">idling and minor stoppages losses </w:t>
      </w:r>
      <w:r w:rsidRPr="009C2EC1">
        <w:rPr>
          <w:rFonts w:ascii="Times New Roman" w:hAnsi="Times New Roman"/>
          <w:szCs w:val="24"/>
        </w:rPr>
        <w:t xml:space="preserve">dan </w:t>
      </w:r>
      <w:r w:rsidRPr="009C2EC1">
        <w:rPr>
          <w:rFonts w:ascii="Times New Roman" w:hAnsi="Times New Roman"/>
          <w:i/>
          <w:szCs w:val="24"/>
        </w:rPr>
        <w:t>reduce speed losses</w:t>
      </w:r>
      <w:r w:rsidRPr="009C2EC1">
        <w:rPr>
          <w:rFonts w:ascii="Times New Roman" w:hAnsi="Times New Roman"/>
          <w:szCs w:val="24"/>
        </w:rPr>
        <w:t xml:space="preserve">. </w:t>
      </w:r>
      <w:r w:rsidRPr="009C2EC1">
        <w:rPr>
          <w:rFonts w:ascii="Times New Roman" w:hAnsi="Times New Roman"/>
          <w:i/>
          <w:szCs w:val="24"/>
        </w:rPr>
        <w:t xml:space="preserve">Idling and minor stoppages losses </w:t>
      </w:r>
      <w:r w:rsidRPr="009C2EC1">
        <w:rPr>
          <w:rFonts w:ascii="Times New Roman" w:hAnsi="Times New Roman"/>
          <w:szCs w:val="24"/>
        </w:rPr>
        <w:t>disebabkan oleh berhentinya mesin karena adanya permasalahan sementara</w:t>
      </w:r>
      <w:r w:rsidR="00E214F3">
        <w:rPr>
          <w:rFonts w:ascii="Times New Roman" w:hAnsi="Times New Roman"/>
          <w:szCs w:val="24"/>
          <w:lang w:val="en-US"/>
        </w:rPr>
        <w:t xml:space="preserve">, </w:t>
      </w:r>
      <w:r w:rsidRPr="009C2EC1">
        <w:rPr>
          <w:rFonts w:ascii="Times New Roman" w:hAnsi="Times New Roman"/>
          <w:szCs w:val="24"/>
        </w:rPr>
        <w:t xml:space="preserve">seperti mesin mengalami </w:t>
      </w:r>
      <w:r w:rsidRPr="009C2EC1">
        <w:rPr>
          <w:rFonts w:ascii="Times New Roman" w:hAnsi="Times New Roman"/>
          <w:i/>
          <w:szCs w:val="24"/>
        </w:rPr>
        <w:t xml:space="preserve">trouble, </w:t>
      </w:r>
      <w:r w:rsidRPr="009C2EC1">
        <w:rPr>
          <w:rFonts w:ascii="Times New Roman" w:hAnsi="Times New Roman"/>
          <w:szCs w:val="24"/>
        </w:rPr>
        <w:t>atau mesin menganggur (</w:t>
      </w:r>
      <w:r w:rsidRPr="009C2EC1">
        <w:rPr>
          <w:rFonts w:ascii="Times New Roman" w:hAnsi="Times New Roman"/>
          <w:i/>
          <w:szCs w:val="24"/>
        </w:rPr>
        <w:t>idle</w:t>
      </w:r>
      <w:r w:rsidR="002A0F94">
        <w:rPr>
          <w:rFonts w:ascii="Times New Roman" w:hAnsi="Times New Roman"/>
          <w:i/>
          <w:szCs w:val="24"/>
          <w:lang w:val="en-US"/>
        </w:rPr>
        <w:t>).</w:t>
      </w:r>
      <w:r w:rsidR="002A0F94">
        <w:rPr>
          <w:rFonts w:ascii="Times New Roman" w:hAnsi="Times New Roman"/>
          <w:szCs w:val="24"/>
          <w:lang w:val="en-US"/>
        </w:rPr>
        <w:t xml:space="preserve"> </w:t>
      </w:r>
      <w:r w:rsidRPr="002A0F94">
        <w:rPr>
          <w:rFonts w:ascii="Times New Roman" w:hAnsi="Times New Roman"/>
          <w:szCs w:val="24"/>
        </w:rPr>
        <w:t>Berikut adalah tabel</w:t>
      </w:r>
      <w:r w:rsidR="00322468">
        <w:rPr>
          <w:rFonts w:ascii="Times New Roman" w:hAnsi="Times New Roman"/>
          <w:szCs w:val="24"/>
          <w:lang w:val="en-US"/>
        </w:rPr>
        <w:t xml:space="preserve"> hasil</w:t>
      </w:r>
      <w:r w:rsidRPr="002A0F94">
        <w:rPr>
          <w:rFonts w:ascii="Times New Roman" w:hAnsi="Times New Roman"/>
          <w:szCs w:val="24"/>
        </w:rPr>
        <w:t xml:space="preserve"> perhitungan persentase </w:t>
      </w:r>
      <w:r w:rsidRPr="002A0F94">
        <w:rPr>
          <w:rFonts w:ascii="Times New Roman" w:hAnsi="Times New Roman"/>
          <w:i/>
          <w:szCs w:val="24"/>
        </w:rPr>
        <w:t>idling and minor stoppages losses</w:t>
      </w:r>
      <w:r w:rsidR="002A0F94">
        <w:rPr>
          <w:rFonts w:ascii="Times New Roman" w:hAnsi="Times New Roman"/>
          <w:i/>
          <w:szCs w:val="24"/>
          <w:lang w:val="en-US"/>
        </w:rPr>
        <w:t xml:space="preserve"> </w:t>
      </w:r>
      <w:r w:rsidRPr="002A0F94">
        <w:rPr>
          <w:rFonts w:ascii="Times New Roman" w:hAnsi="Times New Roman"/>
          <w:iCs/>
          <w:szCs w:val="24"/>
        </w:rPr>
        <w:t>periode</w:t>
      </w:r>
      <w:r w:rsidRPr="002A0F94">
        <w:rPr>
          <w:rFonts w:ascii="Times New Roman" w:hAnsi="Times New Roman"/>
          <w:bCs/>
          <w:szCs w:val="24"/>
        </w:rPr>
        <w:t xml:space="preserve"> bulan Juli 2020 sampai dengan bulan Desember tahun 2020</w:t>
      </w:r>
      <w:r w:rsidRPr="002A0F94">
        <w:rPr>
          <w:rFonts w:ascii="Times New Roman" w:hAnsi="Times New Roman"/>
          <w:szCs w:val="24"/>
        </w:rPr>
        <w:t>:</w:t>
      </w:r>
    </w:p>
    <w:p w14:paraId="49C524CA" w14:textId="77777777" w:rsidR="00822BB1" w:rsidRDefault="00822BB1" w:rsidP="00B00A3A">
      <w:pPr>
        <w:pStyle w:val="Caption"/>
        <w:rPr>
          <w:b/>
          <w:bCs w:val="0"/>
        </w:rPr>
      </w:pPr>
    </w:p>
    <w:p w14:paraId="198FF47F" w14:textId="77777777" w:rsidR="00DD5003" w:rsidRDefault="00DD5003">
      <w:pPr>
        <w:spacing w:line="240" w:lineRule="auto"/>
        <w:jc w:val="left"/>
        <w:rPr>
          <w:b/>
          <w:szCs w:val="20"/>
        </w:rPr>
      </w:pPr>
      <w:bookmarkStart w:id="1272" w:name="_Toc90240076"/>
      <w:r>
        <w:rPr>
          <w:b/>
          <w:bCs/>
        </w:rPr>
        <w:br w:type="page"/>
      </w:r>
    </w:p>
    <w:p w14:paraId="25FA637B" w14:textId="4BFECB0C" w:rsidR="006A726C" w:rsidRDefault="001E67BA" w:rsidP="001E67BA">
      <w:pPr>
        <w:pStyle w:val="Caption"/>
        <w:rPr>
          <w:b/>
          <w:bCs w:val="0"/>
          <w:szCs w:val="24"/>
        </w:rPr>
      </w:pPr>
      <w:r w:rsidRPr="006A726C">
        <w:rPr>
          <w:b/>
          <w:bCs w:val="0"/>
        </w:rPr>
        <w:lastRenderedPageBreak/>
        <w:t xml:space="preserve">Tabel 4. </w:t>
      </w:r>
      <w:r w:rsidRPr="006A726C">
        <w:rPr>
          <w:b/>
          <w:bCs w:val="0"/>
        </w:rPr>
        <w:fldChar w:fldCharType="begin"/>
      </w:r>
      <w:r w:rsidRPr="006A726C">
        <w:rPr>
          <w:b/>
          <w:bCs w:val="0"/>
        </w:rPr>
        <w:instrText xml:space="preserve"> SEQ Tabel_4. \* ARABIC </w:instrText>
      </w:r>
      <w:r w:rsidRPr="006A726C">
        <w:rPr>
          <w:b/>
          <w:bCs w:val="0"/>
        </w:rPr>
        <w:fldChar w:fldCharType="separate"/>
      </w:r>
      <w:r w:rsidR="005C0510">
        <w:rPr>
          <w:b/>
          <w:bCs w:val="0"/>
          <w:noProof/>
        </w:rPr>
        <w:t>12</w:t>
      </w:r>
      <w:r w:rsidRPr="006A726C">
        <w:rPr>
          <w:b/>
          <w:bCs w:val="0"/>
        </w:rPr>
        <w:fldChar w:fldCharType="end"/>
      </w:r>
      <w:r>
        <w:t xml:space="preserve"> </w:t>
      </w:r>
    </w:p>
    <w:tbl>
      <w:tblPr>
        <w:tblpPr w:leftFromText="180" w:rightFromText="180" w:vertAnchor="text" w:horzAnchor="margin" w:tblpY="557"/>
        <w:tblW w:w="8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5"/>
        <w:gridCol w:w="2112"/>
        <w:gridCol w:w="1843"/>
        <w:gridCol w:w="2835"/>
      </w:tblGrid>
      <w:tr w:rsidR="00DD5003" w:rsidRPr="009C2EC1" w14:paraId="2D6AA37F" w14:textId="77777777" w:rsidTr="00DD5003">
        <w:trPr>
          <w:trHeight w:val="569"/>
        </w:trPr>
        <w:tc>
          <w:tcPr>
            <w:tcW w:w="1545" w:type="dxa"/>
            <w:shd w:val="clear" w:color="auto" w:fill="auto"/>
            <w:hideMark/>
          </w:tcPr>
          <w:p w14:paraId="6BA6486A" w14:textId="77777777" w:rsidR="00DD5003" w:rsidRPr="009C2EC1" w:rsidRDefault="00DD5003" w:rsidP="00DD5003">
            <w:pPr>
              <w:spacing w:line="240" w:lineRule="auto"/>
              <w:jc w:val="center"/>
              <w:rPr>
                <w:b/>
                <w:bCs/>
                <w:szCs w:val="24"/>
                <w:lang w:val="en-ID" w:eastAsia="en-ID"/>
              </w:rPr>
            </w:pPr>
            <w:r w:rsidRPr="009C2EC1">
              <w:rPr>
                <w:b/>
                <w:bCs/>
                <w:szCs w:val="24"/>
                <w:lang w:val="en-ID" w:eastAsia="en-ID"/>
              </w:rPr>
              <w:t>Periode</w:t>
            </w:r>
          </w:p>
        </w:tc>
        <w:tc>
          <w:tcPr>
            <w:tcW w:w="2112" w:type="dxa"/>
            <w:shd w:val="clear" w:color="auto" w:fill="auto"/>
            <w:hideMark/>
          </w:tcPr>
          <w:p w14:paraId="6534EE03" w14:textId="77777777" w:rsidR="00DD5003" w:rsidRPr="009C2EC1" w:rsidRDefault="00DD5003" w:rsidP="00DD5003">
            <w:pPr>
              <w:spacing w:line="240" w:lineRule="auto"/>
              <w:jc w:val="center"/>
              <w:rPr>
                <w:b/>
                <w:bCs/>
                <w:szCs w:val="24"/>
                <w:lang w:val="en-ID" w:eastAsia="en-ID"/>
              </w:rPr>
            </w:pPr>
            <w:r w:rsidRPr="00E017E2">
              <w:rPr>
                <w:b/>
                <w:bCs/>
                <w:i/>
                <w:iCs/>
                <w:szCs w:val="24"/>
                <w:lang w:val="en-ID" w:eastAsia="en-ID"/>
              </w:rPr>
              <w:t>Loading Time</w:t>
            </w:r>
            <w:r w:rsidRPr="009C2EC1">
              <w:rPr>
                <w:b/>
                <w:bCs/>
                <w:szCs w:val="24"/>
                <w:lang w:val="en-ID" w:eastAsia="en-ID"/>
              </w:rPr>
              <w:t xml:space="preserve"> (Jam)</w:t>
            </w:r>
          </w:p>
        </w:tc>
        <w:tc>
          <w:tcPr>
            <w:tcW w:w="1843" w:type="dxa"/>
            <w:shd w:val="clear" w:color="auto" w:fill="auto"/>
            <w:hideMark/>
          </w:tcPr>
          <w:p w14:paraId="3A9BCB52" w14:textId="77777777" w:rsidR="00DD5003" w:rsidRPr="009C2EC1" w:rsidRDefault="00DD5003" w:rsidP="00DD5003">
            <w:pPr>
              <w:spacing w:line="240" w:lineRule="auto"/>
              <w:jc w:val="center"/>
              <w:rPr>
                <w:b/>
                <w:bCs/>
                <w:szCs w:val="24"/>
                <w:lang w:val="en-ID" w:eastAsia="en-ID"/>
              </w:rPr>
            </w:pPr>
            <w:r w:rsidRPr="00E017E2">
              <w:rPr>
                <w:b/>
                <w:bCs/>
                <w:i/>
                <w:iCs/>
                <w:szCs w:val="24"/>
                <w:lang w:val="en-ID" w:eastAsia="en-ID"/>
              </w:rPr>
              <w:t xml:space="preserve">Nonproductive </w:t>
            </w:r>
            <w:r w:rsidRPr="009C2EC1">
              <w:rPr>
                <w:b/>
                <w:bCs/>
                <w:szCs w:val="24"/>
                <w:lang w:val="en-ID" w:eastAsia="en-ID"/>
              </w:rPr>
              <w:t>(jam)</w:t>
            </w:r>
          </w:p>
        </w:tc>
        <w:tc>
          <w:tcPr>
            <w:tcW w:w="2835" w:type="dxa"/>
            <w:shd w:val="clear" w:color="auto" w:fill="auto"/>
            <w:hideMark/>
          </w:tcPr>
          <w:p w14:paraId="05D3E7A7" w14:textId="77777777" w:rsidR="00DD5003" w:rsidRPr="009C2EC1" w:rsidRDefault="00DD5003" w:rsidP="00DD5003">
            <w:pPr>
              <w:spacing w:line="240" w:lineRule="auto"/>
              <w:jc w:val="center"/>
              <w:rPr>
                <w:b/>
                <w:bCs/>
                <w:szCs w:val="24"/>
                <w:lang w:val="en-ID" w:eastAsia="en-ID"/>
              </w:rPr>
            </w:pPr>
            <w:r w:rsidRPr="00E017E2">
              <w:rPr>
                <w:b/>
                <w:bCs/>
                <w:i/>
                <w:iCs/>
                <w:szCs w:val="24"/>
                <w:lang w:val="en-ID" w:eastAsia="en-ID"/>
              </w:rPr>
              <w:t>Idle Time &amp; Minor Stopages</w:t>
            </w:r>
            <w:r w:rsidRPr="009C2EC1">
              <w:rPr>
                <w:b/>
                <w:bCs/>
                <w:szCs w:val="24"/>
                <w:lang w:val="en-ID" w:eastAsia="en-ID"/>
              </w:rPr>
              <w:t xml:space="preserve"> (%) </w:t>
            </w:r>
          </w:p>
        </w:tc>
      </w:tr>
      <w:tr w:rsidR="00DD5003" w:rsidRPr="009C2EC1" w14:paraId="1400AE36" w14:textId="77777777" w:rsidTr="00DD5003">
        <w:trPr>
          <w:trHeight w:val="246"/>
        </w:trPr>
        <w:tc>
          <w:tcPr>
            <w:tcW w:w="1545" w:type="dxa"/>
            <w:shd w:val="clear" w:color="auto" w:fill="auto"/>
            <w:noWrap/>
            <w:hideMark/>
          </w:tcPr>
          <w:p w14:paraId="6F0F10F5" w14:textId="77777777" w:rsidR="00DD5003" w:rsidRPr="009C2EC1" w:rsidRDefault="00DD5003" w:rsidP="00DD5003">
            <w:pPr>
              <w:spacing w:line="240" w:lineRule="auto"/>
              <w:rPr>
                <w:szCs w:val="24"/>
                <w:lang w:val="en-ID" w:eastAsia="en-ID"/>
              </w:rPr>
            </w:pPr>
            <w:r w:rsidRPr="009C2EC1">
              <w:rPr>
                <w:szCs w:val="24"/>
                <w:lang w:val="en-ID" w:eastAsia="en-ID"/>
              </w:rPr>
              <w:t>Juli</w:t>
            </w:r>
          </w:p>
        </w:tc>
        <w:tc>
          <w:tcPr>
            <w:tcW w:w="2112" w:type="dxa"/>
            <w:shd w:val="clear" w:color="auto" w:fill="auto"/>
            <w:noWrap/>
            <w:hideMark/>
          </w:tcPr>
          <w:p w14:paraId="300A6E55" w14:textId="77777777" w:rsidR="00DD5003" w:rsidRPr="009C2EC1" w:rsidRDefault="00DD5003" w:rsidP="00DD5003">
            <w:pPr>
              <w:spacing w:line="240" w:lineRule="auto"/>
              <w:jc w:val="right"/>
              <w:rPr>
                <w:szCs w:val="24"/>
                <w:lang w:val="en-ID" w:eastAsia="en-ID"/>
              </w:rPr>
            </w:pPr>
            <w:r w:rsidRPr="009C2EC1">
              <w:rPr>
                <w:szCs w:val="24"/>
                <w:lang w:val="en-ID" w:eastAsia="en-ID"/>
              </w:rPr>
              <w:t>481</w:t>
            </w:r>
          </w:p>
        </w:tc>
        <w:tc>
          <w:tcPr>
            <w:tcW w:w="1843" w:type="dxa"/>
            <w:shd w:val="clear" w:color="auto" w:fill="auto"/>
            <w:noWrap/>
            <w:vAlign w:val="bottom"/>
            <w:hideMark/>
          </w:tcPr>
          <w:p w14:paraId="1B3778F0" w14:textId="77777777" w:rsidR="00DD5003" w:rsidRPr="009C2EC1" w:rsidRDefault="00DD5003" w:rsidP="00DD5003">
            <w:pPr>
              <w:spacing w:line="240" w:lineRule="auto"/>
              <w:jc w:val="right"/>
              <w:rPr>
                <w:szCs w:val="24"/>
                <w:lang w:val="en-ID" w:eastAsia="en-ID"/>
              </w:rPr>
            </w:pPr>
            <w:r w:rsidRPr="009C2EC1">
              <w:rPr>
                <w:szCs w:val="24"/>
                <w:lang w:val="en-ID" w:eastAsia="en-ID"/>
              </w:rPr>
              <w:t>10</w:t>
            </w:r>
          </w:p>
        </w:tc>
        <w:tc>
          <w:tcPr>
            <w:tcW w:w="2835" w:type="dxa"/>
            <w:shd w:val="clear" w:color="auto" w:fill="auto"/>
            <w:noWrap/>
            <w:vAlign w:val="bottom"/>
            <w:hideMark/>
          </w:tcPr>
          <w:p w14:paraId="3A2762A9" w14:textId="77777777" w:rsidR="00DD5003" w:rsidRPr="009C2EC1" w:rsidRDefault="00DD5003" w:rsidP="00DD5003">
            <w:pPr>
              <w:spacing w:line="240" w:lineRule="auto"/>
              <w:jc w:val="right"/>
              <w:rPr>
                <w:szCs w:val="24"/>
                <w:lang w:val="en-ID" w:eastAsia="en-ID"/>
              </w:rPr>
            </w:pPr>
            <w:r w:rsidRPr="009C2EC1">
              <w:rPr>
                <w:szCs w:val="24"/>
                <w:lang w:val="en-ID" w:eastAsia="en-ID"/>
              </w:rPr>
              <w:t>2,08%</w:t>
            </w:r>
          </w:p>
        </w:tc>
      </w:tr>
      <w:tr w:rsidR="00DD5003" w:rsidRPr="009C2EC1" w14:paraId="140796B2" w14:textId="77777777" w:rsidTr="00DD5003">
        <w:trPr>
          <w:trHeight w:val="246"/>
        </w:trPr>
        <w:tc>
          <w:tcPr>
            <w:tcW w:w="1545" w:type="dxa"/>
            <w:shd w:val="clear" w:color="auto" w:fill="auto"/>
            <w:noWrap/>
            <w:hideMark/>
          </w:tcPr>
          <w:p w14:paraId="792805A9" w14:textId="77777777" w:rsidR="00DD5003" w:rsidRPr="009C2EC1" w:rsidRDefault="00DD5003" w:rsidP="00DD5003">
            <w:pPr>
              <w:spacing w:line="240" w:lineRule="auto"/>
              <w:rPr>
                <w:szCs w:val="24"/>
                <w:lang w:val="en-ID" w:eastAsia="en-ID"/>
              </w:rPr>
            </w:pPr>
            <w:r w:rsidRPr="009C2EC1">
              <w:rPr>
                <w:szCs w:val="24"/>
                <w:lang w:val="en-ID" w:eastAsia="en-ID"/>
              </w:rPr>
              <w:t>Agustus</w:t>
            </w:r>
          </w:p>
        </w:tc>
        <w:tc>
          <w:tcPr>
            <w:tcW w:w="2112" w:type="dxa"/>
            <w:shd w:val="clear" w:color="auto" w:fill="auto"/>
            <w:noWrap/>
            <w:hideMark/>
          </w:tcPr>
          <w:p w14:paraId="0F6E1F81" w14:textId="77777777" w:rsidR="00DD5003" w:rsidRPr="009C2EC1" w:rsidRDefault="00DD5003" w:rsidP="00DD5003">
            <w:pPr>
              <w:spacing w:line="240" w:lineRule="auto"/>
              <w:jc w:val="right"/>
              <w:rPr>
                <w:szCs w:val="24"/>
                <w:lang w:val="en-ID" w:eastAsia="en-ID"/>
              </w:rPr>
            </w:pPr>
            <w:r w:rsidRPr="009C2EC1">
              <w:rPr>
                <w:szCs w:val="24"/>
                <w:lang w:val="en-ID" w:eastAsia="en-ID"/>
              </w:rPr>
              <w:t>474</w:t>
            </w:r>
          </w:p>
        </w:tc>
        <w:tc>
          <w:tcPr>
            <w:tcW w:w="1843" w:type="dxa"/>
            <w:shd w:val="clear" w:color="auto" w:fill="auto"/>
            <w:noWrap/>
            <w:vAlign w:val="bottom"/>
            <w:hideMark/>
          </w:tcPr>
          <w:p w14:paraId="0EBB5C20" w14:textId="77777777" w:rsidR="00DD5003" w:rsidRPr="009C2EC1" w:rsidRDefault="00DD5003" w:rsidP="00DD5003">
            <w:pPr>
              <w:spacing w:line="240" w:lineRule="auto"/>
              <w:jc w:val="right"/>
              <w:rPr>
                <w:szCs w:val="24"/>
                <w:lang w:val="en-ID" w:eastAsia="en-ID"/>
              </w:rPr>
            </w:pPr>
            <w:r w:rsidRPr="009C2EC1">
              <w:rPr>
                <w:szCs w:val="24"/>
                <w:lang w:val="en-ID" w:eastAsia="en-ID"/>
              </w:rPr>
              <w:t>11</w:t>
            </w:r>
          </w:p>
        </w:tc>
        <w:tc>
          <w:tcPr>
            <w:tcW w:w="2835" w:type="dxa"/>
            <w:shd w:val="clear" w:color="auto" w:fill="auto"/>
            <w:noWrap/>
            <w:vAlign w:val="bottom"/>
            <w:hideMark/>
          </w:tcPr>
          <w:p w14:paraId="44C9FD4F" w14:textId="77777777" w:rsidR="00DD5003" w:rsidRPr="009C2EC1" w:rsidRDefault="00DD5003" w:rsidP="00DD5003">
            <w:pPr>
              <w:spacing w:line="240" w:lineRule="auto"/>
              <w:jc w:val="right"/>
              <w:rPr>
                <w:szCs w:val="24"/>
                <w:lang w:val="en-ID" w:eastAsia="en-ID"/>
              </w:rPr>
            </w:pPr>
            <w:r w:rsidRPr="009C2EC1">
              <w:rPr>
                <w:szCs w:val="24"/>
                <w:lang w:val="en-ID" w:eastAsia="en-ID"/>
              </w:rPr>
              <w:t>2,32%</w:t>
            </w:r>
          </w:p>
        </w:tc>
      </w:tr>
      <w:tr w:rsidR="00DD5003" w:rsidRPr="009C2EC1" w14:paraId="2736FB9E" w14:textId="77777777" w:rsidTr="00DD5003">
        <w:trPr>
          <w:trHeight w:val="246"/>
        </w:trPr>
        <w:tc>
          <w:tcPr>
            <w:tcW w:w="1545" w:type="dxa"/>
            <w:shd w:val="clear" w:color="auto" w:fill="auto"/>
            <w:noWrap/>
            <w:hideMark/>
          </w:tcPr>
          <w:p w14:paraId="022CD9B9" w14:textId="77777777" w:rsidR="00DD5003" w:rsidRPr="009C2EC1" w:rsidRDefault="00DD5003" w:rsidP="00DD5003">
            <w:pPr>
              <w:spacing w:line="240" w:lineRule="auto"/>
              <w:rPr>
                <w:szCs w:val="24"/>
                <w:lang w:val="en-ID" w:eastAsia="en-ID"/>
              </w:rPr>
            </w:pPr>
            <w:r w:rsidRPr="009C2EC1">
              <w:rPr>
                <w:szCs w:val="24"/>
                <w:lang w:val="en-ID" w:eastAsia="en-ID"/>
              </w:rPr>
              <w:t>September</w:t>
            </w:r>
          </w:p>
        </w:tc>
        <w:tc>
          <w:tcPr>
            <w:tcW w:w="2112" w:type="dxa"/>
            <w:shd w:val="clear" w:color="auto" w:fill="auto"/>
            <w:noWrap/>
            <w:hideMark/>
          </w:tcPr>
          <w:p w14:paraId="0DA94462" w14:textId="77777777" w:rsidR="00DD5003" w:rsidRPr="009C2EC1" w:rsidRDefault="00DD5003" w:rsidP="00DD5003">
            <w:pPr>
              <w:spacing w:line="240" w:lineRule="auto"/>
              <w:jc w:val="right"/>
              <w:rPr>
                <w:szCs w:val="24"/>
                <w:lang w:val="en-ID" w:eastAsia="en-ID"/>
              </w:rPr>
            </w:pPr>
            <w:r w:rsidRPr="009C2EC1">
              <w:rPr>
                <w:szCs w:val="24"/>
                <w:lang w:val="en-ID" w:eastAsia="en-ID"/>
              </w:rPr>
              <w:t>356</w:t>
            </w:r>
          </w:p>
        </w:tc>
        <w:tc>
          <w:tcPr>
            <w:tcW w:w="1843" w:type="dxa"/>
            <w:shd w:val="clear" w:color="auto" w:fill="auto"/>
            <w:noWrap/>
            <w:vAlign w:val="bottom"/>
            <w:hideMark/>
          </w:tcPr>
          <w:p w14:paraId="31B12398" w14:textId="77777777" w:rsidR="00DD5003" w:rsidRPr="009C2EC1" w:rsidRDefault="00DD5003" w:rsidP="00DD5003">
            <w:pPr>
              <w:spacing w:line="240" w:lineRule="auto"/>
              <w:jc w:val="right"/>
              <w:rPr>
                <w:szCs w:val="24"/>
                <w:lang w:val="en-ID" w:eastAsia="en-ID"/>
              </w:rPr>
            </w:pPr>
            <w:r w:rsidRPr="009C2EC1">
              <w:rPr>
                <w:szCs w:val="24"/>
                <w:lang w:val="en-ID" w:eastAsia="en-ID"/>
              </w:rPr>
              <w:t>8</w:t>
            </w:r>
          </w:p>
        </w:tc>
        <w:tc>
          <w:tcPr>
            <w:tcW w:w="2835" w:type="dxa"/>
            <w:shd w:val="clear" w:color="auto" w:fill="auto"/>
            <w:noWrap/>
            <w:vAlign w:val="bottom"/>
            <w:hideMark/>
          </w:tcPr>
          <w:p w14:paraId="73AF4D57" w14:textId="77777777" w:rsidR="00DD5003" w:rsidRPr="009C2EC1" w:rsidRDefault="00DD5003" w:rsidP="00DD5003">
            <w:pPr>
              <w:spacing w:line="240" w:lineRule="auto"/>
              <w:jc w:val="right"/>
              <w:rPr>
                <w:szCs w:val="24"/>
                <w:lang w:val="en-ID" w:eastAsia="en-ID"/>
              </w:rPr>
            </w:pPr>
            <w:r w:rsidRPr="009C2EC1">
              <w:rPr>
                <w:szCs w:val="24"/>
                <w:lang w:val="en-ID" w:eastAsia="en-ID"/>
              </w:rPr>
              <w:t>2,25%</w:t>
            </w:r>
          </w:p>
        </w:tc>
      </w:tr>
      <w:tr w:rsidR="00DD5003" w:rsidRPr="009C2EC1" w14:paraId="695352FD" w14:textId="77777777" w:rsidTr="00DD5003">
        <w:trPr>
          <w:trHeight w:val="246"/>
        </w:trPr>
        <w:tc>
          <w:tcPr>
            <w:tcW w:w="1545" w:type="dxa"/>
            <w:shd w:val="clear" w:color="auto" w:fill="auto"/>
            <w:noWrap/>
            <w:hideMark/>
          </w:tcPr>
          <w:p w14:paraId="035F9D5E" w14:textId="77777777" w:rsidR="00DD5003" w:rsidRPr="009C2EC1" w:rsidRDefault="00DD5003" w:rsidP="00DD5003">
            <w:pPr>
              <w:spacing w:line="240" w:lineRule="auto"/>
              <w:rPr>
                <w:szCs w:val="24"/>
                <w:lang w:val="en-ID" w:eastAsia="en-ID"/>
              </w:rPr>
            </w:pPr>
            <w:r w:rsidRPr="009C2EC1">
              <w:rPr>
                <w:szCs w:val="24"/>
                <w:lang w:val="en-ID" w:eastAsia="en-ID"/>
              </w:rPr>
              <w:t xml:space="preserve">Oktober </w:t>
            </w:r>
          </w:p>
        </w:tc>
        <w:tc>
          <w:tcPr>
            <w:tcW w:w="2112" w:type="dxa"/>
            <w:shd w:val="clear" w:color="auto" w:fill="auto"/>
            <w:noWrap/>
            <w:hideMark/>
          </w:tcPr>
          <w:p w14:paraId="0624BEC6" w14:textId="77777777" w:rsidR="00DD5003" w:rsidRPr="009C2EC1" w:rsidRDefault="00DD5003" w:rsidP="00DD5003">
            <w:pPr>
              <w:spacing w:line="240" w:lineRule="auto"/>
              <w:jc w:val="right"/>
              <w:rPr>
                <w:szCs w:val="24"/>
                <w:lang w:val="en-ID" w:eastAsia="en-ID"/>
              </w:rPr>
            </w:pPr>
            <w:r w:rsidRPr="009C2EC1">
              <w:rPr>
                <w:szCs w:val="24"/>
                <w:lang w:val="en-ID" w:eastAsia="en-ID"/>
              </w:rPr>
              <w:t>298</w:t>
            </w:r>
          </w:p>
        </w:tc>
        <w:tc>
          <w:tcPr>
            <w:tcW w:w="1843" w:type="dxa"/>
            <w:shd w:val="clear" w:color="auto" w:fill="auto"/>
            <w:noWrap/>
            <w:vAlign w:val="bottom"/>
            <w:hideMark/>
          </w:tcPr>
          <w:p w14:paraId="4AB75811" w14:textId="77777777" w:rsidR="00DD5003" w:rsidRPr="009C2EC1" w:rsidRDefault="00DD5003" w:rsidP="00DD5003">
            <w:pPr>
              <w:spacing w:line="240" w:lineRule="auto"/>
              <w:jc w:val="right"/>
              <w:rPr>
                <w:szCs w:val="24"/>
                <w:lang w:val="en-ID" w:eastAsia="en-ID"/>
              </w:rPr>
            </w:pPr>
            <w:r w:rsidRPr="009C2EC1">
              <w:rPr>
                <w:szCs w:val="24"/>
                <w:lang w:val="en-ID" w:eastAsia="en-ID"/>
              </w:rPr>
              <w:t>7</w:t>
            </w:r>
          </w:p>
        </w:tc>
        <w:tc>
          <w:tcPr>
            <w:tcW w:w="2835" w:type="dxa"/>
            <w:shd w:val="clear" w:color="auto" w:fill="auto"/>
            <w:noWrap/>
            <w:vAlign w:val="bottom"/>
            <w:hideMark/>
          </w:tcPr>
          <w:p w14:paraId="76BA6F78" w14:textId="77777777" w:rsidR="00DD5003" w:rsidRPr="009C2EC1" w:rsidRDefault="00DD5003" w:rsidP="00DD5003">
            <w:pPr>
              <w:spacing w:line="240" w:lineRule="auto"/>
              <w:jc w:val="right"/>
              <w:rPr>
                <w:szCs w:val="24"/>
                <w:lang w:val="en-ID" w:eastAsia="en-ID"/>
              </w:rPr>
            </w:pPr>
            <w:r w:rsidRPr="009C2EC1">
              <w:rPr>
                <w:szCs w:val="24"/>
                <w:lang w:val="en-ID" w:eastAsia="en-ID"/>
              </w:rPr>
              <w:t>2,35%</w:t>
            </w:r>
          </w:p>
        </w:tc>
      </w:tr>
      <w:tr w:rsidR="00DD5003" w:rsidRPr="009C2EC1" w14:paraId="450411DD" w14:textId="77777777" w:rsidTr="00DD5003">
        <w:trPr>
          <w:trHeight w:val="246"/>
        </w:trPr>
        <w:tc>
          <w:tcPr>
            <w:tcW w:w="1545" w:type="dxa"/>
            <w:shd w:val="clear" w:color="auto" w:fill="auto"/>
            <w:noWrap/>
            <w:hideMark/>
          </w:tcPr>
          <w:p w14:paraId="3CA3B29D" w14:textId="77777777" w:rsidR="00DD5003" w:rsidRPr="009C2EC1" w:rsidRDefault="00DD5003" w:rsidP="00DD5003">
            <w:pPr>
              <w:spacing w:line="240" w:lineRule="auto"/>
              <w:rPr>
                <w:szCs w:val="24"/>
                <w:lang w:val="en-ID" w:eastAsia="en-ID"/>
              </w:rPr>
            </w:pPr>
            <w:r w:rsidRPr="009C2EC1">
              <w:rPr>
                <w:szCs w:val="24"/>
                <w:lang w:val="en-ID" w:eastAsia="en-ID"/>
              </w:rPr>
              <w:t>November</w:t>
            </w:r>
          </w:p>
        </w:tc>
        <w:tc>
          <w:tcPr>
            <w:tcW w:w="2112" w:type="dxa"/>
            <w:shd w:val="clear" w:color="auto" w:fill="auto"/>
            <w:noWrap/>
            <w:hideMark/>
          </w:tcPr>
          <w:p w14:paraId="6F0810CA" w14:textId="77777777" w:rsidR="00DD5003" w:rsidRPr="009C2EC1" w:rsidRDefault="00DD5003" w:rsidP="00DD5003">
            <w:pPr>
              <w:spacing w:line="240" w:lineRule="auto"/>
              <w:jc w:val="right"/>
              <w:rPr>
                <w:szCs w:val="24"/>
                <w:lang w:val="en-ID" w:eastAsia="en-ID"/>
              </w:rPr>
            </w:pPr>
            <w:r w:rsidRPr="009C2EC1">
              <w:rPr>
                <w:szCs w:val="24"/>
                <w:lang w:val="en-ID" w:eastAsia="en-ID"/>
              </w:rPr>
              <w:t>418</w:t>
            </w:r>
          </w:p>
        </w:tc>
        <w:tc>
          <w:tcPr>
            <w:tcW w:w="1843" w:type="dxa"/>
            <w:shd w:val="clear" w:color="auto" w:fill="auto"/>
            <w:noWrap/>
            <w:vAlign w:val="bottom"/>
            <w:hideMark/>
          </w:tcPr>
          <w:p w14:paraId="23791AD5" w14:textId="77777777" w:rsidR="00DD5003" w:rsidRPr="009C2EC1" w:rsidRDefault="00DD5003" w:rsidP="00DD5003">
            <w:pPr>
              <w:spacing w:line="240" w:lineRule="auto"/>
              <w:jc w:val="right"/>
              <w:rPr>
                <w:szCs w:val="24"/>
                <w:lang w:val="en-ID" w:eastAsia="en-ID"/>
              </w:rPr>
            </w:pPr>
            <w:r w:rsidRPr="009C2EC1">
              <w:rPr>
                <w:szCs w:val="24"/>
                <w:lang w:val="en-ID" w:eastAsia="en-ID"/>
              </w:rPr>
              <w:t>9</w:t>
            </w:r>
          </w:p>
        </w:tc>
        <w:tc>
          <w:tcPr>
            <w:tcW w:w="2835" w:type="dxa"/>
            <w:shd w:val="clear" w:color="auto" w:fill="auto"/>
            <w:noWrap/>
            <w:vAlign w:val="bottom"/>
            <w:hideMark/>
          </w:tcPr>
          <w:p w14:paraId="7807242F" w14:textId="77777777" w:rsidR="00DD5003" w:rsidRPr="009C2EC1" w:rsidRDefault="00DD5003" w:rsidP="00DD5003">
            <w:pPr>
              <w:spacing w:line="240" w:lineRule="auto"/>
              <w:jc w:val="right"/>
              <w:rPr>
                <w:szCs w:val="24"/>
                <w:lang w:val="en-ID" w:eastAsia="en-ID"/>
              </w:rPr>
            </w:pPr>
            <w:r w:rsidRPr="009C2EC1">
              <w:rPr>
                <w:szCs w:val="24"/>
                <w:lang w:val="en-ID" w:eastAsia="en-ID"/>
              </w:rPr>
              <w:t>2,15%</w:t>
            </w:r>
          </w:p>
        </w:tc>
      </w:tr>
      <w:tr w:rsidR="00DD5003" w:rsidRPr="009C2EC1" w14:paraId="72E6457B" w14:textId="77777777" w:rsidTr="00DD5003">
        <w:trPr>
          <w:trHeight w:val="246"/>
        </w:trPr>
        <w:tc>
          <w:tcPr>
            <w:tcW w:w="1545" w:type="dxa"/>
            <w:shd w:val="clear" w:color="auto" w:fill="auto"/>
            <w:noWrap/>
            <w:hideMark/>
          </w:tcPr>
          <w:p w14:paraId="482E2F9D" w14:textId="77777777" w:rsidR="00DD5003" w:rsidRPr="009C2EC1" w:rsidRDefault="00DD5003" w:rsidP="00DD5003">
            <w:pPr>
              <w:spacing w:line="240" w:lineRule="auto"/>
              <w:rPr>
                <w:szCs w:val="24"/>
                <w:lang w:val="en-ID" w:eastAsia="en-ID"/>
              </w:rPr>
            </w:pPr>
            <w:r w:rsidRPr="009C2EC1">
              <w:rPr>
                <w:szCs w:val="24"/>
                <w:lang w:val="en-ID" w:eastAsia="en-ID"/>
              </w:rPr>
              <w:t>Desember</w:t>
            </w:r>
          </w:p>
        </w:tc>
        <w:tc>
          <w:tcPr>
            <w:tcW w:w="2112" w:type="dxa"/>
            <w:shd w:val="clear" w:color="auto" w:fill="auto"/>
            <w:noWrap/>
            <w:hideMark/>
          </w:tcPr>
          <w:p w14:paraId="2EE57C31" w14:textId="77777777" w:rsidR="00DD5003" w:rsidRPr="009C2EC1" w:rsidRDefault="00DD5003" w:rsidP="00DD5003">
            <w:pPr>
              <w:spacing w:line="240" w:lineRule="auto"/>
              <w:jc w:val="right"/>
              <w:rPr>
                <w:szCs w:val="24"/>
                <w:lang w:val="en-ID" w:eastAsia="en-ID"/>
              </w:rPr>
            </w:pPr>
            <w:r w:rsidRPr="009C2EC1">
              <w:rPr>
                <w:szCs w:val="24"/>
                <w:lang w:val="en-ID" w:eastAsia="en-ID"/>
              </w:rPr>
              <w:t>144</w:t>
            </w:r>
          </w:p>
        </w:tc>
        <w:tc>
          <w:tcPr>
            <w:tcW w:w="1843" w:type="dxa"/>
            <w:shd w:val="clear" w:color="auto" w:fill="auto"/>
            <w:noWrap/>
            <w:vAlign w:val="bottom"/>
            <w:hideMark/>
          </w:tcPr>
          <w:p w14:paraId="34DA3BB1" w14:textId="77777777" w:rsidR="00DD5003" w:rsidRPr="009C2EC1" w:rsidRDefault="00DD5003" w:rsidP="00DD5003">
            <w:pPr>
              <w:spacing w:line="240" w:lineRule="auto"/>
              <w:jc w:val="right"/>
              <w:rPr>
                <w:szCs w:val="24"/>
                <w:lang w:val="en-ID" w:eastAsia="en-ID"/>
              </w:rPr>
            </w:pPr>
            <w:r w:rsidRPr="009C2EC1">
              <w:rPr>
                <w:szCs w:val="24"/>
                <w:lang w:val="en-ID" w:eastAsia="en-ID"/>
              </w:rPr>
              <w:t>3</w:t>
            </w:r>
          </w:p>
        </w:tc>
        <w:tc>
          <w:tcPr>
            <w:tcW w:w="2835" w:type="dxa"/>
            <w:shd w:val="clear" w:color="auto" w:fill="auto"/>
            <w:noWrap/>
            <w:vAlign w:val="bottom"/>
            <w:hideMark/>
          </w:tcPr>
          <w:p w14:paraId="3330D19D" w14:textId="77777777" w:rsidR="00DD5003" w:rsidRPr="009C2EC1" w:rsidRDefault="00DD5003" w:rsidP="00DD5003">
            <w:pPr>
              <w:spacing w:line="240" w:lineRule="auto"/>
              <w:jc w:val="right"/>
              <w:rPr>
                <w:szCs w:val="24"/>
                <w:lang w:val="en-ID" w:eastAsia="en-ID"/>
              </w:rPr>
            </w:pPr>
            <w:r w:rsidRPr="009C2EC1">
              <w:rPr>
                <w:szCs w:val="24"/>
                <w:lang w:val="en-ID" w:eastAsia="en-ID"/>
              </w:rPr>
              <w:t>2,08%</w:t>
            </w:r>
          </w:p>
        </w:tc>
      </w:tr>
    </w:tbl>
    <w:p w14:paraId="78541B6A" w14:textId="3F5E1A71" w:rsidR="009475A1" w:rsidRPr="009C2EC1" w:rsidRDefault="00322468" w:rsidP="001E67BA">
      <w:pPr>
        <w:pStyle w:val="Caption"/>
        <w:rPr>
          <w:b/>
          <w:szCs w:val="24"/>
          <w:lang w:val="id"/>
        </w:rPr>
      </w:pPr>
      <w:r w:rsidRPr="00F40810">
        <w:rPr>
          <w:b/>
          <w:bCs w:val="0"/>
          <w:szCs w:val="24"/>
        </w:rPr>
        <w:t>Hasil</w:t>
      </w:r>
      <w:r>
        <w:rPr>
          <w:b/>
          <w:szCs w:val="24"/>
        </w:rPr>
        <w:t xml:space="preserve"> </w:t>
      </w:r>
      <w:r w:rsidR="009475A1" w:rsidRPr="009C2EC1">
        <w:rPr>
          <w:b/>
          <w:szCs w:val="24"/>
          <w:lang w:val="id"/>
        </w:rPr>
        <w:t xml:space="preserve">Perhitungan Persentase </w:t>
      </w:r>
      <w:r w:rsidR="009475A1" w:rsidRPr="009C2EC1">
        <w:rPr>
          <w:b/>
          <w:i/>
          <w:iCs/>
          <w:szCs w:val="24"/>
          <w:lang w:val="id"/>
        </w:rPr>
        <w:t>Idling &amp; Minor Stoppages Losses</w:t>
      </w:r>
      <w:bookmarkEnd w:id="1272"/>
    </w:p>
    <w:p w14:paraId="2259B448" w14:textId="77777777" w:rsidR="002D53AD" w:rsidRPr="002D53AD" w:rsidRDefault="002D53AD" w:rsidP="002D53AD">
      <w:pPr>
        <w:jc w:val="center"/>
      </w:pPr>
      <w:r w:rsidRPr="002D53AD">
        <w:t>Sumber: Hasil Pengolahan Data peneliti, 2021</w:t>
      </w:r>
    </w:p>
    <w:tbl>
      <w:tblPr>
        <w:tblpPr w:leftFromText="180" w:rightFromText="180" w:vertAnchor="page" w:horzAnchor="margin" w:tblpY="8431"/>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3"/>
        <w:gridCol w:w="1559"/>
        <w:gridCol w:w="1304"/>
        <w:gridCol w:w="1247"/>
        <w:gridCol w:w="1418"/>
        <w:gridCol w:w="1559"/>
      </w:tblGrid>
      <w:tr w:rsidR="00DD5003" w:rsidRPr="009C2EC1" w14:paraId="1AE8D454" w14:textId="77777777" w:rsidTr="00DD5003">
        <w:trPr>
          <w:trHeight w:val="279"/>
        </w:trPr>
        <w:tc>
          <w:tcPr>
            <w:tcW w:w="1243" w:type="dxa"/>
            <w:shd w:val="clear" w:color="auto" w:fill="auto"/>
            <w:vAlign w:val="center"/>
            <w:hideMark/>
          </w:tcPr>
          <w:p w14:paraId="3DC1ECB3" w14:textId="77777777" w:rsidR="00DD5003" w:rsidRPr="009C2EC1" w:rsidRDefault="00DD5003" w:rsidP="00DD5003">
            <w:pPr>
              <w:spacing w:line="240" w:lineRule="auto"/>
              <w:jc w:val="center"/>
              <w:rPr>
                <w:b/>
                <w:bCs/>
                <w:szCs w:val="24"/>
                <w:lang w:val="en-ID" w:eastAsia="en-ID"/>
              </w:rPr>
            </w:pPr>
            <w:r w:rsidRPr="009C2EC1">
              <w:rPr>
                <w:b/>
                <w:bCs/>
                <w:szCs w:val="24"/>
                <w:lang w:val="en-ID" w:eastAsia="en-ID"/>
              </w:rPr>
              <w:t>Periode</w:t>
            </w:r>
          </w:p>
        </w:tc>
        <w:tc>
          <w:tcPr>
            <w:tcW w:w="1559" w:type="dxa"/>
            <w:shd w:val="clear" w:color="auto" w:fill="auto"/>
            <w:noWrap/>
            <w:vAlign w:val="center"/>
            <w:hideMark/>
          </w:tcPr>
          <w:p w14:paraId="53A2674B" w14:textId="77777777" w:rsidR="00DD5003" w:rsidRPr="009C2EC1" w:rsidRDefault="00DD5003" w:rsidP="00DD5003">
            <w:pPr>
              <w:spacing w:line="240" w:lineRule="auto"/>
              <w:jc w:val="center"/>
              <w:rPr>
                <w:b/>
                <w:bCs/>
                <w:szCs w:val="24"/>
                <w:lang w:val="en-ID" w:eastAsia="en-ID"/>
              </w:rPr>
            </w:pPr>
            <w:r w:rsidRPr="00E017E2">
              <w:rPr>
                <w:b/>
                <w:bCs/>
                <w:i/>
                <w:iCs/>
                <w:szCs w:val="24"/>
                <w:lang w:val="en-ID" w:eastAsia="en-ID"/>
              </w:rPr>
              <w:t>Processed amount</w:t>
            </w:r>
            <w:r w:rsidRPr="009C2EC1">
              <w:rPr>
                <w:b/>
                <w:bCs/>
                <w:szCs w:val="24"/>
                <w:lang w:val="en-ID" w:eastAsia="en-ID"/>
              </w:rPr>
              <w:t xml:space="preserve"> (Unit)</w:t>
            </w:r>
          </w:p>
        </w:tc>
        <w:tc>
          <w:tcPr>
            <w:tcW w:w="1304" w:type="dxa"/>
            <w:shd w:val="clear" w:color="auto" w:fill="auto"/>
            <w:vAlign w:val="center"/>
            <w:hideMark/>
          </w:tcPr>
          <w:p w14:paraId="1861810A" w14:textId="77777777" w:rsidR="00DD5003" w:rsidRPr="009C2EC1" w:rsidRDefault="00DD5003" w:rsidP="00DD5003">
            <w:pPr>
              <w:spacing w:line="240" w:lineRule="auto"/>
              <w:jc w:val="center"/>
              <w:rPr>
                <w:b/>
                <w:bCs/>
                <w:szCs w:val="24"/>
                <w:lang w:val="en-ID" w:eastAsia="en-ID"/>
              </w:rPr>
            </w:pPr>
            <w:r w:rsidRPr="00E017E2">
              <w:rPr>
                <w:b/>
                <w:bCs/>
                <w:i/>
                <w:iCs/>
                <w:szCs w:val="24"/>
                <w:lang w:val="en-ID" w:eastAsia="en-ID"/>
              </w:rPr>
              <w:t>Loading Time</w:t>
            </w:r>
            <w:r w:rsidRPr="009C2EC1">
              <w:rPr>
                <w:b/>
                <w:bCs/>
                <w:szCs w:val="24"/>
                <w:lang w:val="en-ID" w:eastAsia="en-ID"/>
              </w:rPr>
              <w:t xml:space="preserve"> (Jam)</w:t>
            </w:r>
          </w:p>
        </w:tc>
        <w:tc>
          <w:tcPr>
            <w:tcW w:w="1247" w:type="dxa"/>
            <w:shd w:val="clear" w:color="auto" w:fill="auto"/>
            <w:vAlign w:val="center"/>
            <w:hideMark/>
          </w:tcPr>
          <w:p w14:paraId="6FA01979" w14:textId="77777777" w:rsidR="00DD5003" w:rsidRPr="009C2EC1" w:rsidRDefault="00DD5003" w:rsidP="00DD5003">
            <w:pPr>
              <w:spacing w:line="240" w:lineRule="auto"/>
              <w:jc w:val="center"/>
              <w:rPr>
                <w:b/>
                <w:bCs/>
                <w:szCs w:val="24"/>
                <w:lang w:val="en-ID" w:eastAsia="en-ID"/>
              </w:rPr>
            </w:pPr>
            <w:r w:rsidRPr="00E017E2">
              <w:rPr>
                <w:b/>
                <w:bCs/>
                <w:i/>
                <w:iCs/>
                <w:szCs w:val="24"/>
                <w:lang w:val="en-ID" w:eastAsia="en-ID"/>
              </w:rPr>
              <w:t>Operation Time</w:t>
            </w:r>
            <w:r w:rsidRPr="009C2EC1">
              <w:rPr>
                <w:b/>
                <w:bCs/>
                <w:szCs w:val="24"/>
                <w:lang w:val="en-ID" w:eastAsia="en-ID"/>
              </w:rPr>
              <w:t xml:space="preserve"> (Jam)</w:t>
            </w:r>
          </w:p>
        </w:tc>
        <w:tc>
          <w:tcPr>
            <w:tcW w:w="1418" w:type="dxa"/>
            <w:shd w:val="clear" w:color="auto" w:fill="auto"/>
            <w:noWrap/>
            <w:vAlign w:val="center"/>
            <w:hideMark/>
          </w:tcPr>
          <w:p w14:paraId="6BFE23AD" w14:textId="77777777" w:rsidR="00DD5003" w:rsidRPr="00E017E2" w:rsidRDefault="00DD5003" w:rsidP="00DD5003">
            <w:pPr>
              <w:spacing w:line="240" w:lineRule="auto"/>
              <w:jc w:val="center"/>
              <w:rPr>
                <w:b/>
                <w:bCs/>
                <w:i/>
                <w:iCs/>
                <w:szCs w:val="24"/>
                <w:lang w:val="en-ID" w:eastAsia="en-ID"/>
              </w:rPr>
            </w:pPr>
            <w:r w:rsidRPr="00E017E2">
              <w:rPr>
                <w:b/>
                <w:bCs/>
                <w:i/>
                <w:iCs/>
                <w:szCs w:val="24"/>
                <w:lang w:val="en-ID" w:eastAsia="en-ID"/>
              </w:rPr>
              <w:t xml:space="preserve">Ideal Cycle Time </w:t>
            </w:r>
          </w:p>
        </w:tc>
        <w:tc>
          <w:tcPr>
            <w:tcW w:w="1559" w:type="dxa"/>
            <w:shd w:val="clear" w:color="auto" w:fill="auto"/>
            <w:noWrap/>
            <w:vAlign w:val="center"/>
            <w:hideMark/>
          </w:tcPr>
          <w:p w14:paraId="0FAB9345" w14:textId="77777777" w:rsidR="00DD5003" w:rsidRPr="00E017E2" w:rsidRDefault="00DD5003" w:rsidP="00DD5003">
            <w:pPr>
              <w:spacing w:line="240" w:lineRule="auto"/>
              <w:jc w:val="center"/>
              <w:rPr>
                <w:b/>
                <w:bCs/>
                <w:i/>
                <w:iCs/>
                <w:szCs w:val="24"/>
                <w:lang w:val="en-ID" w:eastAsia="en-ID"/>
              </w:rPr>
            </w:pPr>
            <w:r w:rsidRPr="00E017E2">
              <w:rPr>
                <w:b/>
                <w:bCs/>
                <w:i/>
                <w:iCs/>
                <w:szCs w:val="24"/>
                <w:lang w:val="en-ID" w:eastAsia="en-ID"/>
              </w:rPr>
              <w:t>Speed Looses</w:t>
            </w:r>
          </w:p>
          <w:p w14:paraId="443D7570" w14:textId="77777777" w:rsidR="00DD5003" w:rsidRPr="009C2EC1" w:rsidRDefault="00DD5003" w:rsidP="00DD5003">
            <w:pPr>
              <w:spacing w:line="240" w:lineRule="auto"/>
              <w:jc w:val="center"/>
              <w:rPr>
                <w:b/>
                <w:bCs/>
                <w:szCs w:val="24"/>
                <w:lang w:val="en-ID" w:eastAsia="en-ID"/>
              </w:rPr>
            </w:pPr>
            <w:r w:rsidRPr="009C2EC1">
              <w:rPr>
                <w:b/>
                <w:bCs/>
                <w:szCs w:val="24"/>
                <w:lang w:val="en-ID" w:eastAsia="en-ID"/>
              </w:rPr>
              <w:t>(%)</w:t>
            </w:r>
          </w:p>
          <w:p w14:paraId="04CF2C72" w14:textId="77777777" w:rsidR="00DD5003" w:rsidRPr="009C2EC1" w:rsidRDefault="00DD5003" w:rsidP="00DD5003">
            <w:pPr>
              <w:spacing w:line="240" w:lineRule="auto"/>
              <w:jc w:val="center"/>
              <w:rPr>
                <w:b/>
                <w:bCs/>
                <w:szCs w:val="24"/>
                <w:lang w:val="en-ID" w:eastAsia="en-ID"/>
              </w:rPr>
            </w:pPr>
          </w:p>
        </w:tc>
      </w:tr>
      <w:tr w:rsidR="00DD5003" w:rsidRPr="009C2EC1" w14:paraId="4708ADA3" w14:textId="77777777" w:rsidTr="00DD5003">
        <w:trPr>
          <w:trHeight w:val="253"/>
        </w:trPr>
        <w:tc>
          <w:tcPr>
            <w:tcW w:w="1243" w:type="dxa"/>
            <w:shd w:val="clear" w:color="auto" w:fill="auto"/>
            <w:noWrap/>
            <w:hideMark/>
          </w:tcPr>
          <w:p w14:paraId="712655DB" w14:textId="77777777" w:rsidR="00DD5003" w:rsidRPr="009C2EC1" w:rsidRDefault="00DD5003" w:rsidP="00DD5003">
            <w:pPr>
              <w:spacing w:line="240" w:lineRule="auto"/>
              <w:rPr>
                <w:szCs w:val="24"/>
                <w:lang w:val="en-ID" w:eastAsia="en-ID"/>
              </w:rPr>
            </w:pPr>
            <w:r w:rsidRPr="009C2EC1">
              <w:rPr>
                <w:szCs w:val="24"/>
                <w:lang w:val="en-ID" w:eastAsia="en-ID"/>
              </w:rPr>
              <w:t>Juli</w:t>
            </w:r>
          </w:p>
        </w:tc>
        <w:tc>
          <w:tcPr>
            <w:tcW w:w="1559" w:type="dxa"/>
            <w:shd w:val="clear" w:color="auto" w:fill="auto"/>
            <w:noWrap/>
            <w:vAlign w:val="bottom"/>
            <w:hideMark/>
          </w:tcPr>
          <w:p w14:paraId="66B8AD5D" w14:textId="77777777" w:rsidR="00DD5003" w:rsidRPr="009C2EC1" w:rsidRDefault="00DD5003" w:rsidP="00DD5003">
            <w:pPr>
              <w:spacing w:line="240" w:lineRule="auto"/>
              <w:jc w:val="right"/>
              <w:rPr>
                <w:szCs w:val="24"/>
                <w:lang w:val="en-ID" w:eastAsia="en-ID"/>
              </w:rPr>
            </w:pPr>
            <w:r w:rsidRPr="009C2EC1">
              <w:rPr>
                <w:szCs w:val="24"/>
              </w:rPr>
              <w:t>297270</w:t>
            </w:r>
          </w:p>
        </w:tc>
        <w:tc>
          <w:tcPr>
            <w:tcW w:w="1304" w:type="dxa"/>
            <w:shd w:val="clear" w:color="auto" w:fill="auto"/>
            <w:noWrap/>
            <w:vAlign w:val="bottom"/>
            <w:hideMark/>
          </w:tcPr>
          <w:p w14:paraId="55DFBDE6" w14:textId="77777777" w:rsidR="00DD5003" w:rsidRPr="009C2EC1" w:rsidRDefault="00DD5003" w:rsidP="00DD5003">
            <w:pPr>
              <w:spacing w:line="240" w:lineRule="auto"/>
              <w:jc w:val="right"/>
              <w:rPr>
                <w:szCs w:val="24"/>
                <w:lang w:val="en-ID" w:eastAsia="en-ID"/>
              </w:rPr>
            </w:pPr>
            <w:r w:rsidRPr="009C2EC1">
              <w:rPr>
                <w:szCs w:val="24"/>
              </w:rPr>
              <w:t>481</w:t>
            </w:r>
          </w:p>
        </w:tc>
        <w:tc>
          <w:tcPr>
            <w:tcW w:w="1247" w:type="dxa"/>
            <w:shd w:val="clear" w:color="auto" w:fill="auto"/>
            <w:noWrap/>
            <w:vAlign w:val="bottom"/>
            <w:hideMark/>
          </w:tcPr>
          <w:p w14:paraId="0384F6BA" w14:textId="77777777" w:rsidR="00DD5003" w:rsidRPr="009C2EC1" w:rsidRDefault="00DD5003" w:rsidP="00DD5003">
            <w:pPr>
              <w:spacing w:line="240" w:lineRule="auto"/>
              <w:jc w:val="right"/>
              <w:rPr>
                <w:szCs w:val="24"/>
                <w:lang w:val="en-ID" w:eastAsia="en-ID"/>
              </w:rPr>
            </w:pPr>
            <w:r w:rsidRPr="009C2EC1">
              <w:rPr>
                <w:szCs w:val="24"/>
              </w:rPr>
              <w:t>315</w:t>
            </w:r>
          </w:p>
        </w:tc>
        <w:tc>
          <w:tcPr>
            <w:tcW w:w="1418" w:type="dxa"/>
            <w:shd w:val="clear" w:color="auto" w:fill="auto"/>
            <w:noWrap/>
            <w:vAlign w:val="bottom"/>
            <w:hideMark/>
          </w:tcPr>
          <w:p w14:paraId="1EF9ECB4" w14:textId="77777777" w:rsidR="00DD5003" w:rsidRPr="009C2EC1" w:rsidRDefault="00DD5003" w:rsidP="00DD5003">
            <w:pPr>
              <w:spacing w:line="240" w:lineRule="auto"/>
              <w:jc w:val="right"/>
              <w:rPr>
                <w:szCs w:val="24"/>
                <w:lang w:val="en-ID" w:eastAsia="en-ID"/>
              </w:rPr>
            </w:pPr>
            <w:r w:rsidRPr="009C2EC1">
              <w:rPr>
                <w:szCs w:val="24"/>
              </w:rPr>
              <w:t>0,00097</w:t>
            </w:r>
          </w:p>
        </w:tc>
        <w:tc>
          <w:tcPr>
            <w:tcW w:w="1559" w:type="dxa"/>
            <w:shd w:val="clear" w:color="auto" w:fill="auto"/>
            <w:noWrap/>
            <w:vAlign w:val="bottom"/>
            <w:hideMark/>
          </w:tcPr>
          <w:p w14:paraId="74FA7287" w14:textId="77777777" w:rsidR="00DD5003" w:rsidRPr="009C2EC1" w:rsidRDefault="00DD5003" w:rsidP="00DD5003">
            <w:pPr>
              <w:spacing w:line="240" w:lineRule="auto"/>
              <w:jc w:val="right"/>
              <w:rPr>
                <w:szCs w:val="24"/>
              </w:rPr>
            </w:pPr>
            <w:r w:rsidRPr="009C2EC1">
              <w:rPr>
                <w:szCs w:val="24"/>
              </w:rPr>
              <w:t>5,58%</w:t>
            </w:r>
          </w:p>
        </w:tc>
      </w:tr>
      <w:tr w:rsidR="00DD5003" w:rsidRPr="009C2EC1" w14:paraId="62CDD04D" w14:textId="77777777" w:rsidTr="00DD5003">
        <w:trPr>
          <w:trHeight w:val="253"/>
        </w:trPr>
        <w:tc>
          <w:tcPr>
            <w:tcW w:w="1243" w:type="dxa"/>
            <w:shd w:val="clear" w:color="auto" w:fill="auto"/>
            <w:noWrap/>
            <w:hideMark/>
          </w:tcPr>
          <w:p w14:paraId="32FA2526" w14:textId="77777777" w:rsidR="00DD5003" w:rsidRPr="009C2EC1" w:rsidRDefault="00DD5003" w:rsidP="00DD5003">
            <w:pPr>
              <w:spacing w:line="240" w:lineRule="auto"/>
              <w:rPr>
                <w:szCs w:val="24"/>
                <w:lang w:val="en-ID" w:eastAsia="en-ID"/>
              </w:rPr>
            </w:pPr>
            <w:r w:rsidRPr="009C2EC1">
              <w:rPr>
                <w:szCs w:val="24"/>
                <w:lang w:val="en-ID" w:eastAsia="en-ID"/>
              </w:rPr>
              <w:t>Agustus</w:t>
            </w:r>
          </w:p>
        </w:tc>
        <w:tc>
          <w:tcPr>
            <w:tcW w:w="1559" w:type="dxa"/>
            <w:shd w:val="clear" w:color="auto" w:fill="auto"/>
            <w:noWrap/>
            <w:vAlign w:val="bottom"/>
            <w:hideMark/>
          </w:tcPr>
          <w:p w14:paraId="417001F7" w14:textId="77777777" w:rsidR="00DD5003" w:rsidRPr="009C2EC1" w:rsidRDefault="00DD5003" w:rsidP="00DD5003">
            <w:pPr>
              <w:spacing w:line="240" w:lineRule="auto"/>
              <w:jc w:val="right"/>
              <w:rPr>
                <w:szCs w:val="24"/>
                <w:lang w:val="en-ID" w:eastAsia="en-ID"/>
              </w:rPr>
            </w:pPr>
            <w:r w:rsidRPr="009C2EC1">
              <w:rPr>
                <w:szCs w:val="24"/>
              </w:rPr>
              <w:t>372158</w:t>
            </w:r>
          </w:p>
        </w:tc>
        <w:tc>
          <w:tcPr>
            <w:tcW w:w="1304" w:type="dxa"/>
            <w:shd w:val="clear" w:color="auto" w:fill="auto"/>
            <w:noWrap/>
            <w:vAlign w:val="bottom"/>
            <w:hideMark/>
          </w:tcPr>
          <w:p w14:paraId="01082E6F" w14:textId="77777777" w:rsidR="00DD5003" w:rsidRPr="009C2EC1" w:rsidRDefault="00DD5003" w:rsidP="00DD5003">
            <w:pPr>
              <w:spacing w:line="240" w:lineRule="auto"/>
              <w:jc w:val="right"/>
              <w:rPr>
                <w:szCs w:val="24"/>
                <w:lang w:val="en-ID" w:eastAsia="en-ID"/>
              </w:rPr>
            </w:pPr>
            <w:r w:rsidRPr="009C2EC1">
              <w:rPr>
                <w:szCs w:val="24"/>
              </w:rPr>
              <w:t>474</w:t>
            </w:r>
          </w:p>
        </w:tc>
        <w:tc>
          <w:tcPr>
            <w:tcW w:w="1247" w:type="dxa"/>
            <w:shd w:val="clear" w:color="auto" w:fill="auto"/>
            <w:noWrap/>
            <w:vAlign w:val="bottom"/>
            <w:hideMark/>
          </w:tcPr>
          <w:p w14:paraId="31EA19AA" w14:textId="77777777" w:rsidR="00DD5003" w:rsidRPr="009C2EC1" w:rsidRDefault="00DD5003" w:rsidP="00DD5003">
            <w:pPr>
              <w:spacing w:line="240" w:lineRule="auto"/>
              <w:jc w:val="right"/>
              <w:rPr>
                <w:szCs w:val="24"/>
                <w:lang w:val="en-ID" w:eastAsia="en-ID"/>
              </w:rPr>
            </w:pPr>
            <w:r w:rsidRPr="009C2EC1">
              <w:rPr>
                <w:szCs w:val="24"/>
              </w:rPr>
              <w:t>404</w:t>
            </w:r>
          </w:p>
        </w:tc>
        <w:tc>
          <w:tcPr>
            <w:tcW w:w="1418" w:type="dxa"/>
            <w:shd w:val="clear" w:color="auto" w:fill="auto"/>
            <w:noWrap/>
            <w:vAlign w:val="bottom"/>
            <w:hideMark/>
          </w:tcPr>
          <w:p w14:paraId="7CE75138" w14:textId="77777777" w:rsidR="00DD5003" w:rsidRPr="009C2EC1" w:rsidRDefault="00DD5003" w:rsidP="00DD5003">
            <w:pPr>
              <w:spacing w:line="240" w:lineRule="auto"/>
              <w:jc w:val="right"/>
              <w:rPr>
                <w:szCs w:val="24"/>
                <w:lang w:val="en-ID" w:eastAsia="en-ID"/>
              </w:rPr>
            </w:pPr>
            <w:r w:rsidRPr="009C2EC1">
              <w:rPr>
                <w:szCs w:val="24"/>
              </w:rPr>
              <w:t>0,00097</w:t>
            </w:r>
          </w:p>
        </w:tc>
        <w:tc>
          <w:tcPr>
            <w:tcW w:w="1559" w:type="dxa"/>
            <w:shd w:val="clear" w:color="auto" w:fill="auto"/>
            <w:noWrap/>
            <w:vAlign w:val="bottom"/>
            <w:hideMark/>
          </w:tcPr>
          <w:p w14:paraId="5123BB1B" w14:textId="77777777" w:rsidR="00DD5003" w:rsidRPr="009C2EC1" w:rsidRDefault="00DD5003" w:rsidP="00DD5003">
            <w:pPr>
              <w:spacing w:line="240" w:lineRule="auto"/>
              <w:jc w:val="right"/>
              <w:rPr>
                <w:szCs w:val="24"/>
              </w:rPr>
            </w:pPr>
            <w:r w:rsidRPr="009C2EC1">
              <w:rPr>
                <w:szCs w:val="24"/>
              </w:rPr>
              <w:t>9,06%</w:t>
            </w:r>
          </w:p>
        </w:tc>
      </w:tr>
      <w:tr w:rsidR="00DD5003" w:rsidRPr="009C2EC1" w14:paraId="60E4AB7B" w14:textId="77777777" w:rsidTr="00DD5003">
        <w:trPr>
          <w:trHeight w:val="253"/>
        </w:trPr>
        <w:tc>
          <w:tcPr>
            <w:tcW w:w="1243" w:type="dxa"/>
            <w:shd w:val="clear" w:color="auto" w:fill="auto"/>
            <w:noWrap/>
            <w:hideMark/>
          </w:tcPr>
          <w:p w14:paraId="0CBCFD7B" w14:textId="77777777" w:rsidR="00DD5003" w:rsidRPr="009C2EC1" w:rsidRDefault="00DD5003" w:rsidP="00DD5003">
            <w:pPr>
              <w:spacing w:line="240" w:lineRule="auto"/>
              <w:rPr>
                <w:szCs w:val="24"/>
                <w:lang w:val="en-ID" w:eastAsia="en-ID"/>
              </w:rPr>
            </w:pPr>
            <w:r w:rsidRPr="009C2EC1">
              <w:rPr>
                <w:szCs w:val="24"/>
                <w:lang w:val="en-ID" w:eastAsia="en-ID"/>
              </w:rPr>
              <w:t>September</w:t>
            </w:r>
          </w:p>
        </w:tc>
        <w:tc>
          <w:tcPr>
            <w:tcW w:w="1559" w:type="dxa"/>
            <w:shd w:val="clear" w:color="auto" w:fill="auto"/>
            <w:noWrap/>
            <w:vAlign w:val="bottom"/>
            <w:hideMark/>
          </w:tcPr>
          <w:p w14:paraId="4955138D" w14:textId="77777777" w:rsidR="00DD5003" w:rsidRPr="009C2EC1" w:rsidRDefault="00DD5003" w:rsidP="00DD5003">
            <w:pPr>
              <w:spacing w:line="240" w:lineRule="auto"/>
              <w:jc w:val="right"/>
              <w:rPr>
                <w:szCs w:val="24"/>
                <w:lang w:val="en-ID" w:eastAsia="en-ID"/>
              </w:rPr>
            </w:pPr>
            <w:r w:rsidRPr="009C2EC1">
              <w:rPr>
                <w:szCs w:val="24"/>
              </w:rPr>
              <w:t>285601</w:t>
            </w:r>
          </w:p>
        </w:tc>
        <w:tc>
          <w:tcPr>
            <w:tcW w:w="1304" w:type="dxa"/>
            <w:shd w:val="clear" w:color="auto" w:fill="auto"/>
            <w:noWrap/>
            <w:vAlign w:val="bottom"/>
            <w:hideMark/>
          </w:tcPr>
          <w:p w14:paraId="5FDBE715" w14:textId="77777777" w:rsidR="00DD5003" w:rsidRPr="009C2EC1" w:rsidRDefault="00DD5003" w:rsidP="00DD5003">
            <w:pPr>
              <w:spacing w:line="240" w:lineRule="auto"/>
              <w:jc w:val="right"/>
              <w:rPr>
                <w:szCs w:val="24"/>
                <w:lang w:val="en-ID" w:eastAsia="en-ID"/>
              </w:rPr>
            </w:pPr>
            <w:r w:rsidRPr="009C2EC1">
              <w:rPr>
                <w:szCs w:val="24"/>
              </w:rPr>
              <w:t>356</w:t>
            </w:r>
          </w:p>
        </w:tc>
        <w:tc>
          <w:tcPr>
            <w:tcW w:w="1247" w:type="dxa"/>
            <w:shd w:val="clear" w:color="auto" w:fill="auto"/>
            <w:noWrap/>
            <w:vAlign w:val="bottom"/>
            <w:hideMark/>
          </w:tcPr>
          <w:p w14:paraId="123CE8D3" w14:textId="77777777" w:rsidR="00DD5003" w:rsidRPr="009C2EC1" w:rsidRDefault="00DD5003" w:rsidP="00DD5003">
            <w:pPr>
              <w:spacing w:line="240" w:lineRule="auto"/>
              <w:jc w:val="right"/>
              <w:rPr>
                <w:szCs w:val="24"/>
                <w:lang w:val="en-ID" w:eastAsia="en-ID"/>
              </w:rPr>
            </w:pPr>
            <w:r w:rsidRPr="009C2EC1">
              <w:rPr>
                <w:szCs w:val="24"/>
              </w:rPr>
              <w:t>329</w:t>
            </w:r>
          </w:p>
        </w:tc>
        <w:tc>
          <w:tcPr>
            <w:tcW w:w="1418" w:type="dxa"/>
            <w:shd w:val="clear" w:color="auto" w:fill="auto"/>
            <w:noWrap/>
            <w:vAlign w:val="bottom"/>
            <w:hideMark/>
          </w:tcPr>
          <w:p w14:paraId="45BC921C" w14:textId="77777777" w:rsidR="00DD5003" w:rsidRPr="009C2EC1" w:rsidRDefault="00DD5003" w:rsidP="00DD5003">
            <w:pPr>
              <w:spacing w:line="240" w:lineRule="auto"/>
              <w:jc w:val="right"/>
              <w:rPr>
                <w:szCs w:val="24"/>
                <w:lang w:val="en-ID" w:eastAsia="en-ID"/>
              </w:rPr>
            </w:pPr>
            <w:r w:rsidRPr="009C2EC1">
              <w:rPr>
                <w:szCs w:val="24"/>
              </w:rPr>
              <w:t>0,00097</w:t>
            </w:r>
          </w:p>
        </w:tc>
        <w:tc>
          <w:tcPr>
            <w:tcW w:w="1559" w:type="dxa"/>
            <w:shd w:val="clear" w:color="auto" w:fill="auto"/>
            <w:noWrap/>
            <w:vAlign w:val="bottom"/>
            <w:hideMark/>
          </w:tcPr>
          <w:p w14:paraId="6E3E237F" w14:textId="77777777" w:rsidR="00DD5003" w:rsidRPr="009C2EC1" w:rsidRDefault="00DD5003" w:rsidP="00DD5003">
            <w:pPr>
              <w:spacing w:line="240" w:lineRule="auto"/>
              <w:jc w:val="right"/>
              <w:rPr>
                <w:szCs w:val="24"/>
              </w:rPr>
            </w:pPr>
            <w:r w:rsidRPr="009C2EC1">
              <w:rPr>
                <w:szCs w:val="24"/>
              </w:rPr>
              <w:t>14,70%</w:t>
            </w:r>
          </w:p>
        </w:tc>
      </w:tr>
      <w:tr w:rsidR="00DD5003" w:rsidRPr="009C2EC1" w14:paraId="412F383B" w14:textId="77777777" w:rsidTr="00DD5003">
        <w:trPr>
          <w:trHeight w:val="253"/>
        </w:trPr>
        <w:tc>
          <w:tcPr>
            <w:tcW w:w="1243" w:type="dxa"/>
            <w:shd w:val="clear" w:color="auto" w:fill="auto"/>
            <w:noWrap/>
            <w:hideMark/>
          </w:tcPr>
          <w:p w14:paraId="3F9380B3" w14:textId="77777777" w:rsidR="00DD5003" w:rsidRPr="009C2EC1" w:rsidRDefault="00DD5003" w:rsidP="00DD5003">
            <w:pPr>
              <w:spacing w:line="240" w:lineRule="auto"/>
              <w:rPr>
                <w:szCs w:val="24"/>
                <w:lang w:val="en-ID" w:eastAsia="en-ID"/>
              </w:rPr>
            </w:pPr>
            <w:r w:rsidRPr="009C2EC1">
              <w:rPr>
                <w:szCs w:val="24"/>
                <w:lang w:val="en-ID" w:eastAsia="en-ID"/>
              </w:rPr>
              <w:t xml:space="preserve">Oktober </w:t>
            </w:r>
          </w:p>
        </w:tc>
        <w:tc>
          <w:tcPr>
            <w:tcW w:w="1559" w:type="dxa"/>
            <w:shd w:val="clear" w:color="auto" w:fill="auto"/>
            <w:noWrap/>
            <w:vAlign w:val="bottom"/>
            <w:hideMark/>
          </w:tcPr>
          <w:p w14:paraId="18BD25E7" w14:textId="77777777" w:rsidR="00DD5003" w:rsidRPr="009C2EC1" w:rsidRDefault="00DD5003" w:rsidP="00DD5003">
            <w:pPr>
              <w:spacing w:line="240" w:lineRule="auto"/>
              <w:jc w:val="right"/>
              <w:rPr>
                <w:szCs w:val="24"/>
                <w:lang w:val="en-ID" w:eastAsia="en-ID"/>
              </w:rPr>
            </w:pPr>
            <w:r w:rsidRPr="009C2EC1">
              <w:rPr>
                <w:szCs w:val="24"/>
              </w:rPr>
              <w:t>249841</w:t>
            </w:r>
          </w:p>
        </w:tc>
        <w:tc>
          <w:tcPr>
            <w:tcW w:w="1304" w:type="dxa"/>
            <w:shd w:val="clear" w:color="auto" w:fill="auto"/>
            <w:noWrap/>
            <w:vAlign w:val="bottom"/>
            <w:hideMark/>
          </w:tcPr>
          <w:p w14:paraId="2B63BE59" w14:textId="77777777" w:rsidR="00DD5003" w:rsidRPr="009C2EC1" w:rsidRDefault="00DD5003" w:rsidP="00DD5003">
            <w:pPr>
              <w:spacing w:line="240" w:lineRule="auto"/>
              <w:jc w:val="right"/>
              <w:rPr>
                <w:szCs w:val="24"/>
                <w:lang w:val="en-ID" w:eastAsia="en-ID"/>
              </w:rPr>
            </w:pPr>
            <w:r w:rsidRPr="009C2EC1">
              <w:rPr>
                <w:szCs w:val="24"/>
              </w:rPr>
              <w:t>298</w:t>
            </w:r>
          </w:p>
        </w:tc>
        <w:tc>
          <w:tcPr>
            <w:tcW w:w="1247" w:type="dxa"/>
            <w:shd w:val="clear" w:color="auto" w:fill="auto"/>
            <w:noWrap/>
            <w:vAlign w:val="bottom"/>
            <w:hideMark/>
          </w:tcPr>
          <w:p w14:paraId="2C8A3559" w14:textId="77777777" w:rsidR="00DD5003" w:rsidRPr="009C2EC1" w:rsidRDefault="00DD5003" w:rsidP="00DD5003">
            <w:pPr>
              <w:spacing w:line="240" w:lineRule="auto"/>
              <w:jc w:val="right"/>
              <w:rPr>
                <w:szCs w:val="24"/>
                <w:lang w:val="en-ID" w:eastAsia="en-ID"/>
              </w:rPr>
            </w:pPr>
            <w:r w:rsidRPr="009C2EC1">
              <w:rPr>
                <w:szCs w:val="24"/>
              </w:rPr>
              <w:t>269</w:t>
            </w:r>
          </w:p>
        </w:tc>
        <w:tc>
          <w:tcPr>
            <w:tcW w:w="1418" w:type="dxa"/>
            <w:shd w:val="clear" w:color="auto" w:fill="auto"/>
            <w:noWrap/>
            <w:vAlign w:val="bottom"/>
            <w:hideMark/>
          </w:tcPr>
          <w:p w14:paraId="4D2D6914" w14:textId="77777777" w:rsidR="00DD5003" w:rsidRPr="009C2EC1" w:rsidRDefault="00DD5003" w:rsidP="00DD5003">
            <w:pPr>
              <w:spacing w:line="240" w:lineRule="auto"/>
              <w:jc w:val="right"/>
              <w:rPr>
                <w:szCs w:val="24"/>
                <w:lang w:val="en-ID" w:eastAsia="en-ID"/>
              </w:rPr>
            </w:pPr>
            <w:r w:rsidRPr="009C2EC1">
              <w:rPr>
                <w:szCs w:val="24"/>
              </w:rPr>
              <w:t>0,00097</w:t>
            </w:r>
          </w:p>
        </w:tc>
        <w:tc>
          <w:tcPr>
            <w:tcW w:w="1559" w:type="dxa"/>
            <w:shd w:val="clear" w:color="auto" w:fill="auto"/>
            <w:noWrap/>
            <w:vAlign w:val="bottom"/>
            <w:hideMark/>
          </w:tcPr>
          <w:p w14:paraId="6225049F" w14:textId="77777777" w:rsidR="00DD5003" w:rsidRPr="009C2EC1" w:rsidRDefault="00DD5003" w:rsidP="00DD5003">
            <w:pPr>
              <w:spacing w:line="240" w:lineRule="auto"/>
              <w:jc w:val="right"/>
              <w:rPr>
                <w:szCs w:val="24"/>
              </w:rPr>
            </w:pPr>
            <w:r w:rsidRPr="009C2EC1">
              <w:rPr>
                <w:szCs w:val="24"/>
              </w:rPr>
              <w:t>8,81%</w:t>
            </w:r>
          </w:p>
        </w:tc>
      </w:tr>
      <w:tr w:rsidR="00DD5003" w:rsidRPr="009C2EC1" w14:paraId="48431439" w14:textId="77777777" w:rsidTr="00DD5003">
        <w:trPr>
          <w:trHeight w:val="253"/>
        </w:trPr>
        <w:tc>
          <w:tcPr>
            <w:tcW w:w="1243" w:type="dxa"/>
            <w:shd w:val="clear" w:color="auto" w:fill="auto"/>
            <w:noWrap/>
            <w:hideMark/>
          </w:tcPr>
          <w:p w14:paraId="4B8CFB8F" w14:textId="77777777" w:rsidR="00DD5003" w:rsidRPr="009C2EC1" w:rsidRDefault="00DD5003" w:rsidP="00DD5003">
            <w:pPr>
              <w:spacing w:line="240" w:lineRule="auto"/>
              <w:rPr>
                <w:szCs w:val="24"/>
                <w:lang w:val="en-ID" w:eastAsia="en-ID"/>
              </w:rPr>
            </w:pPr>
            <w:r w:rsidRPr="009C2EC1">
              <w:rPr>
                <w:szCs w:val="24"/>
                <w:lang w:val="en-ID" w:eastAsia="en-ID"/>
              </w:rPr>
              <w:t>November</w:t>
            </w:r>
          </w:p>
        </w:tc>
        <w:tc>
          <w:tcPr>
            <w:tcW w:w="1559" w:type="dxa"/>
            <w:shd w:val="clear" w:color="auto" w:fill="auto"/>
            <w:noWrap/>
            <w:vAlign w:val="bottom"/>
            <w:hideMark/>
          </w:tcPr>
          <w:p w14:paraId="7A9B8BC4" w14:textId="77777777" w:rsidR="00DD5003" w:rsidRPr="009C2EC1" w:rsidRDefault="00DD5003" w:rsidP="00DD5003">
            <w:pPr>
              <w:spacing w:line="240" w:lineRule="auto"/>
              <w:jc w:val="right"/>
              <w:rPr>
                <w:szCs w:val="24"/>
                <w:lang w:val="en-ID" w:eastAsia="en-ID"/>
              </w:rPr>
            </w:pPr>
            <w:r w:rsidRPr="009C2EC1">
              <w:rPr>
                <w:szCs w:val="24"/>
              </w:rPr>
              <w:t>362433</w:t>
            </w:r>
          </w:p>
        </w:tc>
        <w:tc>
          <w:tcPr>
            <w:tcW w:w="1304" w:type="dxa"/>
            <w:shd w:val="clear" w:color="auto" w:fill="auto"/>
            <w:noWrap/>
            <w:vAlign w:val="bottom"/>
            <w:hideMark/>
          </w:tcPr>
          <w:p w14:paraId="3C4DD0D8" w14:textId="77777777" w:rsidR="00DD5003" w:rsidRPr="009C2EC1" w:rsidRDefault="00DD5003" w:rsidP="00DD5003">
            <w:pPr>
              <w:spacing w:line="240" w:lineRule="auto"/>
              <w:jc w:val="right"/>
              <w:rPr>
                <w:szCs w:val="24"/>
                <w:lang w:val="en-ID" w:eastAsia="en-ID"/>
              </w:rPr>
            </w:pPr>
            <w:r w:rsidRPr="009C2EC1">
              <w:rPr>
                <w:szCs w:val="24"/>
              </w:rPr>
              <w:t>418</w:t>
            </w:r>
          </w:p>
        </w:tc>
        <w:tc>
          <w:tcPr>
            <w:tcW w:w="1247" w:type="dxa"/>
            <w:shd w:val="clear" w:color="auto" w:fill="auto"/>
            <w:noWrap/>
            <w:vAlign w:val="bottom"/>
            <w:hideMark/>
          </w:tcPr>
          <w:p w14:paraId="1051C504" w14:textId="77777777" w:rsidR="00DD5003" w:rsidRPr="009C2EC1" w:rsidRDefault="00DD5003" w:rsidP="00DD5003">
            <w:pPr>
              <w:spacing w:line="240" w:lineRule="auto"/>
              <w:jc w:val="right"/>
              <w:rPr>
                <w:szCs w:val="24"/>
                <w:lang w:val="en-ID" w:eastAsia="en-ID"/>
              </w:rPr>
            </w:pPr>
            <w:r w:rsidRPr="009C2EC1">
              <w:rPr>
                <w:szCs w:val="24"/>
              </w:rPr>
              <w:t>390</w:t>
            </w:r>
          </w:p>
        </w:tc>
        <w:tc>
          <w:tcPr>
            <w:tcW w:w="1418" w:type="dxa"/>
            <w:shd w:val="clear" w:color="auto" w:fill="auto"/>
            <w:noWrap/>
            <w:vAlign w:val="bottom"/>
            <w:hideMark/>
          </w:tcPr>
          <w:p w14:paraId="2BFFD610" w14:textId="77777777" w:rsidR="00DD5003" w:rsidRPr="009C2EC1" w:rsidRDefault="00DD5003" w:rsidP="00DD5003">
            <w:pPr>
              <w:spacing w:line="240" w:lineRule="auto"/>
              <w:jc w:val="right"/>
              <w:rPr>
                <w:szCs w:val="24"/>
                <w:lang w:val="en-ID" w:eastAsia="en-ID"/>
              </w:rPr>
            </w:pPr>
            <w:r w:rsidRPr="009C2EC1">
              <w:rPr>
                <w:szCs w:val="24"/>
              </w:rPr>
              <w:t>0,00097</w:t>
            </w:r>
          </w:p>
        </w:tc>
        <w:tc>
          <w:tcPr>
            <w:tcW w:w="1559" w:type="dxa"/>
            <w:shd w:val="clear" w:color="auto" w:fill="auto"/>
            <w:noWrap/>
            <w:vAlign w:val="bottom"/>
            <w:hideMark/>
          </w:tcPr>
          <w:p w14:paraId="10C3F2B7" w14:textId="77777777" w:rsidR="00DD5003" w:rsidRPr="009C2EC1" w:rsidRDefault="00DD5003" w:rsidP="00DD5003">
            <w:pPr>
              <w:spacing w:line="240" w:lineRule="auto"/>
              <w:jc w:val="right"/>
              <w:rPr>
                <w:szCs w:val="24"/>
              </w:rPr>
            </w:pPr>
            <w:r w:rsidRPr="009C2EC1">
              <w:rPr>
                <w:szCs w:val="24"/>
              </w:rPr>
              <w:t>9,27%</w:t>
            </w:r>
          </w:p>
        </w:tc>
      </w:tr>
      <w:tr w:rsidR="00DD5003" w:rsidRPr="009C2EC1" w14:paraId="5A6623F8" w14:textId="77777777" w:rsidTr="00DD5003">
        <w:trPr>
          <w:trHeight w:val="253"/>
        </w:trPr>
        <w:tc>
          <w:tcPr>
            <w:tcW w:w="1243" w:type="dxa"/>
            <w:shd w:val="clear" w:color="auto" w:fill="auto"/>
            <w:noWrap/>
            <w:hideMark/>
          </w:tcPr>
          <w:p w14:paraId="506B9BF5" w14:textId="77777777" w:rsidR="00DD5003" w:rsidRPr="009C2EC1" w:rsidRDefault="00DD5003" w:rsidP="00DD5003">
            <w:pPr>
              <w:spacing w:line="240" w:lineRule="auto"/>
              <w:rPr>
                <w:szCs w:val="24"/>
                <w:lang w:val="en-ID" w:eastAsia="en-ID"/>
              </w:rPr>
            </w:pPr>
            <w:r w:rsidRPr="009C2EC1">
              <w:rPr>
                <w:szCs w:val="24"/>
                <w:lang w:val="en-ID" w:eastAsia="en-ID"/>
              </w:rPr>
              <w:t>Desember</w:t>
            </w:r>
          </w:p>
        </w:tc>
        <w:tc>
          <w:tcPr>
            <w:tcW w:w="1559" w:type="dxa"/>
            <w:shd w:val="clear" w:color="auto" w:fill="auto"/>
            <w:noWrap/>
            <w:vAlign w:val="bottom"/>
            <w:hideMark/>
          </w:tcPr>
          <w:p w14:paraId="4B4AEA42" w14:textId="77777777" w:rsidR="00DD5003" w:rsidRPr="009C2EC1" w:rsidRDefault="00DD5003" w:rsidP="00DD5003">
            <w:pPr>
              <w:spacing w:line="240" w:lineRule="auto"/>
              <w:jc w:val="right"/>
              <w:rPr>
                <w:szCs w:val="24"/>
                <w:lang w:val="en-ID" w:eastAsia="en-ID"/>
              </w:rPr>
            </w:pPr>
            <w:r w:rsidRPr="009C2EC1">
              <w:rPr>
                <w:szCs w:val="24"/>
              </w:rPr>
              <w:t>116923</w:t>
            </w:r>
          </w:p>
        </w:tc>
        <w:tc>
          <w:tcPr>
            <w:tcW w:w="1304" w:type="dxa"/>
            <w:shd w:val="clear" w:color="auto" w:fill="auto"/>
            <w:noWrap/>
            <w:vAlign w:val="bottom"/>
            <w:hideMark/>
          </w:tcPr>
          <w:p w14:paraId="1409C12B" w14:textId="77777777" w:rsidR="00DD5003" w:rsidRPr="009C2EC1" w:rsidRDefault="00DD5003" w:rsidP="00DD5003">
            <w:pPr>
              <w:spacing w:line="240" w:lineRule="auto"/>
              <w:jc w:val="right"/>
              <w:rPr>
                <w:szCs w:val="24"/>
                <w:lang w:val="en-ID" w:eastAsia="en-ID"/>
              </w:rPr>
            </w:pPr>
            <w:r w:rsidRPr="009C2EC1">
              <w:rPr>
                <w:szCs w:val="24"/>
              </w:rPr>
              <w:t>144</w:t>
            </w:r>
          </w:p>
        </w:tc>
        <w:tc>
          <w:tcPr>
            <w:tcW w:w="1247" w:type="dxa"/>
            <w:shd w:val="clear" w:color="auto" w:fill="auto"/>
            <w:noWrap/>
            <w:vAlign w:val="bottom"/>
            <w:hideMark/>
          </w:tcPr>
          <w:p w14:paraId="55444445" w14:textId="77777777" w:rsidR="00DD5003" w:rsidRPr="009C2EC1" w:rsidRDefault="00DD5003" w:rsidP="00DD5003">
            <w:pPr>
              <w:spacing w:line="240" w:lineRule="auto"/>
              <w:jc w:val="right"/>
              <w:rPr>
                <w:szCs w:val="24"/>
                <w:lang w:val="en-ID" w:eastAsia="en-ID"/>
              </w:rPr>
            </w:pPr>
            <w:r w:rsidRPr="009C2EC1">
              <w:rPr>
                <w:szCs w:val="24"/>
              </w:rPr>
              <w:t>124</w:t>
            </w:r>
          </w:p>
        </w:tc>
        <w:tc>
          <w:tcPr>
            <w:tcW w:w="1418" w:type="dxa"/>
            <w:shd w:val="clear" w:color="auto" w:fill="auto"/>
            <w:noWrap/>
            <w:vAlign w:val="bottom"/>
            <w:hideMark/>
          </w:tcPr>
          <w:p w14:paraId="36FBE701" w14:textId="77777777" w:rsidR="00DD5003" w:rsidRPr="009C2EC1" w:rsidRDefault="00DD5003" w:rsidP="00DD5003">
            <w:pPr>
              <w:spacing w:line="240" w:lineRule="auto"/>
              <w:jc w:val="right"/>
              <w:rPr>
                <w:szCs w:val="24"/>
                <w:lang w:val="en-ID" w:eastAsia="en-ID"/>
              </w:rPr>
            </w:pPr>
            <w:r w:rsidRPr="009C2EC1">
              <w:rPr>
                <w:szCs w:val="24"/>
              </w:rPr>
              <w:t>0,00097</w:t>
            </w:r>
          </w:p>
        </w:tc>
        <w:tc>
          <w:tcPr>
            <w:tcW w:w="1559" w:type="dxa"/>
            <w:shd w:val="clear" w:color="auto" w:fill="auto"/>
            <w:noWrap/>
            <w:vAlign w:val="bottom"/>
            <w:hideMark/>
          </w:tcPr>
          <w:p w14:paraId="78D9E654" w14:textId="77777777" w:rsidR="00DD5003" w:rsidRPr="009C2EC1" w:rsidRDefault="00DD5003" w:rsidP="00DD5003">
            <w:pPr>
              <w:spacing w:line="240" w:lineRule="auto"/>
              <w:jc w:val="right"/>
              <w:rPr>
                <w:szCs w:val="24"/>
              </w:rPr>
            </w:pPr>
            <w:r w:rsidRPr="009C2EC1">
              <w:rPr>
                <w:szCs w:val="24"/>
              </w:rPr>
              <w:t>7,00%</w:t>
            </w:r>
          </w:p>
        </w:tc>
      </w:tr>
    </w:tbl>
    <w:p w14:paraId="62ED4F8E" w14:textId="77777777" w:rsidR="008E32EB" w:rsidRDefault="008E32EB" w:rsidP="00E06177">
      <w:pPr>
        <w:pStyle w:val="BodyText"/>
        <w:rPr>
          <w:rFonts w:ascii="Times New Roman" w:hAnsi="Times New Roman"/>
          <w:szCs w:val="24"/>
        </w:rPr>
      </w:pPr>
    </w:p>
    <w:p w14:paraId="6C2523DA" w14:textId="77A6AC76" w:rsidR="00E17702" w:rsidRDefault="009475A1" w:rsidP="00B406F7">
      <w:pPr>
        <w:pStyle w:val="BodyText"/>
        <w:ind w:firstLine="709"/>
        <w:rPr>
          <w:rFonts w:ascii="Times New Roman" w:hAnsi="Times New Roman"/>
          <w:bCs/>
          <w:szCs w:val="24"/>
          <w:lang w:val="en-US"/>
        </w:rPr>
      </w:pPr>
      <w:r w:rsidRPr="009C2EC1">
        <w:rPr>
          <w:rFonts w:ascii="Times New Roman" w:hAnsi="Times New Roman"/>
          <w:szCs w:val="24"/>
        </w:rPr>
        <w:t xml:space="preserve">Sedangkan </w:t>
      </w:r>
      <w:r w:rsidRPr="009C2EC1">
        <w:rPr>
          <w:rFonts w:ascii="Times New Roman" w:hAnsi="Times New Roman"/>
          <w:i/>
          <w:szCs w:val="24"/>
        </w:rPr>
        <w:t xml:space="preserve">reduce speed losses </w:t>
      </w:r>
      <w:r w:rsidRPr="009C2EC1">
        <w:rPr>
          <w:rFonts w:ascii="Times New Roman" w:hAnsi="Times New Roman"/>
          <w:szCs w:val="24"/>
        </w:rPr>
        <w:t>adalah kerugian yang disebabkan karena adanya pengurangan kecepatan produksi dari kecepatan yang didesain untuk mesin tersebut.</w:t>
      </w:r>
      <w:r w:rsidR="00011442" w:rsidRPr="009C2EC1">
        <w:rPr>
          <w:rFonts w:ascii="Times New Roman" w:hAnsi="Times New Roman"/>
          <w:szCs w:val="24"/>
        </w:rPr>
        <w:t xml:space="preserve"> </w:t>
      </w:r>
      <w:r w:rsidRPr="009C2EC1">
        <w:rPr>
          <w:rFonts w:ascii="Times New Roman" w:hAnsi="Times New Roman"/>
          <w:szCs w:val="24"/>
        </w:rPr>
        <w:t xml:space="preserve">Berikut adalah </w:t>
      </w:r>
      <w:r w:rsidR="00322468">
        <w:rPr>
          <w:rFonts w:ascii="Times New Roman" w:hAnsi="Times New Roman"/>
          <w:szCs w:val="24"/>
          <w:lang w:val="en-US"/>
        </w:rPr>
        <w:t xml:space="preserve">hasil </w:t>
      </w:r>
      <w:r w:rsidRPr="009C2EC1">
        <w:rPr>
          <w:rFonts w:ascii="Times New Roman" w:hAnsi="Times New Roman"/>
          <w:szCs w:val="24"/>
        </w:rPr>
        <w:t xml:space="preserve">perhitungan persentase </w:t>
      </w:r>
      <w:r w:rsidRPr="009C2EC1">
        <w:rPr>
          <w:rFonts w:ascii="Times New Roman" w:hAnsi="Times New Roman"/>
          <w:i/>
          <w:szCs w:val="24"/>
        </w:rPr>
        <w:t xml:space="preserve">reduce speed losses </w:t>
      </w:r>
      <w:r w:rsidRPr="009C2EC1">
        <w:rPr>
          <w:rFonts w:ascii="Times New Roman" w:hAnsi="Times New Roman"/>
          <w:iCs/>
          <w:szCs w:val="24"/>
          <w:lang w:val="en-US"/>
        </w:rPr>
        <w:t>periode</w:t>
      </w:r>
      <w:r w:rsidRPr="009C2EC1">
        <w:rPr>
          <w:rFonts w:ascii="Times New Roman" w:hAnsi="Times New Roman"/>
          <w:i/>
          <w:szCs w:val="24"/>
          <w:lang w:val="en-US"/>
        </w:rPr>
        <w:t xml:space="preserve">  </w:t>
      </w:r>
      <w:r w:rsidRPr="009C2EC1">
        <w:rPr>
          <w:rFonts w:ascii="Times New Roman" w:hAnsi="Times New Roman"/>
          <w:bCs/>
          <w:szCs w:val="24"/>
          <w:lang w:val="en-US"/>
        </w:rPr>
        <w:t>bulan Juli 2020 sampai dengan bulan Desember</w:t>
      </w:r>
      <w:r w:rsidRPr="009C2EC1">
        <w:rPr>
          <w:rFonts w:ascii="Times New Roman" w:hAnsi="Times New Roman"/>
          <w:bCs/>
          <w:szCs w:val="24"/>
        </w:rPr>
        <w:t xml:space="preserve"> tahun 20</w:t>
      </w:r>
      <w:r w:rsidRPr="009C2EC1">
        <w:rPr>
          <w:rFonts w:ascii="Times New Roman" w:hAnsi="Times New Roman"/>
          <w:bCs/>
          <w:szCs w:val="24"/>
          <w:lang w:val="en-US"/>
        </w:rPr>
        <w:t>20</w:t>
      </w:r>
      <w:r w:rsidRPr="009C2EC1">
        <w:rPr>
          <w:rFonts w:ascii="Times New Roman" w:hAnsi="Times New Roman"/>
          <w:szCs w:val="24"/>
        </w:rPr>
        <w:t>:</w:t>
      </w:r>
    </w:p>
    <w:p w14:paraId="1A9E6B9E" w14:textId="6D13AB24" w:rsidR="006A726C" w:rsidRPr="006A726C" w:rsidRDefault="001E67BA" w:rsidP="001E67BA">
      <w:pPr>
        <w:pStyle w:val="Caption"/>
        <w:rPr>
          <w:b/>
          <w:bCs w:val="0"/>
        </w:rPr>
      </w:pPr>
      <w:bookmarkStart w:id="1273" w:name="_Toc90240077"/>
      <w:r w:rsidRPr="006A726C">
        <w:rPr>
          <w:b/>
          <w:bCs w:val="0"/>
        </w:rPr>
        <w:t xml:space="preserve">Tabel 4. </w:t>
      </w:r>
      <w:r w:rsidRPr="006A726C">
        <w:rPr>
          <w:b/>
          <w:bCs w:val="0"/>
        </w:rPr>
        <w:fldChar w:fldCharType="begin"/>
      </w:r>
      <w:r w:rsidRPr="006A726C">
        <w:rPr>
          <w:b/>
          <w:bCs w:val="0"/>
        </w:rPr>
        <w:instrText xml:space="preserve"> SEQ Tabel_4. \* ARABIC </w:instrText>
      </w:r>
      <w:r w:rsidRPr="006A726C">
        <w:rPr>
          <w:b/>
          <w:bCs w:val="0"/>
        </w:rPr>
        <w:fldChar w:fldCharType="separate"/>
      </w:r>
      <w:r w:rsidR="005C0510">
        <w:rPr>
          <w:b/>
          <w:bCs w:val="0"/>
          <w:noProof/>
        </w:rPr>
        <w:t>13</w:t>
      </w:r>
      <w:r w:rsidRPr="006A726C">
        <w:rPr>
          <w:b/>
          <w:bCs w:val="0"/>
        </w:rPr>
        <w:fldChar w:fldCharType="end"/>
      </w:r>
      <w:r w:rsidR="00F40810" w:rsidRPr="006A726C">
        <w:rPr>
          <w:b/>
          <w:bCs w:val="0"/>
        </w:rPr>
        <w:t xml:space="preserve"> </w:t>
      </w:r>
    </w:p>
    <w:p w14:paraId="4B0DD03D" w14:textId="6B5637F6" w:rsidR="00A264DE" w:rsidRDefault="00322468" w:rsidP="001E67BA">
      <w:pPr>
        <w:pStyle w:val="Caption"/>
        <w:rPr>
          <w:b/>
          <w:i/>
          <w:iCs/>
          <w:szCs w:val="24"/>
        </w:rPr>
      </w:pPr>
      <w:r>
        <w:rPr>
          <w:b/>
          <w:szCs w:val="24"/>
        </w:rPr>
        <w:t xml:space="preserve">Hasil </w:t>
      </w:r>
      <w:r w:rsidR="00011442" w:rsidRPr="009C2EC1">
        <w:rPr>
          <w:b/>
          <w:szCs w:val="24"/>
        </w:rPr>
        <w:t xml:space="preserve">Perhitungan Persentase </w:t>
      </w:r>
      <w:r w:rsidR="00011442" w:rsidRPr="009C2EC1">
        <w:rPr>
          <w:b/>
          <w:i/>
          <w:iCs/>
          <w:szCs w:val="24"/>
        </w:rPr>
        <w:t>Reduce Speed Losses</w:t>
      </w:r>
      <w:bookmarkEnd w:id="1273"/>
    </w:p>
    <w:p w14:paraId="183C06DD" w14:textId="77777777" w:rsidR="002D53AD" w:rsidRPr="002D53AD" w:rsidRDefault="002D53AD" w:rsidP="002D53AD">
      <w:pPr>
        <w:jc w:val="center"/>
      </w:pPr>
      <w:bookmarkStart w:id="1274" w:name="_Toc86829785"/>
      <w:bookmarkStart w:id="1275" w:name="_Toc89396562"/>
      <w:r w:rsidRPr="002D53AD">
        <w:t>Sumber: Hasil Pengolahan Data peneliti, 2021</w:t>
      </w:r>
    </w:p>
    <w:p w14:paraId="3CEC359E" w14:textId="0B467D0A" w:rsidR="009475A1" w:rsidRPr="009C2EC1" w:rsidRDefault="009475A1" w:rsidP="00B406F7">
      <w:pPr>
        <w:pStyle w:val="Heading4"/>
        <w:spacing w:line="480" w:lineRule="auto"/>
      </w:pPr>
      <w:r w:rsidRPr="009C2EC1">
        <w:t xml:space="preserve">Perhitungan </w:t>
      </w:r>
      <w:r w:rsidRPr="00E017E2">
        <w:rPr>
          <w:i/>
          <w:iCs w:val="0"/>
        </w:rPr>
        <w:t>Losses</w:t>
      </w:r>
      <w:r w:rsidRPr="009C2EC1">
        <w:t xml:space="preserve"> pada </w:t>
      </w:r>
      <w:r w:rsidRPr="00E017E2">
        <w:rPr>
          <w:i/>
          <w:iCs w:val="0"/>
        </w:rPr>
        <w:t>Rate</w:t>
      </w:r>
      <w:r w:rsidRPr="009C2EC1">
        <w:t xml:space="preserve"> of </w:t>
      </w:r>
      <w:r w:rsidRPr="00E017E2">
        <w:rPr>
          <w:i/>
          <w:iCs w:val="0"/>
        </w:rPr>
        <w:t>Quality</w:t>
      </w:r>
      <w:bookmarkEnd w:id="1274"/>
      <w:bookmarkEnd w:id="1275"/>
      <w:r w:rsidRPr="009C2EC1">
        <w:t xml:space="preserve"> </w:t>
      </w:r>
    </w:p>
    <w:p w14:paraId="797F3DD0" w14:textId="35F21EA0" w:rsidR="00754B91" w:rsidRDefault="009475A1" w:rsidP="006A726C">
      <w:pPr>
        <w:pStyle w:val="ListParagraph"/>
        <w:spacing w:after="240"/>
        <w:ind w:left="0" w:firstLine="709"/>
        <w:rPr>
          <w:b/>
          <w:szCs w:val="20"/>
        </w:rPr>
      </w:pPr>
      <w:r w:rsidRPr="009C2EC1">
        <w:rPr>
          <w:i/>
          <w:szCs w:val="24"/>
          <w:lang w:val="id"/>
        </w:rPr>
        <w:t xml:space="preserve">Losses </w:t>
      </w:r>
      <w:r w:rsidRPr="009C2EC1">
        <w:rPr>
          <w:szCs w:val="24"/>
          <w:lang w:val="id"/>
        </w:rPr>
        <w:t xml:space="preserve">pada </w:t>
      </w:r>
      <w:r w:rsidRPr="009C2EC1">
        <w:rPr>
          <w:i/>
          <w:szCs w:val="24"/>
          <w:lang w:val="id"/>
        </w:rPr>
        <w:t xml:space="preserve">rate of quality </w:t>
      </w:r>
      <w:r w:rsidRPr="009C2EC1">
        <w:rPr>
          <w:szCs w:val="24"/>
          <w:lang w:val="id"/>
        </w:rPr>
        <w:t xml:space="preserve">juga terdiri dari 2 jenis </w:t>
      </w:r>
      <w:r w:rsidRPr="009C2EC1">
        <w:rPr>
          <w:i/>
          <w:szCs w:val="24"/>
          <w:lang w:val="id"/>
        </w:rPr>
        <w:t xml:space="preserve">losses </w:t>
      </w:r>
      <w:r w:rsidRPr="009C2EC1">
        <w:rPr>
          <w:szCs w:val="24"/>
          <w:lang w:val="id"/>
        </w:rPr>
        <w:t xml:space="preserve">yaitu </w:t>
      </w:r>
      <w:r w:rsidRPr="009C2EC1">
        <w:rPr>
          <w:i/>
          <w:iCs/>
          <w:szCs w:val="24"/>
        </w:rPr>
        <w:t>defect in process</w:t>
      </w:r>
      <w:r w:rsidRPr="009C2EC1">
        <w:rPr>
          <w:i/>
          <w:szCs w:val="24"/>
          <w:lang w:val="id"/>
        </w:rPr>
        <w:t xml:space="preserve"> </w:t>
      </w:r>
      <w:r w:rsidRPr="009C2EC1">
        <w:rPr>
          <w:szCs w:val="24"/>
          <w:lang w:val="id"/>
        </w:rPr>
        <w:t xml:space="preserve">dan </w:t>
      </w:r>
      <w:r w:rsidRPr="009C2EC1">
        <w:rPr>
          <w:i/>
          <w:iCs/>
          <w:szCs w:val="24"/>
        </w:rPr>
        <w:t>reduced</w:t>
      </w:r>
      <w:r w:rsidRPr="009C2EC1">
        <w:rPr>
          <w:szCs w:val="24"/>
        </w:rPr>
        <w:t xml:space="preserve"> </w:t>
      </w:r>
      <w:r w:rsidRPr="009C2EC1">
        <w:rPr>
          <w:i/>
          <w:szCs w:val="24"/>
          <w:lang w:val="id"/>
        </w:rPr>
        <w:t>yield</w:t>
      </w:r>
      <w:r w:rsidRPr="009C2EC1">
        <w:rPr>
          <w:szCs w:val="24"/>
          <w:lang w:val="id"/>
        </w:rPr>
        <w:t xml:space="preserve">. </w:t>
      </w:r>
      <w:r w:rsidRPr="009C2EC1">
        <w:rPr>
          <w:i/>
          <w:iCs/>
          <w:szCs w:val="24"/>
        </w:rPr>
        <w:t>Defect in process</w:t>
      </w:r>
      <w:r w:rsidRPr="009C2EC1">
        <w:rPr>
          <w:szCs w:val="24"/>
          <w:lang w:val="id"/>
        </w:rPr>
        <w:t xml:space="preserve"> disebabkan karena pada saat proses produksi berlangsung terjadi kecacatan produk yang dihasilkan. Produk yang tidak sesuai dengan spesifikasi perlu di</w:t>
      </w:r>
      <w:r w:rsidRPr="009C2EC1">
        <w:rPr>
          <w:i/>
          <w:szCs w:val="24"/>
          <w:lang w:val="id"/>
        </w:rPr>
        <w:t xml:space="preserve">rework </w:t>
      </w:r>
      <w:r w:rsidRPr="009C2EC1">
        <w:rPr>
          <w:szCs w:val="24"/>
          <w:lang w:val="id"/>
        </w:rPr>
        <w:t xml:space="preserve">atau dibuat </w:t>
      </w:r>
      <w:r w:rsidRPr="009C2EC1">
        <w:rPr>
          <w:i/>
          <w:szCs w:val="24"/>
          <w:lang w:val="id"/>
        </w:rPr>
        <w:t>scrap</w:t>
      </w:r>
      <w:r w:rsidRPr="009C2EC1">
        <w:rPr>
          <w:szCs w:val="24"/>
          <w:lang w:val="id"/>
        </w:rPr>
        <w:t xml:space="preserve">. Untuk melakukan proses </w:t>
      </w:r>
      <w:r w:rsidRPr="009C2EC1">
        <w:rPr>
          <w:i/>
          <w:szCs w:val="24"/>
          <w:lang w:val="id"/>
        </w:rPr>
        <w:t xml:space="preserve">rework </w:t>
      </w:r>
      <w:r w:rsidRPr="009C2EC1">
        <w:rPr>
          <w:szCs w:val="24"/>
          <w:lang w:val="id"/>
        </w:rPr>
        <w:t xml:space="preserve">dan membuat material menjadi </w:t>
      </w:r>
      <w:r w:rsidRPr="009C2EC1">
        <w:rPr>
          <w:i/>
          <w:szCs w:val="24"/>
          <w:lang w:val="id"/>
        </w:rPr>
        <w:t xml:space="preserve">scrap </w:t>
      </w:r>
      <w:r w:rsidRPr="009C2EC1">
        <w:rPr>
          <w:szCs w:val="24"/>
          <w:lang w:val="id"/>
        </w:rPr>
        <w:t xml:space="preserve">juga merupakan bentuk kerugian bagi perusahaan </w:t>
      </w:r>
      <w:r w:rsidRPr="009C2EC1">
        <w:rPr>
          <w:szCs w:val="24"/>
          <w:lang w:val="id"/>
        </w:rPr>
        <w:lastRenderedPageBreak/>
        <w:t xml:space="preserve">karena harus mengeluarkan </w:t>
      </w:r>
      <w:r w:rsidRPr="009C2EC1">
        <w:rPr>
          <w:szCs w:val="24"/>
        </w:rPr>
        <w:t>biaya</w:t>
      </w:r>
      <w:r w:rsidRPr="009C2EC1">
        <w:rPr>
          <w:szCs w:val="24"/>
          <w:lang w:val="id"/>
        </w:rPr>
        <w:t xml:space="preserve"> untuk mengerjakannya.</w:t>
      </w:r>
      <w:r w:rsidR="00322468">
        <w:rPr>
          <w:szCs w:val="24"/>
        </w:rPr>
        <w:t xml:space="preserve"> </w:t>
      </w:r>
      <w:r w:rsidRPr="009C2EC1">
        <w:rPr>
          <w:szCs w:val="24"/>
          <w:lang w:val="id"/>
        </w:rPr>
        <w:t xml:space="preserve">Berikut adalah </w:t>
      </w:r>
      <w:r w:rsidRPr="009C2EC1">
        <w:rPr>
          <w:szCs w:val="24"/>
        </w:rPr>
        <w:t>tabel</w:t>
      </w:r>
      <w:r w:rsidRPr="009C2EC1">
        <w:rPr>
          <w:szCs w:val="24"/>
          <w:lang w:val="id"/>
        </w:rPr>
        <w:t xml:space="preserve"> </w:t>
      </w:r>
      <w:r w:rsidR="00322468">
        <w:rPr>
          <w:szCs w:val="24"/>
        </w:rPr>
        <w:t xml:space="preserve">hasil </w:t>
      </w:r>
      <w:r w:rsidRPr="009C2EC1">
        <w:rPr>
          <w:szCs w:val="24"/>
          <w:lang w:val="id"/>
        </w:rPr>
        <w:t xml:space="preserve">perhitungan persentase </w:t>
      </w:r>
      <w:r w:rsidRPr="009C2EC1">
        <w:rPr>
          <w:i/>
          <w:iCs/>
          <w:szCs w:val="24"/>
        </w:rPr>
        <w:t>defect in process</w:t>
      </w:r>
      <w:r w:rsidRPr="009C2EC1">
        <w:rPr>
          <w:szCs w:val="24"/>
        </w:rPr>
        <w:t xml:space="preserve"> </w:t>
      </w:r>
      <w:r w:rsidRPr="009C2EC1">
        <w:rPr>
          <w:i/>
          <w:szCs w:val="24"/>
        </w:rPr>
        <w:t xml:space="preserve">periode  </w:t>
      </w:r>
      <w:r w:rsidRPr="009C2EC1">
        <w:rPr>
          <w:bCs/>
          <w:szCs w:val="24"/>
        </w:rPr>
        <w:t>bulan Juli 2020 sampai dengan bulan Desember</w:t>
      </w:r>
      <w:r w:rsidRPr="009C2EC1">
        <w:rPr>
          <w:bCs/>
          <w:szCs w:val="24"/>
          <w:lang w:val="id"/>
        </w:rPr>
        <w:t xml:space="preserve"> tahun 20</w:t>
      </w:r>
      <w:r w:rsidRPr="009C2EC1">
        <w:rPr>
          <w:bCs/>
          <w:szCs w:val="24"/>
        </w:rPr>
        <w:t>20</w:t>
      </w:r>
      <w:r w:rsidRPr="009C2EC1">
        <w:rPr>
          <w:szCs w:val="24"/>
          <w:lang w:val="id"/>
        </w:rPr>
        <w:t xml:space="preserve"> :</w:t>
      </w:r>
    </w:p>
    <w:p w14:paraId="7FD4B378" w14:textId="701FCAE3" w:rsidR="006A726C" w:rsidRPr="006A726C" w:rsidRDefault="001E67BA" w:rsidP="001E67BA">
      <w:pPr>
        <w:pStyle w:val="Caption"/>
        <w:rPr>
          <w:b/>
          <w:bCs w:val="0"/>
        </w:rPr>
      </w:pPr>
      <w:bookmarkStart w:id="1276" w:name="_Toc90240078"/>
      <w:r w:rsidRPr="006A726C">
        <w:rPr>
          <w:b/>
          <w:bCs w:val="0"/>
        </w:rPr>
        <w:t xml:space="preserve">Tabel 4. </w:t>
      </w:r>
      <w:r w:rsidRPr="006A726C">
        <w:rPr>
          <w:b/>
          <w:bCs w:val="0"/>
        </w:rPr>
        <w:fldChar w:fldCharType="begin"/>
      </w:r>
      <w:r w:rsidRPr="006A726C">
        <w:rPr>
          <w:b/>
          <w:bCs w:val="0"/>
        </w:rPr>
        <w:instrText xml:space="preserve"> SEQ Tabel_4. \* ARABIC </w:instrText>
      </w:r>
      <w:r w:rsidRPr="006A726C">
        <w:rPr>
          <w:b/>
          <w:bCs w:val="0"/>
        </w:rPr>
        <w:fldChar w:fldCharType="separate"/>
      </w:r>
      <w:r w:rsidR="005C0510">
        <w:rPr>
          <w:b/>
          <w:bCs w:val="0"/>
          <w:noProof/>
        </w:rPr>
        <w:t>14</w:t>
      </w:r>
      <w:r w:rsidRPr="006A726C">
        <w:rPr>
          <w:b/>
          <w:bCs w:val="0"/>
        </w:rPr>
        <w:fldChar w:fldCharType="end"/>
      </w:r>
      <w:r w:rsidRPr="006A726C">
        <w:rPr>
          <w:b/>
          <w:bCs w:val="0"/>
        </w:rPr>
        <w:t xml:space="preserve"> </w:t>
      </w:r>
    </w:p>
    <w:p w14:paraId="5A6E454D" w14:textId="14D22847" w:rsidR="009475A1" w:rsidRDefault="00322468" w:rsidP="001E67BA">
      <w:pPr>
        <w:pStyle w:val="Caption"/>
        <w:rPr>
          <w:b/>
          <w:i/>
          <w:iCs/>
          <w:szCs w:val="24"/>
        </w:rPr>
      </w:pPr>
      <w:r w:rsidRPr="00F40810">
        <w:rPr>
          <w:b/>
          <w:bCs w:val="0"/>
          <w:szCs w:val="24"/>
        </w:rPr>
        <w:t>Hasil</w:t>
      </w:r>
      <w:r>
        <w:rPr>
          <w:b/>
          <w:szCs w:val="24"/>
        </w:rPr>
        <w:t xml:space="preserve"> </w:t>
      </w:r>
      <w:r w:rsidR="009475A1" w:rsidRPr="009C2EC1">
        <w:rPr>
          <w:b/>
          <w:szCs w:val="24"/>
          <w:lang w:val="id"/>
        </w:rPr>
        <w:t xml:space="preserve">Perhitungan Persentase </w:t>
      </w:r>
      <w:r w:rsidR="009475A1" w:rsidRPr="009C2EC1">
        <w:rPr>
          <w:b/>
          <w:i/>
          <w:iCs/>
          <w:szCs w:val="24"/>
        </w:rPr>
        <w:t>defect in process</w:t>
      </w:r>
      <w:bookmarkEnd w:id="1276"/>
    </w:p>
    <w:tbl>
      <w:tblPr>
        <w:tblpPr w:leftFromText="180" w:rightFromText="180" w:vertAnchor="text" w:horzAnchor="margin" w:tblpY="239"/>
        <w:tblW w:w="8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5"/>
        <w:gridCol w:w="1207"/>
        <w:gridCol w:w="1043"/>
        <w:gridCol w:w="1936"/>
        <w:gridCol w:w="2175"/>
      </w:tblGrid>
      <w:tr w:rsidR="00E06177" w:rsidRPr="009C2EC1" w14:paraId="049D53A6" w14:textId="77777777" w:rsidTr="00822BB1">
        <w:trPr>
          <w:trHeight w:val="239"/>
        </w:trPr>
        <w:tc>
          <w:tcPr>
            <w:tcW w:w="1905" w:type="dxa"/>
            <w:shd w:val="clear" w:color="auto" w:fill="auto"/>
            <w:hideMark/>
          </w:tcPr>
          <w:p w14:paraId="29864C22" w14:textId="77777777" w:rsidR="00E06177" w:rsidRPr="009C2EC1" w:rsidRDefault="00E06177" w:rsidP="00E06177">
            <w:pPr>
              <w:spacing w:line="240" w:lineRule="auto"/>
              <w:jc w:val="center"/>
              <w:rPr>
                <w:b/>
                <w:bCs/>
                <w:lang w:val="en-ID" w:eastAsia="en-ID"/>
              </w:rPr>
            </w:pPr>
            <w:r w:rsidRPr="009C2EC1">
              <w:rPr>
                <w:b/>
                <w:bCs/>
                <w:lang w:val="en-ID" w:eastAsia="en-ID"/>
              </w:rPr>
              <w:t>Periode</w:t>
            </w:r>
          </w:p>
        </w:tc>
        <w:tc>
          <w:tcPr>
            <w:tcW w:w="1207" w:type="dxa"/>
            <w:shd w:val="clear" w:color="auto" w:fill="auto"/>
            <w:noWrap/>
            <w:hideMark/>
          </w:tcPr>
          <w:p w14:paraId="20237B16" w14:textId="77777777" w:rsidR="00E06177" w:rsidRPr="00E017E2" w:rsidRDefault="00E06177" w:rsidP="00E06177">
            <w:pPr>
              <w:spacing w:line="240" w:lineRule="auto"/>
              <w:jc w:val="center"/>
              <w:rPr>
                <w:b/>
                <w:bCs/>
                <w:i/>
                <w:iCs/>
                <w:lang w:val="en-ID" w:eastAsia="en-ID"/>
              </w:rPr>
            </w:pPr>
            <w:r w:rsidRPr="00E017E2">
              <w:rPr>
                <w:b/>
                <w:bCs/>
                <w:i/>
                <w:iCs/>
                <w:lang w:val="en-ID" w:eastAsia="en-ID"/>
              </w:rPr>
              <w:t>Defect amount</w:t>
            </w:r>
          </w:p>
          <w:p w14:paraId="0C35C074" w14:textId="77777777" w:rsidR="00E06177" w:rsidRPr="009C2EC1" w:rsidRDefault="00E06177" w:rsidP="00E06177">
            <w:pPr>
              <w:spacing w:line="240" w:lineRule="auto"/>
              <w:jc w:val="center"/>
              <w:rPr>
                <w:b/>
                <w:bCs/>
                <w:lang w:val="en-ID" w:eastAsia="en-ID"/>
              </w:rPr>
            </w:pPr>
            <w:r w:rsidRPr="009C2EC1">
              <w:rPr>
                <w:b/>
                <w:bCs/>
                <w:lang w:val="en-ID" w:eastAsia="en-ID"/>
              </w:rPr>
              <w:t>(Unit)</w:t>
            </w:r>
          </w:p>
        </w:tc>
        <w:tc>
          <w:tcPr>
            <w:tcW w:w="1043" w:type="dxa"/>
            <w:shd w:val="clear" w:color="auto" w:fill="auto"/>
            <w:hideMark/>
          </w:tcPr>
          <w:p w14:paraId="0524E43B" w14:textId="77777777" w:rsidR="00E06177" w:rsidRPr="009C2EC1" w:rsidRDefault="00E06177" w:rsidP="00E06177">
            <w:pPr>
              <w:spacing w:line="240" w:lineRule="auto"/>
              <w:jc w:val="center"/>
              <w:rPr>
                <w:b/>
                <w:bCs/>
                <w:lang w:val="en-ID" w:eastAsia="en-ID"/>
              </w:rPr>
            </w:pPr>
            <w:r w:rsidRPr="00E017E2">
              <w:rPr>
                <w:b/>
                <w:bCs/>
                <w:i/>
                <w:iCs/>
                <w:lang w:val="en-ID" w:eastAsia="en-ID"/>
              </w:rPr>
              <w:t>Loading Time</w:t>
            </w:r>
            <w:r w:rsidRPr="009C2EC1">
              <w:rPr>
                <w:b/>
                <w:bCs/>
                <w:lang w:val="en-ID" w:eastAsia="en-ID"/>
              </w:rPr>
              <w:t xml:space="preserve"> (Jam)</w:t>
            </w:r>
          </w:p>
        </w:tc>
        <w:tc>
          <w:tcPr>
            <w:tcW w:w="1936" w:type="dxa"/>
            <w:shd w:val="clear" w:color="auto" w:fill="auto"/>
            <w:noWrap/>
            <w:hideMark/>
          </w:tcPr>
          <w:p w14:paraId="735466D9" w14:textId="77777777" w:rsidR="00E06177" w:rsidRPr="009C2EC1" w:rsidRDefault="00E06177" w:rsidP="00E06177">
            <w:pPr>
              <w:spacing w:line="240" w:lineRule="auto"/>
              <w:jc w:val="center"/>
              <w:rPr>
                <w:b/>
                <w:bCs/>
                <w:lang w:val="en-ID" w:eastAsia="en-ID"/>
              </w:rPr>
            </w:pPr>
            <w:r w:rsidRPr="00E017E2">
              <w:rPr>
                <w:b/>
                <w:bCs/>
                <w:i/>
                <w:iCs/>
                <w:lang w:val="en-ID" w:eastAsia="en-ID"/>
              </w:rPr>
              <w:t>Ideal Cycle Time</w:t>
            </w:r>
            <w:r w:rsidRPr="009C2EC1">
              <w:rPr>
                <w:b/>
                <w:bCs/>
                <w:lang w:val="en-ID" w:eastAsia="en-ID"/>
              </w:rPr>
              <w:t xml:space="preserve"> (Jam)</w:t>
            </w:r>
          </w:p>
        </w:tc>
        <w:tc>
          <w:tcPr>
            <w:tcW w:w="2175" w:type="dxa"/>
            <w:shd w:val="clear" w:color="auto" w:fill="auto"/>
            <w:noWrap/>
            <w:hideMark/>
          </w:tcPr>
          <w:p w14:paraId="07FA949D" w14:textId="77777777" w:rsidR="00E06177" w:rsidRPr="00E017E2" w:rsidRDefault="00E06177" w:rsidP="00E06177">
            <w:pPr>
              <w:spacing w:line="240" w:lineRule="auto"/>
              <w:jc w:val="center"/>
              <w:rPr>
                <w:b/>
                <w:bCs/>
                <w:i/>
                <w:iCs/>
                <w:szCs w:val="24"/>
              </w:rPr>
            </w:pPr>
            <w:r w:rsidRPr="00E017E2">
              <w:rPr>
                <w:b/>
                <w:bCs/>
                <w:i/>
                <w:iCs/>
                <w:szCs w:val="24"/>
              </w:rPr>
              <w:t xml:space="preserve">defect in process </w:t>
            </w:r>
          </w:p>
          <w:p w14:paraId="3323EF3A" w14:textId="77777777" w:rsidR="00E06177" w:rsidRPr="009C2EC1" w:rsidRDefault="00E06177" w:rsidP="00E06177">
            <w:pPr>
              <w:spacing w:line="240" w:lineRule="auto"/>
              <w:jc w:val="center"/>
              <w:rPr>
                <w:b/>
                <w:bCs/>
                <w:lang w:val="en-ID" w:eastAsia="en-ID"/>
              </w:rPr>
            </w:pPr>
            <w:r w:rsidRPr="009C2EC1">
              <w:rPr>
                <w:b/>
                <w:bCs/>
                <w:lang w:val="en-ID" w:eastAsia="en-ID"/>
              </w:rPr>
              <w:t>(%)</w:t>
            </w:r>
          </w:p>
        </w:tc>
      </w:tr>
      <w:tr w:rsidR="00E06177" w:rsidRPr="009C2EC1" w14:paraId="13766E95" w14:textId="77777777" w:rsidTr="00822BB1">
        <w:trPr>
          <w:trHeight w:val="239"/>
        </w:trPr>
        <w:tc>
          <w:tcPr>
            <w:tcW w:w="1905" w:type="dxa"/>
            <w:shd w:val="clear" w:color="auto" w:fill="auto"/>
            <w:noWrap/>
            <w:hideMark/>
          </w:tcPr>
          <w:p w14:paraId="229EB709" w14:textId="77777777" w:rsidR="00E06177" w:rsidRPr="009C2EC1" w:rsidRDefault="00E06177" w:rsidP="00E06177">
            <w:pPr>
              <w:spacing w:line="240" w:lineRule="auto"/>
              <w:rPr>
                <w:lang w:val="en-ID" w:eastAsia="en-ID"/>
              </w:rPr>
            </w:pPr>
            <w:r w:rsidRPr="009C2EC1">
              <w:rPr>
                <w:lang w:val="en-ID" w:eastAsia="en-ID"/>
              </w:rPr>
              <w:t>Juli</w:t>
            </w:r>
          </w:p>
        </w:tc>
        <w:tc>
          <w:tcPr>
            <w:tcW w:w="1207" w:type="dxa"/>
            <w:shd w:val="clear" w:color="auto" w:fill="auto"/>
            <w:noWrap/>
            <w:vAlign w:val="bottom"/>
            <w:hideMark/>
          </w:tcPr>
          <w:p w14:paraId="3DE0A2CB" w14:textId="77777777" w:rsidR="00E06177" w:rsidRPr="009C2EC1" w:rsidRDefault="00E06177" w:rsidP="00E06177">
            <w:pPr>
              <w:spacing w:line="240" w:lineRule="auto"/>
              <w:jc w:val="right"/>
              <w:rPr>
                <w:szCs w:val="24"/>
                <w:lang w:val="en-ID" w:eastAsia="en-ID"/>
              </w:rPr>
            </w:pPr>
            <w:r w:rsidRPr="009C2EC1">
              <w:rPr>
                <w:szCs w:val="24"/>
              </w:rPr>
              <w:t>8474</w:t>
            </w:r>
          </w:p>
        </w:tc>
        <w:tc>
          <w:tcPr>
            <w:tcW w:w="1043" w:type="dxa"/>
            <w:shd w:val="clear" w:color="auto" w:fill="auto"/>
            <w:noWrap/>
            <w:vAlign w:val="bottom"/>
            <w:hideMark/>
          </w:tcPr>
          <w:p w14:paraId="6DD22D5F" w14:textId="77777777" w:rsidR="00E06177" w:rsidRPr="009C2EC1" w:rsidRDefault="00E06177" w:rsidP="00E06177">
            <w:pPr>
              <w:spacing w:line="240" w:lineRule="auto"/>
              <w:jc w:val="right"/>
              <w:rPr>
                <w:szCs w:val="24"/>
                <w:lang w:val="en-ID" w:eastAsia="en-ID"/>
              </w:rPr>
            </w:pPr>
            <w:r w:rsidRPr="009C2EC1">
              <w:rPr>
                <w:szCs w:val="24"/>
              </w:rPr>
              <w:t>481</w:t>
            </w:r>
          </w:p>
        </w:tc>
        <w:tc>
          <w:tcPr>
            <w:tcW w:w="1936" w:type="dxa"/>
            <w:shd w:val="clear" w:color="auto" w:fill="auto"/>
            <w:noWrap/>
            <w:vAlign w:val="bottom"/>
            <w:hideMark/>
          </w:tcPr>
          <w:p w14:paraId="3323775F" w14:textId="77777777" w:rsidR="00E06177" w:rsidRPr="009C2EC1" w:rsidRDefault="00E06177" w:rsidP="00E06177">
            <w:pPr>
              <w:spacing w:line="240" w:lineRule="auto"/>
              <w:jc w:val="right"/>
              <w:rPr>
                <w:szCs w:val="24"/>
                <w:lang w:val="en-ID" w:eastAsia="en-ID"/>
              </w:rPr>
            </w:pPr>
            <w:r w:rsidRPr="009C2EC1">
              <w:rPr>
                <w:szCs w:val="24"/>
              </w:rPr>
              <w:t>0,00097</w:t>
            </w:r>
          </w:p>
        </w:tc>
        <w:tc>
          <w:tcPr>
            <w:tcW w:w="2175" w:type="dxa"/>
            <w:shd w:val="clear" w:color="auto" w:fill="auto"/>
            <w:noWrap/>
            <w:vAlign w:val="bottom"/>
            <w:hideMark/>
          </w:tcPr>
          <w:p w14:paraId="72A733AD" w14:textId="77777777" w:rsidR="00E06177" w:rsidRPr="009C2EC1" w:rsidRDefault="00E06177" w:rsidP="00E06177">
            <w:pPr>
              <w:spacing w:line="240" w:lineRule="auto"/>
              <w:jc w:val="right"/>
              <w:rPr>
                <w:szCs w:val="24"/>
                <w:lang w:val="en-ID" w:eastAsia="en-ID"/>
              </w:rPr>
            </w:pPr>
            <w:r w:rsidRPr="009C2EC1">
              <w:rPr>
                <w:szCs w:val="24"/>
              </w:rPr>
              <w:t>1,71%</w:t>
            </w:r>
          </w:p>
        </w:tc>
      </w:tr>
      <w:tr w:rsidR="00E06177" w:rsidRPr="009C2EC1" w14:paraId="5D9AF1D0" w14:textId="77777777" w:rsidTr="00822BB1">
        <w:trPr>
          <w:trHeight w:val="239"/>
        </w:trPr>
        <w:tc>
          <w:tcPr>
            <w:tcW w:w="1905" w:type="dxa"/>
            <w:shd w:val="clear" w:color="auto" w:fill="auto"/>
            <w:noWrap/>
            <w:hideMark/>
          </w:tcPr>
          <w:p w14:paraId="417D11FC" w14:textId="77777777" w:rsidR="00E06177" w:rsidRPr="009C2EC1" w:rsidRDefault="00E06177" w:rsidP="00E06177">
            <w:pPr>
              <w:spacing w:line="240" w:lineRule="auto"/>
              <w:rPr>
                <w:lang w:val="en-ID" w:eastAsia="en-ID"/>
              </w:rPr>
            </w:pPr>
            <w:r w:rsidRPr="009C2EC1">
              <w:rPr>
                <w:lang w:val="en-ID" w:eastAsia="en-ID"/>
              </w:rPr>
              <w:t>Agustus</w:t>
            </w:r>
          </w:p>
        </w:tc>
        <w:tc>
          <w:tcPr>
            <w:tcW w:w="1207" w:type="dxa"/>
            <w:shd w:val="clear" w:color="auto" w:fill="auto"/>
            <w:noWrap/>
            <w:vAlign w:val="bottom"/>
            <w:hideMark/>
          </w:tcPr>
          <w:p w14:paraId="7627D1CD" w14:textId="77777777" w:rsidR="00E06177" w:rsidRPr="009C2EC1" w:rsidRDefault="00E06177" w:rsidP="00E06177">
            <w:pPr>
              <w:spacing w:line="240" w:lineRule="auto"/>
              <w:jc w:val="right"/>
              <w:rPr>
                <w:szCs w:val="24"/>
                <w:lang w:val="en-ID" w:eastAsia="en-ID"/>
              </w:rPr>
            </w:pPr>
            <w:r w:rsidRPr="009C2EC1">
              <w:rPr>
                <w:szCs w:val="24"/>
              </w:rPr>
              <w:t>15342</w:t>
            </w:r>
          </w:p>
        </w:tc>
        <w:tc>
          <w:tcPr>
            <w:tcW w:w="1043" w:type="dxa"/>
            <w:shd w:val="clear" w:color="auto" w:fill="auto"/>
            <w:noWrap/>
            <w:vAlign w:val="bottom"/>
            <w:hideMark/>
          </w:tcPr>
          <w:p w14:paraId="70A89CD5" w14:textId="77777777" w:rsidR="00E06177" w:rsidRPr="009C2EC1" w:rsidRDefault="00E06177" w:rsidP="00E06177">
            <w:pPr>
              <w:spacing w:line="240" w:lineRule="auto"/>
              <w:jc w:val="right"/>
              <w:rPr>
                <w:szCs w:val="24"/>
                <w:lang w:val="en-ID" w:eastAsia="en-ID"/>
              </w:rPr>
            </w:pPr>
            <w:r w:rsidRPr="009C2EC1">
              <w:rPr>
                <w:szCs w:val="24"/>
              </w:rPr>
              <w:t>474</w:t>
            </w:r>
          </w:p>
        </w:tc>
        <w:tc>
          <w:tcPr>
            <w:tcW w:w="1936" w:type="dxa"/>
            <w:shd w:val="clear" w:color="auto" w:fill="auto"/>
            <w:noWrap/>
            <w:vAlign w:val="bottom"/>
            <w:hideMark/>
          </w:tcPr>
          <w:p w14:paraId="0F957EDC" w14:textId="77777777" w:rsidR="00E06177" w:rsidRPr="009C2EC1" w:rsidRDefault="00E06177" w:rsidP="00E06177">
            <w:pPr>
              <w:spacing w:line="240" w:lineRule="auto"/>
              <w:jc w:val="right"/>
              <w:rPr>
                <w:szCs w:val="24"/>
                <w:lang w:val="en-ID" w:eastAsia="en-ID"/>
              </w:rPr>
            </w:pPr>
            <w:r w:rsidRPr="009C2EC1">
              <w:rPr>
                <w:szCs w:val="24"/>
              </w:rPr>
              <w:t>0,00097</w:t>
            </w:r>
          </w:p>
        </w:tc>
        <w:tc>
          <w:tcPr>
            <w:tcW w:w="2175" w:type="dxa"/>
            <w:shd w:val="clear" w:color="auto" w:fill="auto"/>
            <w:noWrap/>
            <w:vAlign w:val="bottom"/>
            <w:hideMark/>
          </w:tcPr>
          <w:p w14:paraId="75306B8D" w14:textId="77777777" w:rsidR="00E06177" w:rsidRPr="009C2EC1" w:rsidRDefault="00E06177" w:rsidP="00E06177">
            <w:pPr>
              <w:spacing w:line="240" w:lineRule="auto"/>
              <w:jc w:val="right"/>
              <w:rPr>
                <w:szCs w:val="24"/>
                <w:lang w:val="en-ID" w:eastAsia="en-ID"/>
              </w:rPr>
            </w:pPr>
            <w:r w:rsidRPr="009C2EC1">
              <w:rPr>
                <w:szCs w:val="24"/>
              </w:rPr>
              <w:t>3,14%</w:t>
            </w:r>
          </w:p>
        </w:tc>
      </w:tr>
      <w:tr w:rsidR="00E06177" w:rsidRPr="009C2EC1" w14:paraId="142144C6" w14:textId="77777777" w:rsidTr="00822BB1">
        <w:trPr>
          <w:trHeight w:val="239"/>
        </w:trPr>
        <w:tc>
          <w:tcPr>
            <w:tcW w:w="1905" w:type="dxa"/>
            <w:shd w:val="clear" w:color="auto" w:fill="auto"/>
            <w:noWrap/>
            <w:hideMark/>
          </w:tcPr>
          <w:p w14:paraId="1C3BA07E" w14:textId="77777777" w:rsidR="00E06177" w:rsidRPr="009C2EC1" w:rsidRDefault="00E06177" w:rsidP="00E06177">
            <w:pPr>
              <w:spacing w:line="240" w:lineRule="auto"/>
              <w:rPr>
                <w:lang w:val="en-ID" w:eastAsia="en-ID"/>
              </w:rPr>
            </w:pPr>
            <w:r w:rsidRPr="009C2EC1">
              <w:rPr>
                <w:lang w:val="en-ID" w:eastAsia="en-ID"/>
              </w:rPr>
              <w:t>September</w:t>
            </w:r>
          </w:p>
        </w:tc>
        <w:tc>
          <w:tcPr>
            <w:tcW w:w="1207" w:type="dxa"/>
            <w:shd w:val="clear" w:color="auto" w:fill="auto"/>
            <w:noWrap/>
            <w:vAlign w:val="bottom"/>
            <w:hideMark/>
          </w:tcPr>
          <w:p w14:paraId="3688B2C7" w14:textId="77777777" w:rsidR="00E06177" w:rsidRPr="009C2EC1" w:rsidRDefault="00E06177" w:rsidP="00E06177">
            <w:pPr>
              <w:spacing w:line="240" w:lineRule="auto"/>
              <w:jc w:val="right"/>
              <w:rPr>
                <w:szCs w:val="24"/>
                <w:lang w:val="en-ID" w:eastAsia="en-ID"/>
              </w:rPr>
            </w:pPr>
            <w:r w:rsidRPr="009C2EC1">
              <w:rPr>
                <w:szCs w:val="24"/>
              </w:rPr>
              <w:t>24209</w:t>
            </w:r>
          </w:p>
        </w:tc>
        <w:tc>
          <w:tcPr>
            <w:tcW w:w="1043" w:type="dxa"/>
            <w:shd w:val="clear" w:color="auto" w:fill="auto"/>
            <w:noWrap/>
            <w:vAlign w:val="bottom"/>
            <w:hideMark/>
          </w:tcPr>
          <w:p w14:paraId="353F4E31" w14:textId="77777777" w:rsidR="00E06177" w:rsidRPr="009C2EC1" w:rsidRDefault="00E06177" w:rsidP="00E06177">
            <w:pPr>
              <w:spacing w:line="240" w:lineRule="auto"/>
              <w:jc w:val="right"/>
              <w:rPr>
                <w:szCs w:val="24"/>
                <w:lang w:val="en-ID" w:eastAsia="en-ID"/>
              </w:rPr>
            </w:pPr>
            <w:r w:rsidRPr="009C2EC1">
              <w:rPr>
                <w:szCs w:val="24"/>
              </w:rPr>
              <w:t>356</w:t>
            </w:r>
          </w:p>
        </w:tc>
        <w:tc>
          <w:tcPr>
            <w:tcW w:w="1936" w:type="dxa"/>
            <w:shd w:val="clear" w:color="auto" w:fill="auto"/>
            <w:noWrap/>
            <w:vAlign w:val="bottom"/>
            <w:hideMark/>
          </w:tcPr>
          <w:p w14:paraId="58A775BB" w14:textId="77777777" w:rsidR="00E06177" w:rsidRPr="009C2EC1" w:rsidRDefault="00E06177" w:rsidP="00E06177">
            <w:pPr>
              <w:spacing w:line="240" w:lineRule="auto"/>
              <w:jc w:val="right"/>
              <w:rPr>
                <w:szCs w:val="24"/>
                <w:lang w:val="en-ID" w:eastAsia="en-ID"/>
              </w:rPr>
            </w:pPr>
            <w:r w:rsidRPr="009C2EC1">
              <w:rPr>
                <w:szCs w:val="24"/>
              </w:rPr>
              <w:t>0,00097</w:t>
            </w:r>
          </w:p>
        </w:tc>
        <w:tc>
          <w:tcPr>
            <w:tcW w:w="2175" w:type="dxa"/>
            <w:shd w:val="clear" w:color="auto" w:fill="auto"/>
            <w:noWrap/>
            <w:vAlign w:val="bottom"/>
            <w:hideMark/>
          </w:tcPr>
          <w:p w14:paraId="2B5C6F29" w14:textId="77777777" w:rsidR="00E06177" w:rsidRPr="009C2EC1" w:rsidRDefault="00E06177" w:rsidP="00E06177">
            <w:pPr>
              <w:spacing w:line="240" w:lineRule="auto"/>
              <w:jc w:val="right"/>
              <w:rPr>
                <w:szCs w:val="24"/>
                <w:lang w:val="en-ID" w:eastAsia="en-ID"/>
              </w:rPr>
            </w:pPr>
            <w:r w:rsidRPr="009C2EC1">
              <w:rPr>
                <w:szCs w:val="24"/>
              </w:rPr>
              <w:t>6,59%</w:t>
            </w:r>
          </w:p>
        </w:tc>
      </w:tr>
      <w:tr w:rsidR="00E06177" w:rsidRPr="009C2EC1" w14:paraId="4F22E8E2" w14:textId="77777777" w:rsidTr="00822BB1">
        <w:trPr>
          <w:trHeight w:val="239"/>
        </w:trPr>
        <w:tc>
          <w:tcPr>
            <w:tcW w:w="1905" w:type="dxa"/>
            <w:shd w:val="clear" w:color="auto" w:fill="auto"/>
            <w:noWrap/>
            <w:hideMark/>
          </w:tcPr>
          <w:p w14:paraId="5B582157" w14:textId="77777777" w:rsidR="00E06177" w:rsidRPr="009C2EC1" w:rsidRDefault="00E06177" w:rsidP="00E06177">
            <w:pPr>
              <w:spacing w:line="240" w:lineRule="auto"/>
              <w:rPr>
                <w:lang w:val="en-ID" w:eastAsia="en-ID"/>
              </w:rPr>
            </w:pPr>
            <w:r w:rsidRPr="009C2EC1">
              <w:rPr>
                <w:lang w:val="en-ID" w:eastAsia="en-ID"/>
              </w:rPr>
              <w:t xml:space="preserve">Oktober </w:t>
            </w:r>
          </w:p>
        </w:tc>
        <w:tc>
          <w:tcPr>
            <w:tcW w:w="1207" w:type="dxa"/>
            <w:shd w:val="clear" w:color="auto" w:fill="auto"/>
            <w:noWrap/>
            <w:vAlign w:val="bottom"/>
            <w:hideMark/>
          </w:tcPr>
          <w:p w14:paraId="5F03F666" w14:textId="77777777" w:rsidR="00E06177" w:rsidRPr="009C2EC1" w:rsidRDefault="00E06177" w:rsidP="00E06177">
            <w:pPr>
              <w:spacing w:line="240" w:lineRule="auto"/>
              <w:jc w:val="right"/>
              <w:rPr>
                <w:szCs w:val="24"/>
                <w:lang w:val="en-ID" w:eastAsia="en-ID"/>
              </w:rPr>
            </w:pPr>
            <w:r w:rsidRPr="009C2EC1">
              <w:rPr>
                <w:szCs w:val="24"/>
              </w:rPr>
              <w:t>22615</w:t>
            </w:r>
          </w:p>
        </w:tc>
        <w:tc>
          <w:tcPr>
            <w:tcW w:w="1043" w:type="dxa"/>
            <w:shd w:val="clear" w:color="auto" w:fill="auto"/>
            <w:noWrap/>
            <w:vAlign w:val="bottom"/>
            <w:hideMark/>
          </w:tcPr>
          <w:p w14:paraId="36108132" w14:textId="77777777" w:rsidR="00E06177" w:rsidRPr="009C2EC1" w:rsidRDefault="00E06177" w:rsidP="00E06177">
            <w:pPr>
              <w:spacing w:line="240" w:lineRule="auto"/>
              <w:jc w:val="right"/>
              <w:rPr>
                <w:szCs w:val="24"/>
                <w:lang w:val="en-ID" w:eastAsia="en-ID"/>
              </w:rPr>
            </w:pPr>
            <w:r w:rsidRPr="009C2EC1">
              <w:rPr>
                <w:szCs w:val="24"/>
              </w:rPr>
              <w:t>298</w:t>
            </w:r>
          </w:p>
        </w:tc>
        <w:tc>
          <w:tcPr>
            <w:tcW w:w="1936" w:type="dxa"/>
            <w:shd w:val="clear" w:color="auto" w:fill="auto"/>
            <w:noWrap/>
            <w:vAlign w:val="bottom"/>
            <w:hideMark/>
          </w:tcPr>
          <w:p w14:paraId="32392259" w14:textId="77777777" w:rsidR="00E06177" w:rsidRPr="009C2EC1" w:rsidRDefault="00E06177" w:rsidP="00E06177">
            <w:pPr>
              <w:spacing w:line="240" w:lineRule="auto"/>
              <w:jc w:val="right"/>
              <w:rPr>
                <w:szCs w:val="24"/>
                <w:lang w:val="en-ID" w:eastAsia="en-ID"/>
              </w:rPr>
            </w:pPr>
            <w:r w:rsidRPr="009C2EC1">
              <w:rPr>
                <w:szCs w:val="24"/>
              </w:rPr>
              <w:t>0,00097</w:t>
            </w:r>
          </w:p>
        </w:tc>
        <w:tc>
          <w:tcPr>
            <w:tcW w:w="2175" w:type="dxa"/>
            <w:shd w:val="clear" w:color="auto" w:fill="auto"/>
            <w:noWrap/>
            <w:vAlign w:val="bottom"/>
            <w:hideMark/>
          </w:tcPr>
          <w:p w14:paraId="54E7793C" w14:textId="77777777" w:rsidR="00E06177" w:rsidRPr="009C2EC1" w:rsidRDefault="00E06177" w:rsidP="00E06177">
            <w:pPr>
              <w:spacing w:line="240" w:lineRule="auto"/>
              <w:jc w:val="right"/>
              <w:rPr>
                <w:szCs w:val="24"/>
                <w:lang w:val="en-ID" w:eastAsia="en-ID"/>
              </w:rPr>
            </w:pPr>
            <w:r w:rsidRPr="009C2EC1">
              <w:rPr>
                <w:szCs w:val="24"/>
              </w:rPr>
              <w:t>7,37%</w:t>
            </w:r>
          </w:p>
        </w:tc>
      </w:tr>
      <w:tr w:rsidR="00E06177" w:rsidRPr="009C2EC1" w14:paraId="1101D84A" w14:textId="77777777" w:rsidTr="00822BB1">
        <w:trPr>
          <w:trHeight w:val="239"/>
        </w:trPr>
        <w:tc>
          <w:tcPr>
            <w:tcW w:w="1905" w:type="dxa"/>
            <w:shd w:val="clear" w:color="auto" w:fill="auto"/>
            <w:noWrap/>
            <w:hideMark/>
          </w:tcPr>
          <w:p w14:paraId="094D0A22" w14:textId="77777777" w:rsidR="00E06177" w:rsidRPr="009C2EC1" w:rsidRDefault="00E06177" w:rsidP="00E06177">
            <w:pPr>
              <w:spacing w:line="240" w:lineRule="auto"/>
              <w:rPr>
                <w:lang w:val="en-ID" w:eastAsia="en-ID"/>
              </w:rPr>
            </w:pPr>
            <w:r w:rsidRPr="009C2EC1">
              <w:rPr>
                <w:lang w:val="en-ID" w:eastAsia="en-ID"/>
              </w:rPr>
              <w:t>November</w:t>
            </w:r>
          </w:p>
        </w:tc>
        <w:tc>
          <w:tcPr>
            <w:tcW w:w="1207" w:type="dxa"/>
            <w:shd w:val="clear" w:color="auto" w:fill="auto"/>
            <w:noWrap/>
            <w:vAlign w:val="bottom"/>
            <w:hideMark/>
          </w:tcPr>
          <w:p w14:paraId="6B8A80A2" w14:textId="77777777" w:rsidR="00E06177" w:rsidRPr="009C2EC1" w:rsidRDefault="00E06177" w:rsidP="00E06177">
            <w:pPr>
              <w:spacing w:line="240" w:lineRule="auto"/>
              <w:jc w:val="right"/>
              <w:rPr>
                <w:szCs w:val="24"/>
                <w:lang w:val="en-ID" w:eastAsia="en-ID"/>
              </w:rPr>
            </w:pPr>
            <w:r w:rsidRPr="009C2EC1">
              <w:rPr>
                <w:szCs w:val="24"/>
              </w:rPr>
              <w:t>23917</w:t>
            </w:r>
          </w:p>
        </w:tc>
        <w:tc>
          <w:tcPr>
            <w:tcW w:w="1043" w:type="dxa"/>
            <w:shd w:val="clear" w:color="auto" w:fill="auto"/>
            <w:noWrap/>
            <w:vAlign w:val="bottom"/>
            <w:hideMark/>
          </w:tcPr>
          <w:p w14:paraId="3B75AF3A" w14:textId="77777777" w:rsidR="00E06177" w:rsidRPr="009C2EC1" w:rsidRDefault="00E06177" w:rsidP="00E06177">
            <w:pPr>
              <w:spacing w:line="240" w:lineRule="auto"/>
              <w:jc w:val="right"/>
              <w:rPr>
                <w:szCs w:val="24"/>
                <w:lang w:val="en-ID" w:eastAsia="en-ID"/>
              </w:rPr>
            </w:pPr>
            <w:r w:rsidRPr="009C2EC1">
              <w:rPr>
                <w:szCs w:val="24"/>
              </w:rPr>
              <w:t>418</w:t>
            </w:r>
          </w:p>
        </w:tc>
        <w:tc>
          <w:tcPr>
            <w:tcW w:w="1936" w:type="dxa"/>
            <w:shd w:val="clear" w:color="auto" w:fill="auto"/>
            <w:noWrap/>
            <w:vAlign w:val="bottom"/>
            <w:hideMark/>
          </w:tcPr>
          <w:p w14:paraId="2CD01EF6" w14:textId="77777777" w:rsidR="00E06177" w:rsidRPr="009C2EC1" w:rsidRDefault="00E06177" w:rsidP="00E06177">
            <w:pPr>
              <w:spacing w:line="240" w:lineRule="auto"/>
              <w:jc w:val="right"/>
              <w:rPr>
                <w:szCs w:val="24"/>
                <w:lang w:val="en-ID" w:eastAsia="en-ID"/>
              </w:rPr>
            </w:pPr>
            <w:r w:rsidRPr="009C2EC1">
              <w:rPr>
                <w:szCs w:val="24"/>
              </w:rPr>
              <w:t>0,00097</w:t>
            </w:r>
          </w:p>
        </w:tc>
        <w:tc>
          <w:tcPr>
            <w:tcW w:w="2175" w:type="dxa"/>
            <w:shd w:val="clear" w:color="auto" w:fill="auto"/>
            <w:noWrap/>
            <w:vAlign w:val="bottom"/>
            <w:hideMark/>
          </w:tcPr>
          <w:p w14:paraId="47408381" w14:textId="77777777" w:rsidR="00E06177" w:rsidRPr="009C2EC1" w:rsidRDefault="00E06177" w:rsidP="00E06177">
            <w:pPr>
              <w:spacing w:line="240" w:lineRule="auto"/>
              <w:jc w:val="right"/>
              <w:rPr>
                <w:szCs w:val="24"/>
                <w:lang w:val="en-ID" w:eastAsia="en-ID"/>
              </w:rPr>
            </w:pPr>
            <w:r w:rsidRPr="009C2EC1">
              <w:rPr>
                <w:szCs w:val="24"/>
              </w:rPr>
              <w:t>5,55%</w:t>
            </w:r>
          </w:p>
        </w:tc>
      </w:tr>
      <w:tr w:rsidR="00E06177" w:rsidRPr="009C2EC1" w14:paraId="283FBD21" w14:textId="77777777" w:rsidTr="00822BB1">
        <w:trPr>
          <w:trHeight w:val="239"/>
        </w:trPr>
        <w:tc>
          <w:tcPr>
            <w:tcW w:w="1905" w:type="dxa"/>
            <w:shd w:val="clear" w:color="auto" w:fill="auto"/>
            <w:noWrap/>
            <w:hideMark/>
          </w:tcPr>
          <w:p w14:paraId="0ED33BFE" w14:textId="77777777" w:rsidR="00E06177" w:rsidRPr="009C2EC1" w:rsidRDefault="00E06177" w:rsidP="00E06177">
            <w:pPr>
              <w:spacing w:line="240" w:lineRule="auto"/>
              <w:rPr>
                <w:lang w:val="en-ID" w:eastAsia="en-ID"/>
              </w:rPr>
            </w:pPr>
            <w:r w:rsidRPr="009C2EC1">
              <w:rPr>
                <w:lang w:val="en-ID" w:eastAsia="en-ID"/>
              </w:rPr>
              <w:t>Desember</w:t>
            </w:r>
          </w:p>
        </w:tc>
        <w:tc>
          <w:tcPr>
            <w:tcW w:w="1207" w:type="dxa"/>
            <w:shd w:val="clear" w:color="auto" w:fill="auto"/>
            <w:noWrap/>
            <w:vAlign w:val="bottom"/>
            <w:hideMark/>
          </w:tcPr>
          <w:p w14:paraId="58B14016" w14:textId="77777777" w:rsidR="00E06177" w:rsidRPr="009C2EC1" w:rsidRDefault="00E06177" w:rsidP="00E06177">
            <w:pPr>
              <w:spacing w:line="240" w:lineRule="auto"/>
              <w:jc w:val="right"/>
              <w:rPr>
                <w:szCs w:val="24"/>
                <w:lang w:val="en-ID" w:eastAsia="en-ID"/>
              </w:rPr>
            </w:pPr>
            <w:r w:rsidRPr="009C2EC1">
              <w:rPr>
                <w:szCs w:val="24"/>
              </w:rPr>
              <w:t>4831</w:t>
            </w:r>
          </w:p>
        </w:tc>
        <w:tc>
          <w:tcPr>
            <w:tcW w:w="1043" w:type="dxa"/>
            <w:shd w:val="clear" w:color="auto" w:fill="auto"/>
            <w:noWrap/>
            <w:vAlign w:val="bottom"/>
            <w:hideMark/>
          </w:tcPr>
          <w:p w14:paraId="22F46A67" w14:textId="77777777" w:rsidR="00E06177" w:rsidRPr="009C2EC1" w:rsidRDefault="00E06177" w:rsidP="00E06177">
            <w:pPr>
              <w:spacing w:line="240" w:lineRule="auto"/>
              <w:jc w:val="right"/>
              <w:rPr>
                <w:szCs w:val="24"/>
                <w:lang w:val="en-ID" w:eastAsia="en-ID"/>
              </w:rPr>
            </w:pPr>
            <w:r w:rsidRPr="009C2EC1">
              <w:rPr>
                <w:szCs w:val="24"/>
              </w:rPr>
              <w:t>144</w:t>
            </w:r>
          </w:p>
        </w:tc>
        <w:tc>
          <w:tcPr>
            <w:tcW w:w="1936" w:type="dxa"/>
            <w:shd w:val="clear" w:color="auto" w:fill="auto"/>
            <w:noWrap/>
            <w:vAlign w:val="bottom"/>
            <w:hideMark/>
          </w:tcPr>
          <w:p w14:paraId="15A2C62A" w14:textId="77777777" w:rsidR="00E06177" w:rsidRPr="009C2EC1" w:rsidRDefault="00E06177" w:rsidP="00E06177">
            <w:pPr>
              <w:spacing w:line="240" w:lineRule="auto"/>
              <w:jc w:val="right"/>
              <w:rPr>
                <w:szCs w:val="24"/>
                <w:lang w:val="en-ID" w:eastAsia="en-ID"/>
              </w:rPr>
            </w:pPr>
            <w:r w:rsidRPr="009C2EC1">
              <w:rPr>
                <w:szCs w:val="24"/>
              </w:rPr>
              <w:t>0,00097</w:t>
            </w:r>
          </w:p>
        </w:tc>
        <w:tc>
          <w:tcPr>
            <w:tcW w:w="2175" w:type="dxa"/>
            <w:shd w:val="clear" w:color="auto" w:fill="auto"/>
            <w:noWrap/>
            <w:vAlign w:val="bottom"/>
            <w:hideMark/>
          </w:tcPr>
          <w:p w14:paraId="2098FD72" w14:textId="77777777" w:rsidR="00E06177" w:rsidRPr="009C2EC1" w:rsidRDefault="00E06177" w:rsidP="00E06177">
            <w:pPr>
              <w:spacing w:line="240" w:lineRule="auto"/>
              <w:jc w:val="right"/>
              <w:rPr>
                <w:szCs w:val="24"/>
                <w:lang w:val="en-ID" w:eastAsia="en-ID"/>
              </w:rPr>
            </w:pPr>
            <w:r w:rsidRPr="009C2EC1">
              <w:rPr>
                <w:szCs w:val="24"/>
              </w:rPr>
              <w:t>3,25%</w:t>
            </w:r>
          </w:p>
        </w:tc>
      </w:tr>
    </w:tbl>
    <w:p w14:paraId="5ED2A7BB" w14:textId="77777777" w:rsidR="002D53AD" w:rsidRPr="002D53AD" w:rsidRDefault="002D53AD" w:rsidP="002D53AD">
      <w:pPr>
        <w:jc w:val="center"/>
      </w:pPr>
      <w:r w:rsidRPr="002D53AD">
        <w:t>Sumber: Hasil Pengolahan Data peneliti, 2021</w:t>
      </w:r>
    </w:p>
    <w:p w14:paraId="2190542E" w14:textId="02875F92" w:rsidR="00807C23" w:rsidRPr="002A0F94" w:rsidRDefault="009475A1" w:rsidP="00B406F7">
      <w:pPr>
        <w:pStyle w:val="ListParagraph"/>
        <w:spacing w:before="240"/>
        <w:ind w:left="0" w:firstLine="720"/>
        <w:rPr>
          <w:i/>
          <w:iCs/>
          <w:szCs w:val="24"/>
          <w:lang w:val="en-ID"/>
        </w:rPr>
      </w:pPr>
      <w:r w:rsidRPr="009C2EC1">
        <w:rPr>
          <w:szCs w:val="24"/>
          <w:lang w:val="id"/>
        </w:rPr>
        <w:t xml:space="preserve">Sedangkan </w:t>
      </w:r>
      <w:r w:rsidRPr="009C2EC1">
        <w:rPr>
          <w:i/>
          <w:szCs w:val="24"/>
        </w:rPr>
        <w:t>reduced yield</w:t>
      </w:r>
      <w:r w:rsidRPr="009C2EC1">
        <w:rPr>
          <w:i/>
          <w:szCs w:val="24"/>
          <w:lang w:val="id"/>
        </w:rPr>
        <w:t xml:space="preserve"> </w:t>
      </w:r>
      <w:r w:rsidRPr="009C2EC1">
        <w:rPr>
          <w:szCs w:val="24"/>
          <w:lang w:val="id"/>
        </w:rPr>
        <w:t>terjadi dikarenakan bahan baku terbuang (</w:t>
      </w:r>
      <w:r w:rsidRPr="009C2EC1">
        <w:rPr>
          <w:i/>
          <w:szCs w:val="24"/>
          <w:lang w:val="id"/>
        </w:rPr>
        <w:t>waste</w:t>
      </w:r>
      <w:r w:rsidRPr="009C2EC1">
        <w:rPr>
          <w:szCs w:val="24"/>
          <w:lang w:val="id"/>
        </w:rPr>
        <w:t>)</w:t>
      </w:r>
      <w:r w:rsidRPr="009C2EC1">
        <w:rPr>
          <w:szCs w:val="24"/>
        </w:rPr>
        <w:t xml:space="preserve"> saat penyetelan (</w:t>
      </w:r>
      <w:r w:rsidRPr="009C2EC1">
        <w:rPr>
          <w:i/>
          <w:iCs/>
          <w:szCs w:val="24"/>
        </w:rPr>
        <w:t>setting)</w:t>
      </w:r>
      <w:r w:rsidRPr="009C2EC1">
        <w:rPr>
          <w:szCs w:val="24"/>
          <w:lang w:val="id"/>
        </w:rPr>
        <w:t xml:space="preserve">. </w:t>
      </w:r>
      <w:r w:rsidR="002A0F94">
        <w:rPr>
          <w:szCs w:val="24"/>
        </w:rPr>
        <w:t>N</w:t>
      </w:r>
      <w:r w:rsidRPr="009C2EC1">
        <w:rPr>
          <w:szCs w:val="24"/>
          <w:lang w:val="id-ID"/>
        </w:rPr>
        <w:t xml:space="preserve">ilai </w:t>
      </w:r>
      <w:r w:rsidRPr="009C2EC1">
        <w:rPr>
          <w:i/>
          <w:iCs/>
          <w:szCs w:val="24"/>
        </w:rPr>
        <w:t>reduced yield</w:t>
      </w:r>
      <w:r w:rsidRPr="009C2EC1">
        <w:rPr>
          <w:szCs w:val="24"/>
          <w:lang w:val="id-ID"/>
        </w:rPr>
        <w:t xml:space="preserve"> pada periode </w:t>
      </w:r>
      <w:r w:rsidRPr="009C2EC1">
        <w:rPr>
          <w:szCs w:val="24"/>
        </w:rPr>
        <w:t>Juli</w:t>
      </w:r>
      <w:r w:rsidRPr="009C2EC1">
        <w:rPr>
          <w:szCs w:val="24"/>
          <w:lang w:val="id-ID"/>
        </w:rPr>
        <w:t xml:space="preserve"> 20</w:t>
      </w:r>
      <w:r w:rsidRPr="009C2EC1">
        <w:rPr>
          <w:szCs w:val="24"/>
        </w:rPr>
        <w:t>20</w:t>
      </w:r>
      <w:r w:rsidRPr="009C2EC1">
        <w:rPr>
          <w:szCs w:val="24"/>
          <w:lang w:val="id-ID"/>
        </w:rPr>
        <w:t xml:space="preserve"> – </w:t>
      </w:r>
      <w:r w:rsidRPr="009C2EC1">
        <w:rPr>
          <w:szCs w:val="24"/>
        </w:rPr>
        <w:t>Desember</w:t>
      </w:r>
      <w:r w:rsidRPr="009C2EC1">
        <w:rPr>
          <w:szCs w:val="24"/>
          <w:lang w:val="id-ID"/>
        </w:rPr>
        <w:t xml:space="preserve"> </w:t>
      </w:r>
      <w:r w:rsidRPr="009C2EC1">
        <w:rPr>
          <w:szCs w:val="24"/>
        </w:rPr>
        <w:t>2020</w:t>
      </w:r>
      <w:r w:rsidRPr="009C2EC1">
        <w:rPr>
          <w:szCs w:val="24"/>
          <w:lang w:val="id-ID"/>
        </w:rPr>
        <w:t xml:space="preserve"> didapat 0 %, karena tidak ada </w:t>
      </w:r>
      <w:r w:rsidRPr="009C2EC1">
        <w:rPr>
          <w:i/>
          <w:iCs/>
          <w:szCs w:val="24"/>
        </w:rPr>
        <w:t>yield</w:t>
      </w:r>
      <w:r w:rsidRPr="009C2EC1">
        <w:rPr>
          <w:szCs w:val="24"/>
          <w:lang w:val="id-ID"/>
        </w:rPr>
        <w:t xml:space="preserve"> yang dihasilkan pada </w:t>
      </w:r>
      <w:r w:rsidRPr="009C2EC1">
        <w:rPr>
          <w:szCs w:val="24"/>
        </w:rPr>
        <w:t>periode tersebut.</w:t>
      </w:r>
    </w:p>
    <w:p w14:paraId="700DC88A" w14:textId="42252833" w:rsidR="00807C23" w:rsidRPr="009C2EC1" w:rsidRDefault="00807C23" w:rsidP="00421F2C">
      <w:pPr>
        <w:pStyle w:val="Heading2"/>
        <w:numPr>
          <w:ilvl w:val="1"/>
          <w:numId w:val="24"/>
        </w:numPr>
        <w:spacing w:before="360" w:after="0"/>
        <w:jc w:val="left"/>
        <w:rPr>
          <w:szCs w:val="24"/>
          <w:lang w:val="en-US"/>
        </w:rPr>
      </w:pPr>
      <w:bookmarkStart w:id="1277" w:name="_Toc86829786"/>
      <w:bookmarkStart w:id="1278" w:name="_Toc89396563"/>
      <w:r w:rsidRPr="009C2EC1">
        <w:rPr>
          <w:szCs w:val="24"/>
          <w:lang w:val="en-US"/>
        </w:rPr>
        <w:t>Pembahasan</w:t>
      </w:r>
      <w:bookmarkEnd w:id="1277"/>
      <w:bookmarkEnd w:id="1278"/>
    </w:p>
    <w:p w14:paraId="5BD34C85" w14:textId="77777777" w:rsidR="00807C23" w:rsidRPr="009C2EC1" w:rsidRDefault="00807C23" w:rsidP="00421F2C">
      <w:pPr>
        <w:pStyle w:val="ListParagraph"/>
        <w:keepNext/>
        <w:numPr>
          <w:ilvl w:val="1"/>
          <w:numId w:val="28"/>
        </w:numPr>
        <w:spacing w:before="240" w:after="60"/>
        <w:contextualSpacing w:val="0"/>
        <w:outlineLvl w:val="1"/>
        <w:rPr>
          <w:rFonts w:eastAsia="SimSun"/>
          <w:b/>
          <w:bCs/>
          <w:iCs/>
          <w:vanish/>
          <w:szCs w:val="28"/>
          <w:lang w:val="id-ID" w:eastAsia="zh-CN"/>
        </w:rPr>
      </w:pPr>
      <w:bookmarkStart w:id="1279" w:name="_Toc86829787"/>
      <w:bookmarkStart w:id="1280" w:name="_Toc86830330"/>
      <w:bookmarkStart w:id="1281" w:name="_Toc86830760"/>
      <w:bookmarkStart w:id="1282" w:name="_Toc86945894"/>
      <w:bookmarkStart w:id="1283" w:name="_Toc86945981"/>
      <w:bookmarkStart w:id="1284" w:name="_Toc86946074"/>
      <w:bookmarkStart w:id="1285" w:name="_Toc86946167"/>
      <w:bookmarkStart w:id="1286" w:name="_Toc86946254"/>
      <w:bookmarkStart w:id="1287" w:name="_Toc86946341"/>
      <w:bookmarkStart w:id="1288" w:name="_Toc86946434"/>
      <w:bookmarkStart w:id="1289" w:name="_Toc86946527"/>
      <w:bookmarkStart w:id="1290" w:name="_Toc87022290"/>
      <w:bookmarkStart w:id="1291" w:name="_Toc87022377"/>
      <w:bookmarkStart w:id="1292" w:name="_Toc87022490"/>
      <w:bookmarkStart w:id="1293" w:name="_Toc87124761"/>
      <w:bookmarkStart w:id="1294" w:name="_Toc87458375"/>
      <w:bookmarkStart w:id="1295" w:name="_Toc87458518"/>
      <w:bookmarkStart w:id="1296" w:name="_Toc87458630"/>
      <w:bookmarkStart w:id="1297" w:name="_Toc87458787"/>
      <w:bookmarkStart w:id="1298" w:name="_Toc87459073"/>
      <w:bookmarkStart w:id="1299" w:name="_Toc87459225"/>
      <w:bookmarkStart w:id="1300" w:name="_Toc87459505"/>
      <w:bookmarkStart w:id="1301" w:name="_Toc87459651"/>
      <w:bookmarkStart w:id="1302" w:name="_Toc87460255"/>
      <w:bookmarkStart w:id="1303" w:name="_Toc87461857"/>
      <w:bookmarkStart w:id="1304" w:name="_Toc87463180"/>
      <w:bookmarkStart w:id="1305" w:name="_Toc87463365"/>
      <w:bookmarkStart w:id="1306" w:name="_Toc87463518"/>
      <w:bookmarkStart w:id="1307" w:name="_Toc87465442"/>
      <w:bookmarkStart w:id="1308" w:name="_Toc87468138"/>
      <w:bookmarkStart w:id="1309" w:name="_Toc87839012"/>
      <w:bookmarkStart w:id="1310" w:name="_Toc88004773"/>
      <w:bookmarkStart w:id="1311" w:name="_Toc88011898"/>
      <w:bookmarkStart w:id="1312" w:name="_Toc88011992"/>
      <w:bookmarkStart w:id="1313" w:name="_Toc88092660"/>
      <w:bookmarkStart w:id="1314" w:name="_Toc88106581"/>
      <w:bookmarkStart w:id="1315" w:name="_Toc88430193"/>
      <w:bookmarkStart w:id="1316" w:name="_Toc88491818"/>
      <w:bookmarkStart w:id="1317" w:name="_Toc88492058"/>
      <w:bookmarkStart w:id="1318" w:name="_Toc88492136"/>
      <w:bookmarkStart w:id="1319" w:name="_Toc88492216"/>
      <w:bookmarkStart w:id="1320" w:name="_Toc88492378"/>
      <w:bookmarkStart w:id="1321" w:name="_Toc88492472"/>
      <w:bookmarkStart w:id="1322" w:name="_Toc88492560"/>
      <w:bookmarkStart w:id="1323" w:name="_Toc88544625"/>
      <w:bookmarkStart w:id="1324" w:name="_Toc88544942"/>
      <w:bookmarkStart w:id="1325" w:name="_Toc88546288"/>
      <w:bookmarkStart w:id="1326" w:name="_Toc88548042"/>
      <w:bookmarkStart w:id="1327" w:name="_Toc88548136"/>
      <w:bookmarkStart w:id="1328" w:name="_Toc88549114"/>
      <w:bookmarkStart w:id="1329" w:name="_Toc88549202"/>
      <w:bookmarkStart w:id="1330" w:name="_Toc88549321"/>
      <w:bookmarkStart w:id="1331" w:name="_Toc88558487"/>
      <w:bookmarkStart w:id="1332" w:name="_Toc88558585"/>
      <w:bookmarkStart w:id="1333" w:name="_Toc88559187"/>
      <w:bookmarkStart w:id="1334" w:name="_Toc88587364"/>
      <w:bookmarkStart w:id="1335" w:name="_Toc88587456"/>
      <w:bookmarkStart w:id="1336" w:name="_Toc88587548"/>
      <w:bookmarkStart w:id="1337" w:name="_Toc88587645"/>
      <w:bookmarkStart w:id="1338" w:name="_Toc88606113"/>
      <w:bookmarkStart w:id="1339" w:name="_Toc88606277"/>
      <w:bookmarkStart w:id="1340" w:name="_Toc88606586"/>
      <w:bookmarkStart w:id="1341" w:name="_Toc88607217"/>
      <w:bookmarkStart w:id="1342" w:name="_Toc88608692"/>
      <w:bookmarkStart w:id="1343" w:name="_Toc88612504"/>
      <w:bookmarkStart w:id="1344" w:name="_Toc88613743"/>
      <w:bookmarkStart w:id="1345" w:name="_Toc88614950"/>
      <w:bookmarkStart w:id="1346" w:name="_Toc88674472"/>
      <w:bookmarkStart w:id="1347" w:name="_Toc88674681"/>
      <w:bookmarkStart w:id="1348" w:name="_Toc88674782"/>
      <w:bookmarkStart w:id="1349" w:name="_Toc88674984"/>
      <w:bookmarkStart w:id="1350" w:name="_Toc88675085"/>
      <w:bookmarkStart w:id="1351" w:name="_Toc88675298"/>
      <w:bookmarkStart w:id="1352" w:name="_Toc88675399"/>
      <w:bookmarkStart w:id="1353" w:name="_Toc88675500"/>
      <w:bookmarkStart w:id="1354" w:name="_Toc88675601"/>
      <w:bookmarkStart w:id="1355" w:name="_Toc88675696"/>
      <w:bookmarkStart w:id="1356" w:name="_Toc88675797"/>
      <w:bookmarkStart w:id="1357" w:name="_Toc88675898"/>
      <w:bookmarkStart w:id="1358" w:name="_Toc88675999"/>
      <w:bookmarkStart w:id="1359" w:name="_Toc88676100"/>
      <w:bookmarkStart w:id="1360" w:name="_Toc88676201"/>
      <w:bookmarkStart w:id="1361" w:name="_Toc89394187"/>
      <w:bookmarkStart w:id="1362" w:name="_Toc89396564"/>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14:paraId="542B63DB" w14:textId="4B9F15B0" w:rsidR="00C25F49" w:rsidRPr="00C95EC5" w:rsidRDefault="00C25F49" w:rsidP="00B406F7">
      <w:pPr>
        <w:pStyle w:val="Heading3"/>
        <w:spacing w:line="480" w:lineRule="auto"/>
      </w:pPr>
      <w:bookmarkStart w:id="1363" w:name="_Toc86829788"/>
      <w:bookmarkStart w:id="1364" w:name="_Toc89396565"/>
      <w:r w:rsidRPr="00C95EC5">
        <w:t>Analisa Data</w:t>
      </w:r>
      <w:bookmarkEnd w:id="1363"/>
      <w:bookmarkEnd w:id="1364"/>
    </w:p>
    <w:p w14:paraId="1FA2A4B9" w14:textId="77777777" w:rsidR="007A1446" w:rsidRPr="009C2EC1" w:rsidRDefault="00654554" w:rsidP="00B406F7">
      <w:pPr>
        <w:ind w:firstLine="709"/>
      </w:pPr>
      <w:r w:rsidRPr="009C2EC1">
        <w:t>Proses i</w:t>
      </w:r>
      <w:r w:rsidR="007A1446" w:rsidRPr="009C2EC1">
        <w:t>dentifikasi dilakukan dengan beberapa tahapan</w:t>
      </w:r>
      <w:r w:rsidRPr="009C2EC1">
        <w:t xml:space="preserve"> analisa data</w:t>
      </w:r>
      <w:r w:rsidR="007A1446" w:rsidRPr="009C2EC1">
        <w:t xml:space="preserve"> meliputi:</w:t>
      </w:r>
    </w:p>
    <w:p w14:paraId="3D9610B8" w14:textId="1E1717F1" w:rsidR="007A1446" w:rsidRPr="009C2EC1" w:rsidRDefault="007A1446" w:rsidP="00897B96">
      <w:pPr>
        <w:numPr>
          <w:ilvl w:val="3"/>
          <w:numId w:val="3"/>
        </w:numPr>
        <w:ind w:left="284" w:hanging="284"/>
      </w:pPr>
      <w:r w:rsidRPr="009C2EC1">
        <w:t xml:space="preserve">Nilai-nilai indikator dari </w:t>
      </w:r>
      <w:r w:rsidR="00E62DAE">
        <w:rPr>
          <w:i/>
          <w:iCs/>
        </w:rPr>
        <w:t>O</w:t>
      </w:r>
      <w:r w:rsidRPr="009C2EC1">
        <w:rPr>
          <w:i/>
          <w:iCs/>
        </w:rPr>
        <w:t xml:space="preserve">verall </w:t>
      </w:r>
      <w:r w:rsidR="00E62DAE">
        <w:rPr>
          <w:i/>
          <w:iCs/>
        </w:rPr>
        <w:t>E</w:t>
      </w:r>
      <w:r w:rsidRPr="009C2EC1">
        <w:rPr>
          <w:i/>
          <w:iCs/>
        </w:rPr>
        <w:t xml:space="preserve">quipment </w:t>
      </w:r>
      <w:r w:rsidR="00E62DAE">
        <w:rPr>
          <w:i/>
          <w:iCs/>
        </w:rPr>
        <w:t>E</w:t>
      </w:r>
      <w:r w:rsidRPr="009C2EC1">
        <w:rPr>
          <w:i/>
          <w:iCs/>
        </w:rPr>
        <w:t>ffectivenes</w:t>
      </w:r>
      <w:r w:rsidRPr="009C2EC1">
        <w:t xml:space="preserve">, yaitu: </w:t>
      </w:r>
    </w:p>
    <w:p w14:paraId="410C2F92" w14:textId="77777777" w:rsidR="007A1446" w:rsidRPr="009C2EC1" w:rsidRDefault="007A1446" w:rsidP="00421F2C">
      <w:pPr>
        <w:numPr>
          <w:ilvl w:val="0"/>
          <w:numId w:val="32"/>
        </w:numPr>
        <w:ind w:left="567" w:hanging="283"/>
      </w:pPr>
      <w:r w:rsidRPr="009C2EC1">
        <w:t xml:space="preserve">Perhitungan </w:t>
      </w:r>
      <w:r w:rsidRPr="009C2EC1">
        <w:rPr>
          <w:i/>
          <w:iCs/>
        </w:rPr>
        <w:t>availibility</w:t>
      </w:r>
      <w:r w:rsidRPr="009C2EC1">
        <w:t xml:space="preserve"> </w:t>
      </w:r>
    </w:p>
    <w:p w14:paraId="0B89CDE2" w14:textId="77777777" w:rsidR="007A1446" w:rsidRPr="009C2EC1" w:rsidRDefault="007A1446" w:rsidP="00421F2C">
      <w:pPr>
        <w:numPr>
          <w:ilvl w:val="0"/>
          <w:numId w:val="32"/>
        </w:numPr>
        <w:ind w:left="567" w:hanging="283"/>
      </w:pPr>
      <w:r w:rsidRPr="009C2EC1">
        <w:t xml:space="preserve">Perhitungan </w:t>
      </w:r>
      <w:r w:rsidRPr="009C2EC1">
        <w:rPr>
          <w:i/>
          <w:iCs/>
        </w:rPr>
        <w:t>performance rate</w:t>
      </w:r>
      <w:r w:rsidRPr="009C2EC1">
        <w:t xml:space="preserve"> </w:t>
      </w:r>
    </w:p>
    <w:p w14:paraId="40AC0269" w14:textId="77777777" w:rsidR="007A1446" w:rsidRPr="009C2EC1" w:rsidRDefault="007A1446" w:rsidP="00421F2C">
      <w:pPr>
        <w:numPr>
          <w:ilvl w:val="0"/>
          <w:numId w:val="32"/>
        </w:numPr>
        <w:ind w:left="567" w:hanging="283"/>
        <w:rPr>
          <w:i/>
          <w:iCs/>
          <w:lang w:val="id-ID" w:eastAsia="zh-CN"/>
        </w:rPr>
      </w:pPr>
      <w:r w:rsidRPr="009C2EC1">
        <w:t xml:space="preserve">Perhitungan </w:t>
      </w:r>
      <w:r w:rsidRPr="009C2EC1">
        <w:rPr>
          <w:i/>
          <w:iCs/>
        </w:rPr>
        <w:t>quality rate</w:t>
      </w:r>
    </w:p>
    <w:p w14:paraId="21E54F89" w14:textId="2B5590DF" w:rsidR="007A1446" w:rsidRPr="009C2EC1" w:rsidRDefault="007A1446" w:rsidP="00897B96">
      <w:pPr>
        <w:numPr>
          <w:ilvl w:val="0"/>
          <w:numId w:val="3"/>
        </w:numPr>
        <w:ind w:left="284" w:hanging="284"/>
        <w:rPr>
          <w:lang w:val="id-ID" w:eastAsia="zh-CN"/>
        </w:rPr>
      </w:pPr>
      <w:r w:rsidRPr="009C2EC1">
        <w:t xml:space="preserve">Perhitungan </w:t>
      </w:r>
      <w:r w:rsidR="00E62DAE">
        <w:rPr>
          <w:i/>
          <w:iCs/>
        </w:rPr>
        <w:t>O</w:t>
      </w:r>
      <w:r w:rsidRPr="009C2EC1">
        <w:rPr>
          <w:i/>
          <w:iCs/>
        </w:rPr>
        <w:t xml:space="preserve">verall </w:t>
      </w:r>
      <w:r w:rsidR="00E62DAE">
        <w:rPr>
          <w:i/>
          <w:iCs/>
        </w:rPr>
        <w:t>E</w:t>
      </w:r>
      <w:r w:rsidRPr="009C2EC1">
        <w:rPr>
          <w:i/>
          <w:iCs/>
        </w:rPr>
        <w:t xml:space="preserve">quipment </w:t>
      </w:r>
      <w:r w:rsidR="00E62DAE">
        <w:rPr>
          <w:i/>
          <w:iCs/>
        </w:rPr>
        <w:t>E</w:t>
      </w:r>
      <w:r w:rsidRPr="009C2EC1">
        <w:rPr>
          <w:i/>
          <w:iCs/>
        </w:rPr>
        <w:t>ffectiveness</w:t>
      </w:r>
      <w:r w:rsidR="00F276C3">
        <w:rPr>
          <w:i/>
          <w:iCs/>
        </w:rPr>
        <w:t xml:space="preserve"> </w:t>
      </w:r>
      <w:r w:rsidR="00F276C3" w:rsidRPr="00F276C3">
        <w:t>sesuai dengan standar JIPM</w:t>
      </w:r>
      <w:r w:rsidR="00F276C3">
        <w:t>, adalah sebagai berikut:</w:t>
      </w:r>
    </w:p>
    <w:p w14:paraId="752908FE" w14:textId="77777777" w:rsidR="007A1446" w:rsidRPr="009C2EC1" w:rsidRDefault="007A1446" w:rsidP="00421F2C">
      <w:pPr>
        <w:numPr>
          <w:ilvl w:val="0"/>
          <w:numId w:val="33"/>
        </w:numPr>
        <w:ind w:left="567" w:hanging="283"/>
        <w:rPr>
          <w:lang w:eastAsia="zh-CN"/>
        </w:rPr>
      </w:pPr>
      <w:r w:rsidRPr="009C2EC1">
        <w:rPr>
          <w:lang w:eastAsia="zh-CN"/>
        </w:rPr>
        <w:t xml:space="preserve">Jika OEE = 100%, produksi dianggap sempurna. Hanya memproduksi produk tanpa cacat, bekerja dalam </w:t>
      </w:r>
      <w:r w:rsidRPr="009C2EC1">
        <w:rPr>
          <w:i/>
          <w:iCs/>
          <w:lang w:eastAsia="zh-CN"/>
        </w:rPr>
        <w:t>performance</w:t>
      </w:r>
      <w:r w:rsidRPr="009C2EC1">
        <w:rPr>
          <w:lang w:eastAsia="zh-CN"/>
        </w:rPr>
        <w:t xml:space="preserve"> yang cepat, dan tidak ada </w:t>
      </w:r>
      <w:r w:rsidRPr="009C2EC1">
        <w:rPr>
          <w:i/>
          <w:iCs/>
          <w:lang w:eastAsia="zh-CN"/>
        </w:rPr>
        <w:t>downtime</w:t>
      </w:r>
      <w:r w:rsidRPr="009C2EC1">
        <w:rPr>
          <w:lang w:eastAsia="zh-CN"/>
        </w:rPr>
        <w:t xml:space="preserve">. </w:t>
      </w:r>
    </w:p>
    <w:p w14:paraId="424AEA64" w14:textId="77777777" w:rsidR="007A1446" w:rsidRPr="009C2EC1" w:rsidRDefault="007A1446" w:rsidP="00421F2C">
      <w:pPr>
        <w:numPr>
          <w:ilvl w:val="0"/>
          <w:numId w:val="33"/>
        </w:numPr>
        <w:ind w:left="567" w:hanging="283"/>
        <w:rPr>
          <w:lang w:eastAsia="zh-CN"/>
        </w:rPr>
      </w:pPr>
      <w:r w:rsidRPr="009C2EC1">
        <w:rPr>
          <w:lang w:eastAsia="zh-CN"/>
        </w:rPr>
        <w:lastRenderedPageBreak/>
        <w:t xml:space="preserve">Jika OEE = 85% produksi dianggap kelas dunia. Bagi banyak perusahaan, skor ini merupakan skor yang cocok untuk menjadikan goal jangka panjang. </w:t>
      </w:r>
    </w:p>
    <w:p w14:paraId="4F0ECA61" w14:textId="77777777" w:rsidR="007A1446" w:rsidRPr="009C2EC1" w:rsidRDefault="007A1446" w:rsidP="00421F2C">
      <w:pPr>
        <w:numPr>
          <w:ilvl w:val="0"/>
          <w:numId w:val="33"/>
        </w:numPr>
        <w:ind w:left="567" w:hanging="283"/>
        <w:rPr>
          <w:lang w:eastAsia="zh-CN"/>
        </w:rPr>
      </w:pPr>
      <w:r w:rsidRPr="009C2EC1">
        <w:rPr>
          <w:lang w:eastAsia="zh-CN"/>
        </w:rPr>
        <w:t xml:space="preserve">Jika OEE = 60%, produksi dianggap wajar, tapi menunjukkan ada ruang yang besar untuk </w:t>
      </w:r>
      <w:r w:rsidRPr="009C2EC1">
        <w:rPr>
          <w:i/>
          <w:iCs/>
          <w:lang w:eastAsia="zh-CN"/>
        </w:rPr>
        <w:t>improvement</w:t>
      </w:r>
      <w:r w:rsidRPr="009C2EC1">
        <w:rPr>
          <w:lang w:eastAsia="zh-CN"/>
        </w:rPr>
        <w:t xml:space="preserve">. </w:t>
      </w:r>
    </w:p>
    <w:p w14:paraId="0576D318" w14:textId="196ADC61" w:rsidR="007A1446" w:rsidRPr="009C2EC1" w:rsidRDefault="007A1446" w:rsidP="00421F2C">
      <w:pPr>
        <w:numPr>
          <w:ilvl w:val="0"/>
          <w:numId w:val="33"/>
        </w:numPr>
        <w:ind w:left="567" w:hanging="283"/>
        <w:rPr>
          <w:lang w:eastAsia="zh-CN"/>
        </w:rPr>
      </w:pPr>
      <w:r w:rsidRPr="009C2EC1">
        <w:rPr>
          <w:lang w:eastAsia="zh-CN"/>
        </w:rPr>
        <w:t>Jika OEE = 40% produksi dianggap memiliki skor yang rendah, tapi dalam kebanyakan kasus dapat dengan mudah di-</w:t>
      </w:r>
      <w:r w:rsidRPr="009C2EC1">
        <w:rPr>
          <w:i/>
          <w:iCs/>
          <w:lang w:eastAsia="zh-CN"/>
        </w:rPr>
        <w:t>improve</w:t>
      </w:r>
      <w:r w:rsidRPr="009C2EC1">
        <w:rPr>
          <w:lang w:eastAsia="zh-CN"/>
        </w:rPr>
        <w:t xml:space="preserve"> melalui pengukuran langsung dengan menelusuri dan menangani sumber-sumber penyebab </w:t>
      </w:r>
      <w:r w:rsidR="00DD5003">
        <w:rPr>
          <w:i/>
          <w:iCs/>
          <w:lang w:eastAsia="zh-CN"/>
        </w:rPr>
        <w:t>downtime.</w:t>
      </w:r>
    </w:p>
    <w:p w14:paraId="3A8CE9C1" w14:textId="77777777" w:rsidR="007A1446" w:rsidRPr="009C2EC1" w:rsidRDefault="007A1446" w:rsidP="00897B96">
      <w:pPr>
        <w:numPr>
          <w:ilvl w:val="0"/>
          <w:numId w:val="3"/>
        </w:numPr>
        <w:tabs>
          <w:tab w:val="left" w:pos="426"/>
        </w:tabs>
        <w:ind w:left="284" w:hanging="284"/>
        <w:rPr>
          <w:lang w:eastAsia="zh-CN"/>
        </w:rPr>
      </w:pPr>
      <w:r w:rsidRPr="009C2EC1">
        <w:rPr>
          <w:lang w:eastAsia="zh-CN"/>
        </w:rPr>
        <w:t xml:space="preserve">Perhitungan </w:t>
      </w:r>
      <w:r w:rsidRPr="009C2EC1">
        <w:rPr>
          <w:i/>
          <w:iCs/>
          <w:lang w:eastAsia="zh-CN"/>
        </w:rPr>
        <w:t xml:space="preserve">time losses </w:t>
      </w:r>
      <w:r w:rsidRPr="009C2EC1">
        <w:rPr>
          <w:lang w:eastAsia="zh-CN"/>
        </w:rPr>
        <w:t xml:space="preserve">pada </w:t>
      </w:r>
      <w:r w:rsidRPr="009C2EC1">
        <w:rPr>
          <w:i/>
          <w:iCs/>
          <w:lang w:eastAsia="zh-CN"/>
        </w:rPr>
        <w:t>Six Big losses</w:t>
      </w:r>
      <w:r w:rsidRPr="009C2EC1">
        <w:rPr>
          <w:lang w:eastAsia="zh-CN"/>
        </w:rPr>
        <w:t xml:space="preserve"> untuk mengetahui tingkat </w:t>
      </w:r>
      <w:r w:rsidRPr="009C2EC1">
        <w:rPr>
          <w:i/>
          <w:iCs/>
          <w:lang w:eastAsia="zh-CN"/>
        </w:rPr>
        <w:t>losses</w:t>
      </w:r>
      <w:r w:rsidRPr="009C2EC1">
        <w:rPr>
          <w:lang w:eastAsia="zh-CN"/>
        </w:rPr>
        <w:t xml:space="preserve"> tertinggi</w:t>
      </w:r>
    </w:p>
    <w:p w14:paraId="4AF06721" w14:textId="1C0B0C27" w:rsidR="00AC2B62" w:rsidRDefault="007A1446" w:rsidP="00897B96">
      <w:pPr>
        <w:numPr>
          <w:ilvl w:val="0"/>
          <w:numId w:val="3"/>
        </w:numPr>
        <w:tabs>
          <w:tab w:val="left" w:pos="426"/>
        </w:tabs>
        <w:ind w:left="284" w:hanging="284"/>
      </w:pPr>
      <w:r w:rsidRPr="009C2EC1">
        <w:t xml:space="preserve">Analisis penyebab </w:t>
      </w:r>
      <w:r w:rsidR="00011442" w:rsidRPr="009C2EC1">
        <w:t xml:space="preserve">masalah </w:t>
      </w:r>
      <w:r w:rsidRPr="009C2EC1">
        <w:t xml:space="preserve">kerusakan dengan pendekatan manusia, mesin, </w:t>
      </w:r>
      <w:r w:rsidR="00654554" w:rsidRPr="009C2EC1">
        <w:t>bahan baku</w:t>
      </w:r>
      <w:r w:rsidRPr="009C2EC1">
        <w:t xml:space="preserve">, dan metode dengan alat diagram </w:t>
      </w:r>
      <w:r w:rsidRPr="009C2EC1">
        <w:rPr>
          <w:i/>
          <w:iCs/>
        </w:rPr>
        <w:t>fishbone</w:t>
      </w:r>
      <w:r w:rsidR="00011442" w:rsidRPr="009C2EC1">
        <w:rPr>
          <w:i/>
          <w:iCs/>
        </w:rPr>
        <w:t xml:space="preserve"> </w:t>
      </w:r>
      <w:r w:rsidR="00011442" w:rsidRPr="009C2EC1">
        <w:t>dan pemecahan masalah</w:t>
      </w:r>
      <w:r w:rsidRPr="009C2EC1">
        <w:t xml:space="preserve"> melalui metode FGD.</w:t>
      </w:r>
    </w:p>
    <w:p w14:paraId="6EDDEF82" w14:textId="3DFEA474" w:rsidR="00AC2B62" w:rsidRDefault="00AC2B62">
      <w:pPr>
        <w:spacing w:line="240" w:lineRule="auto"/>
        <w:jc w:val="left"/>
      </w:pPr>
    </w:p>
    <w:p w14:paraId="03B14AE9" w14:textId="191502DC" w:rsidR="00540C39" w:rsidRPr="00C95EC5" w:rsidRDefault="00540C39" w:rsidP="00B406F7">
      <w:pPr>
        <w:pStyle w:val="Heading3"/>
        <w:spacing w:line="480" w:lineRule="auto"/>
      </w:pPr>
      <w:bookmarkStart w:id="1365" w:name="_Toc86828732"/>
      <w:bookmarkStart w:id="1366" w:name="_Toc86828982"/>
      <w:bookmarkStart w:id="1367" w:name="_Toc86829789"/>
      <w:bookmarkStart w:id="1368" w:name="_Toc86830332"/>
      <w:bookmarkStart w:id="1369" w:name="_Toc86829790"/>
      <w:bookmarkStart w:id="1370" w:name="_Toc89396566"/>
      <w:bookmarkEnd w:id="1365"/>
      <w:bookmarkEnd w:id="1366"/>
      <w:bookmarkEnd w:id="1367"/>
      <w:bookmarkEnd w:id="1368"/>
      <w:r w:rsidRPr="009C2EC1">
        <w:t xml:space="preserve">Analisa </w:t>
      </w:r>
      <w:r w:rsidRPr="00C95EC5">
        <w:t>OEE</w:t>
      </w:r>
      <w:r w:rsidRPr="009C2EC1">
        <w:t xml:space="preserve"> Mesin</w:t>
      </w:r>
      <w:bookmarkEnd w:id="1369"/>
      <w:bookmarkEnd w:id="1370"/>
    </w:p>
    <w:p w14:paraId="12A72081" w14:textId="5960A434" w:rsidR="00561740" w:rsidRDefault="00C25F49" w:rsidP="00754B91">
      <w:pPr>
        <w:pStyle w:val="BodyText"/>
        <w:ind w:firstLine="709"/>
        <w:rPr>
          <w:b/>
          <w:szCs w:val="20"/>
        </w:rPr>
      </w:pPr>
      <w:r w:rsidRPr="009C2EC1">
        <w:rPr>
          <w:rFonts w:ascii="Times New Roman" w:hAnsi="Times New Roman"/>
          <w:szCs w:val="24"/>
          <w:lang w:eastAsia="x-none"/>
        </w:rPr>
        <w:t>Analisa</w:t>
      </w:r>
      <w:r w:rsidR="006F7070" w:rsidRPr="009C2EC1">
        <w:rPr>
          <w:rFonts w:ascii="Times New Roman" w:hAnsi="Times New Roman"/>
          <w:szCs w:val="24"/>
          <w:lang w:val="en-US" w:eastAsia="x-none"/>
        </w:rPr>
        <w:t xml:space="preserve"> ini</w:t>
      </w:r>
      <w:r w:rsidRPr="009C2EC1">
        <w:rPr>
          <w:rFonts w:ascii="Times New Roman" w:hAnsi="Times New Roman"/>
          <w:szCs w:val="24"/>
          <w:lang w:eastAsia="x-none"/>
        </w:rPr>
        <w:t xml:space="preserve"> dilakukan untuk melihat tingkat </w:t>
      </w:r>
      <w:r w:rsidR="00206961" w:rsidRPr="009C2EC1">
        <w:rPr>
          <w:rFonts w:ascii="Times New Roman" w:hAnsi="Times New Roman"/>
          <w:szCs w:val="24"/>
          <w:lang w:val="en-US" w:eastAsia="x-none"/>
        </w:rPr>
        <w:t>kinerja</w:t>
      </w:r>
      <w:r w:rsidRPr="009C2EC1">
        <w:rPr>
          <w:rFonts w:ascii="Times New Roman" w:hAnsi="Times New Roman"/>
          <w:szCs w:val="24"/>
          <w:lang w:eastAsia="x-none"/>
        </w:rPr>
        <w:t xml:space="preserve"> penggunaan mesin </w:t>
      </w:r>
      <w:r w:rsidRPr="009C2EC1">
        <w:rPr>
          <w:rFonts w:ascii="Times New Roman" w:hAnsi="Times New Roman"/>
          <w:i/>
          <w:iCs/>
          <w:szCs w:val="24"/>
          <w:lang w:eastAsia="x-none"/>
        </w:rPr>
        <w:t>injection molding</w:t>
      </w:r>
      <w:r w:rsidRPr="009C2EC1">
        <w:rPr>
          <w:rFonts w:ascii="Times New Roman" w:hAnsi="Times New Roman"/>
          <w:szCs w:val="24"/>
          <w:lang w:eastAsia="x-none"/>
        </w:rPr>
        <w:t xml:space="preserve"> pada periode </w:t>
      </w:r>
      <w:r w:rsidRPr="009C2EC1">
        <w:rPr>
          <w:rFonts w:ascii="Times New Roman" w:hAnsi="Times New Roman"/>
          <w:szCs w:val="24"/>
          <w:lang w:val="en-US"/>
        </w:rPr>
        <w:t>Juli</w:t>
      </w:r>
      <w:r w:rsidRPr="009C2EC1">
        <w:rPr>
          <w:rFonts w:ascii="Times New Roman" w:hAnsi="Times New Roman"/>
          <w:szCs w:val="24"/>
          <w:lang w:eastAsia="x-none"/>
        </w:rPr>
        <w:t xml:space="preserve"> 20</w:t>
      </w:r>
      <w:r w:rsidRPr="009C2EC1">
        <w:rPr>
          <w:rFonts w:ascii="Times New Roman" w:hAnsi="Times New Roman"/>
          <w:szCs w:val="24"/>
          <w:lang w:val="en-US"/>
        </w:rPr>
        <w:t>20</w:t>
      </w:r>
      <w:r w:rsidRPr="009C2EC1">
        <w:rPr>
          <w:rFonts w:ascii="Times New Roman" w:hAnsi="Times New Roman"/>
          <w:szCs w:val="24"/>
          <w:lang w:eastAsia="x-none"/>
        </w:rPr>
        <w:t xml:space="preserve"> – </w:t>
      </w:r>
      <w:r w:rsidRPr="009C2EC1">
        <w:rPr>
          <w:rFonts w:ascii="Times New Roman" w:hAnsi="Times New Roman"/>
          <w:szCs w:val="24"/>
          <w:lang w:val="en-US"/>
        </w:rPr>
        <w:t>Desember</w:t>
      </w:r>
      <w:r w:rsidRPr="009C2EC1">
        <w:rPr>
          <w:rFonts w:ascii="Times New Roman" w:hAnsi="Times New Roman"/>
          <w:szCs w:val="24"/>
          <w:lang w:eastAsia="x-none"/>
        </w:rPr>
        <w:t xml:space="preserve"> </w:t>
      </w:r>
      <w:r w:rsidRPr="009C2EC1">
        <w:rPr>
          <w:rFonts w:ascii="Times New Roman" w:hAnsi="Times New Roman"/>
          <w:szCs w:val="24"/>
          <w:lang w:val="en-US"/>
        </w:rPr>
        <w:t>2020</w:t>
      </w:r>
      <w:r w:rsidRPr="009C2EC1">
        <w:rPr>
          <w:rFonts w:ascii="Times New Roman" w:hAnsi="Times New Roman"/>
          <w:szCs w:val="24"/>
          <w:lang w:eastAsia="x-none"/>
        </w:rPr>
        <w:t>.</w:t>
      </w:r>
      <w:r w:rsidRPr="009C2EC1">
        <w:rPr>
          <w:rFonts w:ascii="Times New Roman" w:hAnsi="Times New Roman"/>
          <w:szCs w:val="24"/>
          <w:lang w:val="en-US" w:eastAsia="x-none"/>
        </w:rPr>
        <w:t xml:space="preserve"> </w:t>
      </w:r>
      <w:r w:rsidRPr="009C2EC1">
        <w:rPr>
          <w:rFonts w:ascii="Times New Roman" w:hAnsi="Times New Roman"/>
          <w:szCs w:val="24"/>
          <w:lang w:eastAsia="x-none"/>
        </w:rPr>
        <w:t xml:space="preserve">Pengukuran OEE </w:t>
      </w:r>
      <w:r w:rsidRPr="009C2EC1">
        <w:rPr>
          <w:rFonts w:ascii="Times New Roman" w:hAnsi="Times New Roman"/>
          <w:i/>
          <w:iCs/>
          <w:szCs w:val="24"/>
          <w:lang w:eastAsia="x-none"/>
        </w:rPr>
        <w:t>injection molding</w:t>
      </w:r>
      <w:r w:rsidRPr="009C2EC1">
        <w:rPr>
          <w:rFonts w:ascii="Times New Roman" w:hAnsi="Times New Roman"/>
          <w:szCs w:val="24"/>
          <w:lang w:eastAsia="x-none"/>
        </w:rPr>
        <w:t xml:space="preserve"> ini berdasarkan faktor waktu, kecepatan serta kualitas pada saat pengoperasian mesin tersebut.</w:t>
      </w:r>
      <w:r w:rsidRPr="009C2EC1">
        <w:rPr>
          <w:rFonts w:ascii="Times New Roman" w:hAnsi="Times New Roman"/>
          <w:szCs w:val="24"/>
          <w:lang w:val="en-US" w:eastAsia="x-none"/>
        </w:rPr>
        <w:t xml:space="preserve"> Berdasarkan hasil pengolahan data, </w:t>
      </w:r>
      <w:r w:rsidRPr="009C2EC1">
        <w:rPr>
          <w:rFonts w:ascii="Times New Roman" w:hAnsi="Times New Roman"/>
          <w:szCs w:val="24"/>
          <w:lang w:eastAsia="x-none"/>
        </w:rPr>
        <w:t>persentase</w:t>
      </w:r>
      <w:r w:rsidRPr="009C2EC1">
        <w:rPr>
          <w:rFonts w:ascii="Times New Roman" w:hAnsi="Times New Roman"/>
          <w:szCs w:val="24"/>
          <w:lang w:val="en-US" w:eastAsia="x-none"/>
        </w:rPr>
        <w:t xml:space="preserve"> nilai OEE</w:t>
      </w:r>
      <w:r w:rsidRPr="009C2EC1">
        <w:rPr>
          <w:rFonts w:ascii="Times New Roman" w:hAnsi="Times New Roman"/>
          <w:szCs w:val="24"/>
          <w:lang w:eastAsia="x-none"/>
        </w:rPr>
        <w:t xml:space="preserve"> yang dicapai dapat dilihat dari tabel </w:t>
      </w:r>
      <w:r w:rsidRPr="009C2EC1">
        <w:rPr>
          <w:rFonts w:ascii="Times New Roman" w:hAnsi="Times New Roman"/>
          <w:szCs w:val="24"/>
          <w:lang w:val="en-US" w:eastAsia="x-none"/>
        </w:rPr>
        <w:t>4.12 berikut:</w:t>
      </w:r>
    </w:p>
    <w:p w14:paraId="2A0A77E7" w14:textId="43305F98" w:rsidR="006A726C" w:rsidRDefault="001E67BA" w:rsidP="001E67BA">
      <w:pPr>
        <w:pStyle w:val="Caption"/>
      </w:pPr>
      <w:bookmarkStart w:id="1371" w:name="_Toc90240079"/>
      <w:r w:rsidRPr="006A726C">
        <w:rPr>
          <w:b/>
          <w:bCs w:val="0"/>
        </w:rPr>
        <w:t xml:space="preserve">Tabel 4. </w:t>
      </w:r>
      <w:r w:rsidRPr="006A726C">
        <w:rPr>
          <w:b/>
          <w:bCs w:val="0"/>
        </w:rPr>
        <w:fldChar w:fldCharType="begin"/>
      </w:r>
      <w:r w:rsidRPr="006A726C">
        <w:rPr>
          <w:b/>
          <w:bCs w:val="0"/>
        </w:rPr>
        <w:instrText xml:space="preserve"> SEQ Tabel_4. \* ARABIC </w:instrText>
      </w:r>
      <w:r w:rsidRPr="006A726C">
        <w:rPr>
          <w:b/>
          <w:bCs w:val="0"/>
        </w:rPr>
        <w:fldChar w:fldCharType="separate"/>
      </w:r>
      <w:r w:rsidR="005C0510">
        <w:rPr>
          <w:b/>
          <w:bCs w:val="0"/>
          <w:noProof/>
        </w:rPr>
        <w:t>15</w:t>
      </w:r>
      <w:r w:rsidRPr="006A726C">
        <w:rPr>
          <w:b/>
          <w:bCs w:val="0"/>
        </w:rPr>
        <w:fldChar w:fldCharType="end"/>
      </w:r>
      <w:r>
        <w:t xml:space="preserve"> </w:t>
      </w:r>
    </w:p>
    <w:p w14:paraId="0F55F807" w14:textId="75E7A015" w:rsidR="00C25F49" w:rsidRPr="009C2EC1" w:rsidRDefault="00C25F49" w:rsidP="001E67BA">
      <w:pPr>
        <w:pStyle w:val="Caption"/>
        <w:rPr>
          <w:b/>
          <w:szCs w:val="24"/>
        </w:rPr>
      </w:pPr>
      <w:r w:rsidRPr="009C2EC1">
        <w:rPr>
          <w:b/>
          <w:szCs w:val="24"/>
          <w:lang w:val="id"/>
        </w:rPr>
        <w:t>P</w:t>
      </w:r>
      <w:r w:rsidRPr="009C2EC1">
        <w:rPr>
          <w:b/>
          <w:szCs w:val="24"/>
        </w:rPr>
        <w:t>ersentase Nilai OEE</w:t>
      </w:r>
      <w:bookmarkEnd w:id="1371"/>
    </w:p>
    <w:tbl>
      <w:tblPr>
        <w:tblpPr w:leftFromText="180" w:rightFromText="180" w:vertAnchor="page" w:horzAnchor="margin" w:tblpY="10709"/>
        <w:tblW w:w="8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417"/>
        <w:gridCol w:w="1549"/>
        <w:gridCol w:w="1214"/>
        <w:gridCol w:w="2835"/>
      </w:tblGrid>
      <w:tr w:rsidR="00DD5003" w:rsidRPr="009C2EC1" w14:paraId="47ED0F5E" w14:textId="77777777" w:rsidTr="00DD5003">
        <w:trPr>
          <w:trHeight w:val="300"/>
        </w:trPr>
        <w:tc>
          <w:tcPr>
            <w:tcW w:w="1526" w:type="dxa"/>
            <w:shd w:val="clear" w:color="auto" w:fill="auto"/>
            <w:noWrap/>
            <w:hideMark/>
          </w:tcPr>
          <w:p w14:paraId="0DDB52F2" w14:textId="77777777" w:rsidR="00DD5003" w:rsidRPr="009C2EC1" w:rsidRDefault="00DD5003" w:rsidP="00DD5003">
            <w:pPr>
              <w:spacing w:line="240" w:lineRule="auto"/>
              <w:jc w:val="center"/>
              <w:rPr>
                <w:b/>
                <w:bCs/>
                <w:szCs w:val="24"/>
                <w:lang w:val="en-ID" w:eastAsia="en-ID"/>
              </w:rPr>
            </w:pPr>
            <w:r w:rsidRPr="009C2EC1">
              <w:rPr>
                <w:b/>
                <w:bCs/>
                <w:szCs w:val="24"/>
                <w:lang w:val="en-ID" w:eastAsia="en-ID"/>
              </w:rPr>
              <w:t>Periode</w:t>
            </w:r>
          </w:p>
        </w:tc>
        <w:tc>
          <w:tcPr>
            <w:tcW w:w="1417" w:type="dxa"/>
            <w:shd w:val="clear" w:color="auto" w:fill="auto"/>
            <w:noWrap/>
            <w:hideMark/>
          </w:tcPr>
          <w:p w14:paraId="3209B7A6" w14:textId="77777777" w:rsidR="00DD5003" w:rsidRPr="00EC2FDC" w:rsidRDefault="00DD5003" w:rsidP="00DD5003">
            <w:pPr>
              <w:spacing w:line="240" w:lineRule="auto"/>
              <w:jc w:val="center"/>
              <w:rPr>
                <w:b/>
                <w:bCs/>
                <w:i/>
                <w:iCs/>
                <w:szCs w:val="24"/>
                <w:lang w:val="en-ID" w:eastAsia="en-ID"/>
              </w:rPr>
            </w:pPr>
            <w:r w:rsidRPr="00EC2FDC">
              <w:rPr>
                <w:b/>
                <w:bCs/>
                <w:i/>
                <w:iCs/>
                <w:szCs w:val="24"/>
                <w:lang w:val="en-ID" w:eastAsia="en-ID"/>
              </w:rPr>
              <w:t>Avaliability</w:t>
            </w:r>
          </w:p>
        </w:tc>
        <w:tc>
          <w:tcPr>
            <w:tcW w:w="1549" w:type="dxa"/>
            <w:shd w:val="clear" w:color="auto" w:fill="auto"/>
            <w:noWrap/>
            <w:hideMark/>
          </w:tcPr>
          <w:p w14:paraId="39D73BD0" w14:textId="77777777" w:rsidR="00DD5003" w:rsidRPr="00EC2FDC" w:rsidRDefault="00DD5003" w:rsidP="00DD5003">
            <w:pPr>
              <w:spacing w:line="240" w:lineRule="auto"/>
              <w:jc w:val="center"/>
              <w:rPr>
                <w:b/>
                <w:bCs/>
                <w:i/>
                <w:iCs/>
                <w:szCs w:val="24"/>
                <w:lang w:val="en-ID" w:eastAsia="en-ID"/>
              </w:rPr>
            </w:pPr>
            <w:r w:rsidRPr="00EC2FDC">
              <w:rPr>
                <w:b/>
                <w:bCs/>
                <w:i/>
                <w:iCs/>
                <w:szCs w:val="24"/>
                <w:lang w:val="en-ID" w:eastAsia="en-ID"/>
              </w:rPr>
              <w:t>Peeformance</w:t>
            </w:r>
          </w:p>
        </w:tc>
        <w:tc>
          <w:tcPr>
            <w:tcW w:w="1214" w:type="dxa"/>
            <w:shd w:val="clear" w:color="auto" w:fill="auto"/>
            <w:noWrap/>
            <w:hideMark/>
          </w:tcPr>
          <w:p w14:paraId="111E729B" w14:textId="77777777" w:rsidR="00DD5003" w:rsidRPr="00EC2FDC" w:rsidRDefault="00DD5003" w:rsidP="00DD5003">
            <w:pPr>
              <w:spacing w:line="240" w:lineRule="auto"/>
              <w:jc w:val="center"/>
              <w:rPr>
                <w:b/>
                <w:bCs/>
                <w:i/>
                <w:iCs/>
                <w:szCs w:val="24"/>
                <w:lang w:val="en-ID" w:eastAsia="en-ID"/>
              </w:rPr>
            </w:pPr>
            <w:r w:rsidRPr="00EC2FDC">
              <w:rPr>
                <w:b/>
                <w:bCs/>
                <w:i/>
                <w:iCs/>
                <w:szCs w:val="24"/>
                <w:lang w:val="en-ID" w:eastAsia="en-ID"/>
              </w:rPr>
              <w:t>Quality</w:t>
            </w:r>
          </w:p>
        </w:tc>
        <w:tc>
          <w:tcPr>
            <w:tcW w:w="2835" w:type="dxa"/>
            <w:shd w:val="clear" w:color="auto" w:fill="auto"/>
            <w:noWrap/>
            <w:hideMark/>
          </w:tcPr>
          <w:p w14:paraId="581F6831" w14:textId="77777777" w:rsidR="00DD5003" w:rsidRPr="009C2EC1" w:rsidRDefault="00DD5003" w:rsidP="00DD5003">
            <w:pPr>
              <w:spacing w:line="240" w:lineRule="auto"/>
              <w:jc w:val="center"/>
              <w:rPr>
                <w:b/>
                <w:bCs/>
                <w:szCs w:val="24"/>
                <w:lang w:val="en-ID" w:eastAsia="en-ID"/>
              </w:rPr>
            </w:pPr>
            <w:r w:rsidRPr="009C2EC1">
              <w:rPr>
                <w:b/>
                <w:bCs/>
                <w:szCs w:val="24"/>
                <w:lang w:val="en-ID" w:eastAsia="en-ID"/>
              </w:rPr>
              <w:t>OEE=</w:t>
            </w:r>
            <w:r w:rsidRPr="009C2EC1">
              <w:rPr>
                <w:i/>
                <w:szCs w:val="24"/>
                <w:lang w:val="id"/>
              </w:rPr>
              <w:t xml:space="preserve"> </w:t>
            </w:r>
            <w:r w:rsidRPr="009C2EC1">
              <w:rPr>
                <w:b/>
                <w:bCs/>
                <w:i/>
                <w:szCs w:val="24"/>
                <w:lang w:val="id" w:eastAsia="en-ID"/>
              </w:rPr>
              <w:t xml:space="preserve">Availability </w:t>
            </w:r>
            <w:r w:rsidRPr="009C2EC1">
              <w:rPr>
                <w:b/>
                <w:bCs/>
                <w:szCs w:val="24"/>
                <w:lang w:val="id" w:eastAsia="en-ID"/>
              </w:rPr>
              <w:t xml:space="preserve">x </w:t>
            </w:r>
            <w:r w:rsidRPr="009C2EC1">
              <w:rPr>
                <w:b/>
                <w:bCs/>
                <w:i/>
                <w:szCs w:val="24"/>
                <w:lang w:val="id" w:eastAsia="en-ID"/>
              </w:rPr>
              <w:t xml:space="preserve">Performance </w:t>
            </w:r>
            <w:r w:rsidRPr="009C2EC1">
              <w:rPr>
                <w:b/>
                <w:bCs/>
                <w:szCs w:val="24"/>
                <w:lang w:val="id" w:eastAsia="en-ID"/>
              </w:rPr>
              <w:t xml:space="preserve">x </w:t>
            </w:r>
            <w:r w:rsidRPr="009C2EC1">
              <w:rPr>
                <w:b/>
                <w:bCs/>
                <w:i/>
                <w:szCs w:val="24"/>
                <w:lang w:val="id" w:eastAsia="en-ID"/>
              </w:rPr>
              <w:t>Quality</w:t>
            </w:r>
          </w:p>
        </w:tc>
      </w:tr>
      <w:tr w:rsidR="00DD5003" w:rsidRPr="009C2EC1" w14:paraId="0FCEA643" w14:textId="77777777" w:rsidTr="00DD5003">
        <w:trPr>
          <w:trHeight w:val="300"/>
        </w:trPr>
        <w:tc>
          <w:tcPr>
            <w:tcW w:w="1526" w:type="dxa"/>
            <w:shd w:val="clear" w:color="auto" w:fill="auto"/>
            <w:noWrap/>
            <w:hideMark/>
          </w:tcPr>
          <w:p w14:paraId="6C7374BE" w14:textId="77777777" w:rsidR="00DD5003" w:rsidRPr="009C2EC1" w:rsidRDefault="00DD5003" w:rsidP="00DD5003">
            <w:pPr>
              <w:spacing w:line="240" w:lineRule="auto"/>
              <w:rPr>
                <w:szCs w:val="24"/>
                <w:lang w:val="en-ID" w:eastAsia="en-ID"/>
              </w:rPr>
            </w:pPr>
            <w:r w:rsidRPr="009C2EC1">
              <w:rPr>
                <w:szCs w:val="24"/>
                <w:lang w:val="en-ID" w:eastAsia="en-ID"/>
              </w:rPr>
              <w:t>Juli</w:t>
            </w:r>
          </w:p>
        </w:tc>
        <w:tc>
          <w:tcPr>
            <w:tcW w:w="1417" w:type="dxa"/>
            <w:shd w:val="clear" w:color="auto" w:fill="auto"/>
            <w:noWrap/>
            <w:vAlign w:val="bottom"/>
            <w:hideMark/>
          </w:tcPr>
          <w:p w14:paraId="245296EF" w14:textId="77777777" w:rsidR="00DD5003" w:rsidRPr="009C2EC1" w:rsidRDefault="00DD5003" w:rsidP="00DD5003">
            <w:pPr>
              <w:spacing w:line="240" w:lineRule="auto"/>
              <w:jc w:val="right"/>
              <w:rPr>
                <w:szCs w:val="24"/>
                <w:lang w:val="en-ID" w:eastAsia="en-ID"/>
              </w:rPr>
            </w:pPr>
            <w:r w:rsidRPr="009C2EC1">
              <w:rPr>
                <w:szCs w:val="24"/>
              </w:rPr>
              <w:t>65,50%</w:t>
            </w:r>
          </w:p>
        </w:tc>
        <w:tc>
          <w:tcPr>
            <w:tcW w:w="1549" w:type="dxa"/>
            <w:shd w:val="clear" w:color="auto" w:fill="auto"/>
            <w:noWrap/>
            <w:vAlign w:val="bottom"/>
            <w:hideMark/>
          </w:tcPr>
          <w:p w14:paraId="0F7516AF" w14:textId="77777777" w:rsidR="00DD5003" w:rsidRPr="009C2EC1" w:rsidRDefault="00DD5003" w:rsidP="00DD5003">
            <w:pPr>
              <w:spacing w:line="240" w:lineRule="auto"/>
              <w:jc w:val="right"/>
              <w:rPr>
                <w:szCs w:val="24"/>
                <w:lang w:val="en-ID" w:eastAsia="en-ID"/>
              </w:rPr>
            </w:pPr>
            <w:r w:rsidRPr="009C2EC1">
              <w:rPr>
                <w:szCs w:val="24"/>
              </w:rPr>
              <w:t>91,49%</w:t>
            </w:r>
          </w:p>
        </w:tc>
        <w:tc>
          <w:tcPr>
            <w:tcW w:w="1214" w:type="dxa"/>
            <w:shd w:val="clear" w:color="auto" w:fill="auto"/>
            <w:noWrap/>
            <w:vAlign w:val="bottom"/>
            <w:hideMark/>
          </w:tcPr>
          <w:p w14:paraId="19F3F278" w14:textId="77777777" w:rsidR="00DD5003" w:rsidRPr="009C2EC1" w:rsidRDefault="00DD5003" w:rsidP="00DD5003">
            <w:pPr>
              <w:spacing w:line="240" w:lineRule="auto"/>
              <w:jc w:val="right"/>
              <w:rPr>
                <w:szCs w:val="24"/>
                <w:lang w:val="en-ID" w:eastAsia="en-ID"/>
              </w:rPr>
            </w:pPr>
            <w:r w:rsidRPr="009C2EC1">
              <w:rPr>
                <w:szCs w:val="24"/>
              </w:rPr>
              <w:t>97,15%</w:t>
            </w:r>
          </w:p>
        </w:tc>
        <w:tc>
          <w:tcPr>
            <w:tcW w:w="2835" w:type="dxa"/>
            <w:shd w:val="clear" w:color="auto" w:fill="auto"/>
            <w:noWrap/>
            <w:vAlign w:val="bottom"/>
            <w:hideMark/>
          </w:tcPr>
          <w:p w14:paraId="3EA9B697" w14:textId="77777777" w:rsidR="00DD5003" w:rsidRPr="009C2EC1" w:rsidRDefault="00DD5003" w:rsidP="00DD5003">
            <w:pPr>
              <w:spacing w:line="240" w:lineRule="auto"/>
              <w:jc w:val="center"/>
              <w:rPr>
                <w:szCs w:val="24"/>
                <w:lang w:val="en-ID" w:eastAsia="en-ID"/>
              </w:rPr>
            </w:pPr>
            <w:r w:rsidRPr="009C2EC1">
              <w:rPr>
                <w:szCs w:val="24"/>
              </w:rPr>
              <w:t>58,22%</w:t>
            </w:r>
          </w:p>
        </w:tc>
      </w:tr>
      <w:tr w:rsidR="00DD5003" w:rsidRPr="009C2EC1" w14:paraId="45366DA9" w14:textId="77777777" w:rsidTr="00DD5003">
        <w:trPr>
          <w:trHeight w:val="300"/>
        </w:trPr>
        <w:tc>
          <w:tcPr>
            <w:tcW w:w="1526" w:type="dxa"/>
            <w:shd w:val="clear" w:color="auto" w:fill="auto"/>
            <w:noWrap/>
            <w:hideMark/>
          </w:tcPr>
          <w:p w14:paraId="05CCFEEF" w14:textId="77777777" w:rsidR="00DD5003" w:rsidRPr="009C2EC1" w:rsidRDefault="00DD5003" w:rsidP="00DD5003">
            <w:pPr>
              <w:spacing w:line="240" w:lineRule="auto"/>
              <w:rPr>
                <w:szCs w:val="24"/>
                <w:lang w:val="en-ID" w:eastAsia="en-ID"/>
              </w:rPr>
            </w:pPr>
            <w:r w:rsidRPr="009C2EC1">
              <w:rPr>
                <w:szCs w:val="24"/>
                <w:lang w:val="en-ID" w:eastAsia="en-ID"/>
              </w:rPr>
              <w:t>Agustus</w:t>
            </w:r>
          </w:p>
        </w:tc>
        <w:tc>
          <w:tcPr>
            <w:tcW w:w="1417" w:type="dxa"/>
            <w:shd w:val="clear" w:color="auto" w:fill="auto"/>
            <w:noWrap/>
            <w:vAlign w:val="bottom"/>
            <w:hideMark/>
          </w:tcPr>
          <w:p w14:paraId="245CB8D8" w14:textId="77777777" w:rsidR="00DD5003" w:rsidRPr="009C2EC1" w:rsidRDefault="00DD5003" w:rsidP="00DD5003">
            <w:pPr>
              <w:spacing w:line="240" w:lineRule="auto"/>
              <w:jc w:val="right"/>
              <w:rPr>
                <w:szCs w:val="24"/>
                <w:lang w:val="en-ID" w:eastAsia="en-ID"/>
              </w:rPr>
            </w:pPr>
            <w:r w:rsidRPr="009C2EC1">
              <w:rPr>
                <w:szCs w:val="24"/>
              </w:rPr>
              <w:t>85,21%</w:t>
            </w:r>
          </w:p>
        </w:tc>
        <w:tc>
          <w:tcPr>
            <w:tcW w:w="1549" w:type="dxa"/>
            <w:shd w:val="clear" w:color="auto" w:fill="auto"/>
            <w:noWrap/>
            <w:vAlign w:val="bottom"/>
            <w:hideMark/>
          </w:tcPr>
          <w:p w14:paraId="142BFBC8" w14:textId="77777777" w:rsidR="00DD5003" w:rsidRPr="009C2EC1" w:rsidRDefault="00DD5003" w:rsidP="00DD5003">
            <w:pPr>
              <w:spacing w:line="240" w:lineRule="auto"/>
              <w:jc w:val="right"/>
              <w:rPr>
                <w:szCs w:val="24"/>
                <w:lang w:val="en-ID" w:eastAsia="en-ID"/>
              </w:rPr>
            </w:pPr>
            <w:r w:rsidRPr="009C2EC1">
              <w:rPr>
                <w:szCs w:val="24"/>
              </w:rPr>
              <w:t>89,37%</w:t>
            </w:r>
          </w:p>
        </w:tc>
        <w:tc>
          <w:tcPr>
            <w:tcW w:w="1214" w:type="dxa"/>
            <w:shd w:val="clear" w:color="auto" w:fill="auto"/>
            <w:noWrap/>
            <w:vAlign w:val="bottom"/>
            <w:hideMark/>
          </w:tcPr>
          <w:p w14:paraId="7666DBCE" w14:textId="77777777" w:rsidR="00DD5003" w:rsidRPr="009C2EC1" w:rsidRDefault="00DD5003" w:rsidP="00DD5003">
            <w:pPr>
              <w:spacing w:line="240" w:lineRule="auto"/>
              <w:jc w:val="right"/>
              <w:rPr>
                <w:szCs w:val="24"/>
                <w:lang w:val="en-ID" w:eastAsia="en-ID"/>
              </w:rPr>
            </w:pPr>
            <w:r w:rsidRPr="009C2EC1">
              <w:rPr>
                <w:szCs w:val="24"/>
              </w:rPr>
              <w:t>95,88%</w:t>
            </w:r>
          </w:p>
        </w:tc>
        <w:tc>
          <w:tcPr>
            <w:tcW w:w="2835" w:type="dxa"/>
            <w:shd w:val="clear" w:color="auto" w:fill="auto"/>
            <w:noWrap/>
            <w:vAlign w:val="bottom"/>
            <w:hideMark/>
          </w:tcPr>
          <w:p w14:paraId="630B57DC" w14:textId="77777777" w:rsidR="00DD5003" w:rsidRPr="009C2EC1" w:rsidRDefault="00DD5003" w:rsidP="00DD5003">
            <w:pPr>
              <w:spacing w:line="240" w:lineRule="auto"/>
              <w:jc w:val="center"/>
              <w:rPr>
                <w:szCs w:val="24"/>
                <w:lang w:val="en-ID" w:eastAsia="en-ID"/>
              </w:rPr>
            </w:pPr>
            <w:r w:rsidRPr="009C2EC1">
              <w:rPr>
                <w:szCs w:val="24"/>
              </w:rPr>
              <w:t>73,02%</w:t>
            </w:r>
          </w:p>
        </w:tc>
      </w:tr>
      <w:tr w:rsidR="00DD5003" w:rsidRPr="009C2EC1" w14:paraId="50CA1924" w14:textId="77777777" w:rsidTr="00DD5003">
        <w:trPr>
          <w:trHeight w:val="300"/>
        </w:trPr>
        <w:tc>
          <w:tcPr>
            <w:tcW w:w="1526" w:type="dxa"/>
            <w:shd w:val="clear" w:color="auto" w:fill="auto"/>
            <w:noWrap/>
            <w:hideMark/>
          </w:tcPr>
          <w:p w14:paraId="5419C4F5" w14:textId="77777777" w:rsidR="00DD5003" w:rsidRPr="009C2EC1" w:rsidRDefault="00DD5003" w:rsidP="00DD5003">
            <w:pPr>
              <w:spacing w:line="240" w:lineRule="auto"/>
              <w:rPr>
                <w:szCs w:val="24"/>
                <w:lang w:val="en-ID" w:eastAsia="en-ID"/>
              </w:rPr>
            </w:pPr>
            <w:r w:rsidRPr="009C2EC1">
              <w:rPr>
                <w:szCs w:val="24"/>
                <w:lang w:val="en-ID" w:eastAsia="en-ID"/>
              </w:rPr>
              <w:t>September</w:t>
            </w:r>
          </w:p>
        </w:tc>
        <w:tc>
          <w:tcPr>
            <w:tcW w:w="1417" w:type="dxa"/>
            <w:shd w:val="clear" w:color="auto" w:fill="auto"/>
            <w:noWrap/>
            <w:vAlign w:val="bottom"/>
            <w:hideMark/>
          </w:tcPr>
          <w:p w14:paraId="7BA5DFAA" w14:textId="77777777" w:rsidR="00DD5003" w:rsidRPr="009C2EC1" w:rsidRDefault="00DD5003" w:rsidP="00DD5003">
            <w:pPr>
              <w:spacing w:line="240" w:lineRule="auto"/>
              <w:jc w:val="right"/>
              <w:rPr>
                <w:szCs w:val="24"/>
                <w:lang w:val="en-ID" w:eastAsia="en-ID"/>
              </w:rPr>
            </w:pPr>
            <w:r w:rsidRPr="009C2EC1">
              <w:rPr>
                <w:szCs w:val="24"/>
              </w:rPr>
              <w:t>92,45%</w:t>
            </w:r>
          </w:p>
        </w:tc>
        <w:tc>
          <w:tcPr>
            <w:tcW w:w="1549" w:type="dxa"/>
            <w:shd w:val="clear" w:color="auto" w:fill="auto"/>
            <w:noWrap/>
            <w:vAlign w:val="bottom"/>
            <w:hideMark/>
          </w:tcPr>
          <w:p w14:paraId="258275D8" w14:textId="77777777" w:rsidR="00DD5003" w:rsidRPr="009C2EC1" w:rsidRDefault="00DD5003" w:rsidP="00DD5003">
            <w:pPr>
              <w:spacing w:line="240" w:lineRule="auto"/>
              <w:jc w:val="right"/>
              <w:rPr>
                <w:szCs w:val="24"/>
                <w:lang w:val="en-ID" w:eastAsia="en-ID"/>
              </w:rPr>
            </w:pPr>
            <w:r w:rsidRPr="009C2EC1">
              <w:rPr>
                <w:szCs w:val="24"/>
              </w:rPr>
              <w:t>84,10%</w:t>
            </w:r>
          </w:p>
        </w:tc>
        <w:tc>
          <w:tcPr>
            <w:tcW w:w="1214" w:type="dxa"/>
            <w:shd w:val="clear" w:color="auto" w:fill="auto"/>
            <w:noWrap/>
            <w:vAlign w:val="bottom"/>
            <w:hideMark/>
          </w:tcPr>
          <w:p w14:paraId="18EFA754" w14:textId="77777777" w:rsidR="00DD5003" w:rsidRPr="009C2EC1" w:rsidRDefault="00DD5003" w:rsidP="00DD5003">
            <w:pPr>
              <w:spacing w:line="240" w:lineRule="auto"/>
              <w:jc w:val="right"/>
              <w:rPr>
                <w:szCs w:val="24"/>
                <w:lang w:val="en-ID" w:eastAsia="en-ID"/>
              </w:rPr>
            </w:pPr>
            <w:r w:rsidRPr="009C2EC1">
              <w:rPr>
                <w:szCs w:val="24"/>
              </w:rPr>
              <w:t>91,52%</w:t>
            </w:r>
          </w:p>
        </w:tc>
        <w:tc>
          <w:tcPr>
            <w:tcW w:w="2835" w:type="dxa"/>
            <w:shd w:val="clear" w:color="auto" w:fill="auto"/>
            <w:noWrap/>
            <w:vAlign w:val="bottom"/>
            <w:hideMark/>
          </w:tcPr>
          <w:p w14:paraId="3CF2FC69" w14:textId="77777777" w:rsidR="00DD5003" w:rsidRPr="009C2EC1" w:rsidRDefault="00DD5003" w:rsidP="00DD5003">
            <w:pPr>
              <w:spacing w:line="240" w:lineRule="auto"/>
              <w:jc w:val="center"/>
              <w:rPr>
                <w:szCs w:val="24"/>
                <w:lang w:val="en-ID" w:eastAsia="en-ID"/>
              </w:rPr>
            </w:pPr>
            <w:r w:rsidRPr="009C2EC1">
              <w:rPr>
                <w:szCs w:val="24"/>
              </w:rPr>
              <w:t>71,16%</w:t>
            </w:r>
          </w:p>
        </w:tc>
      </w:tr>
      <w:tr w:rsidR="00DD5003" w:rsidRPr="009C2EC1" w14:paraId="791B41B8" w14:textId="77777777" w:rsidTr="00DD5003">
        <w:trPr>
          <w:trHeight w:val="300"/>
        </w:trPr>
        <w:tc>
          <w:tcPr>
            <w:tcW w:w="1526" w:type="dxa"/>
            <w:shd w:val="clear" w:color="auto" w:fill="auto"/>
            <w:noWrap/>
            <w:hideMark/>
          </w:tcPr>
          <w:p w14:paraId="7433617A" w14:textId="77777777" w:rsidR="00DD5003" w:rsidRPr="009C2EC1" w:rsidRDefault="00DD5003" w:rsidP="00DD5003">
            <w:pPr>
              <w:spacing w:line="240" w:lineRule="auto"/>
              <w:rPr>
                <w:szCs w:val="24"/>
                <w:lang w:val="en-ID" w:eastAsia="en-ID"/>
              </w:rPr>
            </w:pPr>
            <w:r w:rsidRPr="009C2EC1">
              <w:rPr>
                <w:szCs w:val="24"/>
                <w:lang w:val="en-ID" w:eastAsia="en-ID"/>
              </w:rPr>
              <w:t xml:space="preserve">Oktober </w:t>
            </w:r>
          </w:p>
        </w:tc>
        <w:tc>
          <w:tcPr>
            <w:tcW w:w="1417" w:type="dxa"/>
            <w:shd w:val="clear" w:color="auto" w:fill="auto"/>
            <w:noWrap/>
            <w:vAlign w:val="bottom"/>
            <w:hideMark/>
          </w:tcPr>
          <w:p w14:paraId="722F78A2" w14:textId="77777777" w:rsidR="00DD5003" w:rsidRPr="009C2EC1" w:rsidRDefault="00DD5003" w:rsidP="00DD5003">
            <w:pPr>
              <w:spacing w:line="240" w:lineRule="auto"/>
              <w:jc w:val="right"/>
              <w:rPr>
                <w:szCs w:val="24"/>
                <w:lang w:val="en-ID" w:eastAsia="en-ID"/>
              </w:rPr>
            </w:pPr>
            <w:r w:rsidRPr="009C2EC1">
              <w:rPr>
                <w:szCs w:val="24"/>
              </w:rPr>
              <w:t>90,18%</w:t>
            </w:r>
          </w:p>
        </w:tc>
        <w:tc>
          <w:tcPr>
            <w:tcW w:w="1549" w:type="dxa"/>
            <w:shd w:val="clear" w:color="auto" w:fill="auto"/>
            <w:noWrap/>
            <w:vAlign w:val="bottom"/>
            <w:hideMark/>
          </w:tcPr>
          <w:p w14:paraId="2233CDAC" w14:textId="77777777" w:rsidR="00DD5003" w:rsidRPr="009C2EC1" w:rsidRDefault="00DD5003" w:rsidP="00DD5003">
            <w:pPr>
              <w:spacing w:line="240" w:lineRule="auto"/>
              <w:jc w:val="right"/>
              <w:rPr>
                <w:szCs w:val="24"/>
                <w:lang w:val="en-ID" w:eastAsia="en-ID"/>
              </w:rPr>
            </w:pPr>
            <w:r w:rsidRPr="009C2EC1">
              <w:rPr>
                <w:szCs w:val="24"/>
              </w:rPr>
              <w:t>90,23%</w:t>
            </w:r>
          </w:p>
        </w:tc>
        <w:tc>
          <w:tcPr>
            <w:tcW w:w="1214" w:type="dxa"/>
            <w:shd w:val="clear" w:color="auto" w:fill="auto"/>
            <w:noWrap/>
            <w:vAlign w:val="bottom"/>
            <w:hideMark/>
          </w:tcPr>
          <w:p w14:paraId="38660BD6" w14:textId="77777777" w:rsidR="00DD5003" w:rsidRPr="009C2EC1" w:rsidRDefault="00DD5003" w:rsidP="00DD5003">
            <w:pPr>
              <w:spacing w:line="240" w:lineRule="auto"/>
              <w:jc w:val="right"/>
              <w:rPr>
                <w:szCs w:val="24"/>
                <w:lang w:val="en-ID" w:eastAsia="en-ID"/>
              </w:rPr>
            </w:pPr>
            <w:r w:rsidRPr="009C2EC1">
              <w:rPr>
                <w:szCs w:val="24"/>
              </w:rPr>
              <w:t>90,95%</w:t>
            </w:r>
          </w:p>
        </w:tc>
        <w:tc>
          <w:tcPr>
            <w:tcW w:w="2835" w:type="dxa"/>
            <w:shd w:val="clear" w:color="auto" w:fill="auto"/>
            <w:noWrap/>
            <w:vAlign w:val="bottom"/>
            <w:hideMark/>
          </w:tcPr>
          <w:p w14:paraId="3DE0EE1A" w14:textId="77777777" w:rsidR="00DD5003" w:rsidRPr="009C2EC1" w:rsidRDefault="00DD5003" w:rsidP="00DD5003">
            <w:pPr>
              <w:spacing w:line="240" w:lineRule="auto"/>
              <w:jc w:val="center"/>
              <w:rPr>
                <w:szCs w:val="24"/>
                <w:lang w:val="en-ID" w:eastAsia="en-ID"/>
              </w:rPr>
            </w:pPr>
            <w:r w:rsidRPr="009C2EC1">
              <w:rPr>
                <w:szCs w:val="24"/>
              </w:rPr>
              <w:t>74,00%</w:t>
            </w:r>
          </w:p>
        </w:tc>
      </w:tr>
      <w:tr w:rsidR="00DD5003" w:rsidRPr="009C2EC1" w14:paraId="452B05E3" w14:textId="77777777" w:rsidTr="00DD5003">
        <w:trPr>
          <w:trHeight w:val="300"/>
        </w:trPr>
        <w:tc>
          <w:tcPr>
            <w:tcW w:w="1526" w:type="dxa"/>
            <w:shd w:val="clear" w:color="auto" w:fill="auto"/>
            <w:noWrap/>
            <w:hideMark/>
          </w:tcPr>
          <w:p w14:paraId="25B52DBA" w14:textId="77777777" w:rsidR="00DD5003" w:rsidRPr="009C2EC1" w:rsidRDefault="00DD5003" w:rsidP="00DD5003">
            <w:pPr>
              <w:spacing w:line="240" w:lineRule="auto"/>
              <w:rPr>
                <w:szCs w:val="24"/>
                <w:lang w:val="en-ID" w:eastAsia="en-ID"/>
              </w:rPr>
            </w:pPr>
            <w:r w:rsidRPr="009C2EC1">
              <w:rPr>
                <w:szCs w:val="24"/>
                <w:lang w:val="en-ID" w:eastAsia="en-ID"/>
              </w:rPr>
              <w:t>November</w:t>
            </w:r>
          </w:p>
        </w:tc>
        <w:tc>
          <w:tcPr>
            <w:tcW w:w="1417" w:type="dxa"/>
            <w:shd w:val="clear" w:color="auto" w:fill="auto"/>
            <w:noWrap/>
            <w:vAlign w:val="bottom"/>
            <w:hideMark/>
          </w:tcPr>
          <w:p w14:paraId="32A7F20B" w14:textId="77777777" w:rsidR="00DD5003" w:rsidRPr="009C2EC1" w:rsidRDefault="00DD5003" w:rsidP="00DD5003">
            <w:pPr>
              <w:spacing w:line="240" w:lineRule="auto"/>
              <w:jc w:val="right"/>
              <w:rPr>
                <w:szCs w:val="24"/>
                <w:lang w:val="en-ID" w:eastAsia="en-ID"/>
              </w:rPr>
            </w:pPr>
            <w:r w:rsidRPr="009C2EC1">
              <w:rPr>
                <w:szCs w:val="24"/>
              </w:rPr>
              <w:t>93,38%</w:t>
            </w:r>
          </w:p>
        </w:tc>
        <w:tc>
          <w:tcPr>
            <w:tcW w:w="1549" w:type="dxa"/>
            <w:shd w:val="clear" w:color="auto" w:fill="auto"/>
            <w:noWrap/>
            <w:vAlign w:val="bottom"/>
            <w:hideMark/>
          </w:tcPr>
          <w:p w14:paraId="6FFD4FAF" w14:textId="77777777" w:rsidR="00DD5003" w:rsidRPr="009C2EC1" w:rsidRDefault="00DD5003" w:rsidP="00DD5003">
            <w:pPr>
              <w:spacing w:line="240" w:lineRule="auto"/>
              <w:jc w:val="right"/>
              <w:rPr>
                <w:szCs w:val="24"/>
                <w:lang w:val="en-ID" w:eastAsia="en-ID"/>
              </w:rPr>
            </w:pPr>
            <w:r w:rsidRPr="009C2EC1">
              <w:rPr>
                <w:szCs w:val="24"/>
              </w:rPr>
              <w:t>90,07%</w:t>
            </w:r>
          </w:p>
        </w:tc>
        <w:tc>
          <w:tcPr>
            <w:tcW w:w="1214" w:type="dxa"/>
            <w:shd w:val="clear" w:color="auto" w:fill="auto"/>
            <w:noWrap/>
            <w:vAlign w:val="bottom"/>
            <w:hideMark/>
          </w:tcPr>
          <w:p w14:paraId="63E6D58C" w14:textId="77777777" w:rsidR="00DD5003" w:rsidRPr="009C2EC1" w:rsidRDefault="00DD5003" w:rsidP="00DD5003">
            <w:pPr>
              <w:spacing w:line="240" w:lineRule="auto"/>
              <w:jc w:val="right"/>
              <w:rPr>
                <w:szCs w:val="24"/>
                <w:lang w:val="en-ID" w:eastAsia="en-ID"/>
              </w:rPr>
            </w:pPr>
            <w:r w:rsidRPr="009C2EC1">
              <w:rPr>
                <w:szCs w:val="24"/>
              </w:rPr>
              <w:t>93,40%</w:t>
            </w:r>
          </w:p>
        </w:tc>
        <w:tc>
          <w:tcPr>
            <w:tcW w:w="2835" w:type="dxa"/>
            <w:shd w:val="clear" w:color="auto" w:fill="auto"/>
            <w:noWrap/>
            <w:vAlign w:val="bottom"/>
            <w:hideMark/>
          </w:tcPr>
          <w:p w14:paraId="299B4822" w14:textId="77777777" w:rsidR="00DD5003" w:rsidRPr="009C2EC1" w:rsidRDefault="00DD5003" w:rsidP="00DD5003">
            <w:pPr>
              <w:spacing w:line="240" w:lineRule="auto"/>
              <w:jc w:val="center"/>
              <w:rPr>
                <w:szCs w:val="24"/>
                <w:lang w:val="en-ID" w:eastAsia="en-ID"/>
              </w:rPr>
            </w:pPr>
            <w:r w:rsidRPr="009C2EC1">
              <w:rPr>
                <w:szCs w:val="24"/>
              </w:rPr>
              <w:t>78,56%</w:t>
            </w:r>
          </w:p>
        </w:tc>
      </w:tr>
      <w:tr w:rsidR="00DD5003" w:rsidRPr="009C2EC1" w14:paraId="4ECDFD2C" w14:textId="77777777" w:rsidTr="00DD5003">
        <w:trPr>
          <w:trHeight w:val="300"/>
        </w:trPr>
        <w:tc>
          <w:tcPr>
            <w:tcW w:w="1526" w:type="dxa"/>
            <w:shd w:val="clear" w:color="auto" w:fill="auto"/>
            <w:noWrap/>
            <w:hideMark/>
          </w:tcPr>
          <w:p w14:paraId="1E8D9E86" w14:textId="77777777" w:rsidR="00DD5003" w:rsidRPr="009C2EC1" w:rsidRDefault="00DD5003" w:rsidP="00DD5003">
            <w:pPr>
              <w:spacing w:line="240" w:lineRule="auto"/>
              <w:rPr>
                <w:szCs w:val="24"/>
                <w:lang w:val="en-ID" w:eastAsia="en-ID"/>
              </w:rPr>
            </w:pPr>
            <w:r w:rsidRPr="009C2EC1">
              <w:rPr>
                <w:szCs w:val="24"/>
                <w:lang w:val="en-ID" w:eastAsia="en-ID"/>
              </w:rPr>
              <w:t>Desember</w:t>
            </w:r>
          </w:p>
        </w:tc>
        <w:tc>
          <w:tcPr>
            <w:tcW w:w="1417" w:type="dxa"/>
            <w:shd w:val="clear" w:color="auto" w:fill="auto"/>
            <w:noWrap/>
            <w:vAlign w:val="bottom"/>
            <w:hideMark/>
          </w:tcPr>
          <w:p w14:paraId="3A0731FA" w14:textId="77777777" w:rsidR="00DD5003" w:rsidRPr="009C2EC1" w:rsidRDefault="00DD5003" w:rsidP="00DD5003">
            <w:pPr>
              <w:spacing w:line="240" w:lineRule="auto"/>
              <w:jc w:val="right"/>
              <w:rPr>
                <w:szCs w:val="24"/>
                <w:lang w:val="en-ID" w:eastAsia="en-ID"/>
              </w:rPr>
            </w:pPr>
            <w:r w:rsidRPr="009C2EC1">
              <w:rPr>
                <w:szCs w:val="24"/>
              </w:rPr>
              <w:t>85,76%</w:t>
            </w:r>
          </w:p>
        </w:tc>
        <w:tc>
          <w:tcPr>
            <w:tcW w:w="1549" w:type="dxa"/>
            <w:shd w:val="clear" w:color="auto" w:fill="auto"/>
            <w:noWrap/>
            <w:vAlign w:val="bottom"/>
            <w:hideMark/>
          </w:tcPr>
          <w:p w14:paraId="41151F9C" w14:textId="77777777" w:rsidR="00DD5003" w:rsidRPr="009C2EC1" w:rsidRDefault="00DD5003" w:rsidP="00DD5003">
            <w:pPr>
              <w:spacing w:line="240" w:lineRule="auto"/>
              <w:jc w:val="right"/>
              <w:rPr>
                <w:szCs w:val="24"/>
                <w:lang w:val="en-ID" w:eastAsia="en-ID"/>
              </w:rPr>
            </w:pPr>
            <w:r w:rsidRPr="009C2EC1">
              <w:rPr>
                <w:szCs w:val="24"/>
              </w:rPr>
              <w:t>91,83%</w:t>
            </w:r>
          </w:p>
        </w:tc>
        <w:tc>
          <w:tcPr>
            <w:tcW w:w="1214" w:type="dxa"/>
            <w:shd w:val="clear" w:color="auto" w:fill="auto"/>
            <w:noWrap/>
            <w:vAlign w:val="bottom"/>
            <w:hideMark/>
          </w:tcPr>
          <w:p w14:paraId="626A6AB4" w14:textId="77777777" w:rsidR="00DD5003" w:rsidRPr="009C2EC1" w:rsidRDefault="00DD5003" w:rsidP="00DD5003">
            <w:pPr>
              <w:spacing w:line="240" w:lineRule="auto"/>
              <w:jc w:val="right"/>
              <w:rPr>
                <w:szCs w:val="24"/>
                <w:lang w:val="en-ID" w:eastAsia="en-ID"/>
              </w:rPr>
            </w:pPr>
            <w:r w:rsidRPr="009C2EC1">
              <w:rPr>
                <w:szCs w:val="24"/>
              </w:rPr>
              <w:t>95,87%</w:t>
            </w:r>
          </w:p>
        </w:tc>
        <w:tc>
          <w:tcPr>
            <w:tcW w:w="2835" w:type="dxa"/>
            <w:shd w:val="clear" w:color="auto" w:fill="auto"/>
            <w:noWrap/>
            <w:vAlign w:val="bottom"/>
            <w:hideMark/>
          </w:tcPr>
          <w:p w14:paraId="278C5CB9" w14:textId="77777777" w:rsidR="00DD5003" w:rsidRPr="009C2EC1" w:rsidRDefault="00DD5003" w:rsidP="00DD5003">
            <w:pPr>
              <w:spacing w:line="240" w:lineRule="auto"/>
              <w:jc w:val="center"/>
              <w:rPr>
                <w:szCs w:val="24"/>
                <w:lang w:val="en-ID" w:eastAsia="en-ID"/>
              </w:rPr>
            </w:pPr>
            <w:r w:rsidRPr="009C2EC1">
              <w:rPr>
                <w:szCs w:val="24"/>
              </w:rPr>
              <w:t>75,51%</w:t>
            </w:r>
          </w:p>
        </w:tc>
      </w:tr>
      <w:tr w:rsidR="00DD5003" w:rsidRPr="009C2EC1" w14:paraId="495FEC8E" w14:textId="77777777" w:rsidTr="00DD5003">
        <w:trPr>
          <w:trHeight w:val="300"/>
        </w:trPr>
        <w:tc>
          <w:tcPr>
            <w:tcW w:w="1526" w:type="dxa"/>
            <w:shd w:val="clear" w:color="auto" w:fill="auto"/>
            <w:noWrap/>
            <w:hideMark/>
          </w:tcPr>
          <w:p w14:paraId="4F766444" w14:textId="77777777" w:rsidR="00DD5003" w:rsidRPr="009C2EC1" w:rsidRDefault="00DD5003" w:rsidP="00DD5003">
            <w:pPr>
              <w:spacing w:line="240" w:lineRule="auto"/>
              <w:rPr>
                <w:szCs w:val="24"/>
                <w:lang w:val="en-ID" w:eastAsia="en-ID"/>
              </w:rPr>
            </w:pPr>
            <w:r w:rsidRPr="009C2EC1">
              <w:rPr>
                <w:szCs w:val="24"/>
                <w:lang w:val="en-ID" w:eastAsia="en-ID"/>
              </w:rPr>
              <w:t> </w:t>
            </w:r>
            <w:r w:rsidRPr="009C2EC1">
              <w:rPr>
                <w:b/>
                <w:bCs/>
                <w:szCs w:val="24"/>
                <w:lang w:val="en-ID" w:eastAsia="en-ID"/>
              </w:rPr>
              <w:t xml:space="preserve"> Rata-rata</w:t>
            </w:r>
          </w:p>
        </w:tc>
        <w:tc>
          <w:tcPr>
            <w:tcW w:w="1417" w:type="dxa"/>
            <w:shd w:val="clear" w:color="auto" w:fill="auto"/>
            <w:noWrap/>
            <w:vAlign w:val="bottom"/>
            <w:hideMark/>
          </w:tcPr>
          <w:p w14:paraId="0BF15208" w14:textId="77777777" w:rsidR="00DD5003" w:rsidRPr="009C2EC1" w:rsidRDefault="00DD5003" w:rsidP="00DD5003">
            <w:pPr>
              <w:spacing w:line="240" w:lineRule="auto"/>
              <w:jc w:val="right"/>
              <w:rPr>
                <w:b/>
                <w:bCs/>
                <w:szCs w:val="24"/>
                <w:lang w:val="en-ID" w:eastAsia="en-ID"/>
              </w:rPr>
            </w:pPr>
            <w:r w:rsidRPr="009C2EC1">
              <w:rPr>
                <w:b/>
                <w:bCs/>
                <w:szCs w:val="24"/>
              </w:rPr>
              <w:t>85,41%</w:t>
            </w:r>
          </w:p>
        </w:tc>
        <w:tc>
          <w:tcPr>
            <w:tcW w:w="1549" w:type="dxa"/>
            <w:shd w:val="clear" w:color="auto" w:fill="auto"/>
            <w:noWrap/>
            <w:vAlign w:val="bottom"/>
            <w:hideMark/>
          </w:tcPr>
          <w:p w14:paraId="43E4C1C4" w14:textId="77777777" w:rsidR="00DD5003" w:rsidRPr="009C2EC1" w:rsidRDefault="00DD5003" w:rsidP="00DD5003">
            <w:pPr>
              <w:spacing w:line="240" w:lineRule="auto"/>
              <w:jc w:val="right"/>
              <w:rPr>
                <w:b/>
                <w:bCs/>
                <w:szCs w:val="24"/>
                <w:lang w:val="en-ID" w:eastAsia="en-ID"/>
              </w:rPr>
            </w:pPr>
            <w:r w:rsidRPr="009C2EC1">
              <w:rPr>
                <w:b/>
                <w:bCs/>
                <w:szCs w:val="24"/>
              </w:rPr>
              <w:t>89,52%</w:t>
            </w:r>
          </w:p>
        </w:tc>
        <w:tc>
          <w:tcPr>
            <w:tcW w:w="1214" w:type="dxa"/>
            <w:shd w:val="clear" w:color="auto" w:fill="auto"/>
            <w:noWrap/>
            <w:vAlign w:val="bottom"/>
            <w:hideMark/>
          </w:tcPr>
          <w:p w14:paraId="39EA5345" w14:textId="77777777" w:rsidR="00DD5003" w:rsidRPr="009C2EC1" w:rsidRDefault="00DD5003" w:rsidP="00DD5003">
            <w:pPr>
              <w:spacing w:line="240" w:lineRule="auto"/>
              <w:jc w:val="right"/>
              <w:rPr>
                <w:b/>
                <w:bCs/>
                <w:szCs w:val="24"/>
                <w:lang w:val="en-ID" w:eastAsia="en-ID"/>
              </w:rPr>
            </w:pPr>
            <w:r w:rsidRPr="009C2EC1">
              <w:rPr>
                <w:b/>
                <w:bCs/>
                <w:szCs w:val="24"/>
              </w:rPr>
              <w:t>94,13%</w:t>
            </w:r>
          </w:p>
        </w:tc>
        <w:tc>
          <w:tcPr>
            <w:tcW w:w="2835" w:type="dxa"/>
            <w:shd w:val="clear" w:color="auto" w:fill="auto"/>
            <w:noWrap/>
            <w:vAlign w:val="bottom"/>
            <w:hideMark/>
          </w:tcPr>
          <w:p w14:paraId="6D895A73" w14:textId="77777777" w:rsidR="00DD5003" w:rsidRPr="009C2EC1" w:rsidRDefault="00DD5003" w:rsidP="00DD5003">
            <w:pPr>
              <w:spacing w:line="240" w:lineRule="auto"/>
              <w:jc w:val="center"/>
              <w:rPr>
                <w:b/>
                <w:bCs/>
                <w:szCs w:val="24"/>
                <w:lang w:val="en-ID" w:eastAsia="en-ID"/>
              </w:rPr>
            </w:pPr>
            <w:r w:rsidRPr="009C2EC1">
              <w:rPr>
                <w:b/>
                <w:bCs/>
                <w:szCs w:val="24"/>
              </w:rPr>
              <w:t>71,74%</w:t>
            </w:r>
          </w:p>
        </w:tc>
      </w:tr>
      <w:tr w:rsidR="00DD5003" w:rsidRPr="009C2EC1" w14:paraId="53F1B4E7" w14:textId="77777777" w:rsidTr="00DD5003">
        <w:trPr>
          <w:trHeight w:val="300"/>
        </w:trPr>
        <w:tc>
          <w:tcPr>
            <w:tcW w:w="1526" w:type="dxa"/>
            <w:shd w:val="clear" w:color="auto" w:fill="auto"/>
            <w:noWrap/>
          </w:tcPr>
          <w:p w14:paraId="0002EA51" w14:textId="77777777" w:rsidR="00DD5003" w:rsidRPr="009C2EC1" w:rsidRDefault="00DD5003" w:rsidP="00DD5003">
            <w:pPr>
              <w:spacing w:line="240" w:lineRule="auto"/>
              <w:jc w:val="center"/>
              <w:rPr>
                <w:szCs w:val="24"/>
                <w:lang w:val="en-ID" w:eastAsia="en-ID"/>
              </w:rPr>
            </w:pPr>
            <w:r w:rsidRPr="009C2EC1">
              <w:rPr>
                <w:b/>
                <w:bCs/>
                <w:szCs w:val="24"/>
                <w:lang w:val="en-ID" w:eastAsia="en-ID"/>
              </w:rPr>
              <w:t>Standar</w:t>
            </w:r>
          </w:p>
        </w:tc>
        <w:tc>
          <w:tcPr>
            <w:tcW w:w="1417" w:type="dxa"/>
            <w:shd w:val="clear" w:color="auto" w:fill="auto"/>
            <w:noWrap/>
          </w:tcPr>
          <w:p w14:paraId="0AE3DA07" w14:textId="77777777" w:rsidR="00DD5003" w:rsidRPr="009C2EC1" w:rsidRDefault="00DD5003" w:rsidP="00DD5003">
            <w:pPr>
              <w:spacing w:line="240" w:lineRule="auto"/>
              <w:jc w:val="center"/>
              <w:rPr>
                <w:b/>
                <w:bCs/>
                <w:szCs w:val="24"/>
              </w:rPr>
            </w:pPr>
            <w:r w:rsidRPr="009C2EC1">
              <w:rPr>
                <w:b/>
                <w:bCs/>
                <w:szCs w:val="24"/>
                <w:lang w:val="en-ID" w:eastAsia="en-ID"/>
              </w:rPr>
              <w:t>&gt;90%</w:t>
            </w:r>
          </w:p>
        </w:tc>
        <w:tc>
          <w:tcPr>
            <w:tcW w:w="1549" w:type="dxa"/>
            <w:shd w:val="clear" w:color="auto" w:fill="auto"/>
            <w:noWrap/>
          </w:tcPr>
          <w:p w14:paraId="623005A6" w14:textId="77777777" w:rsidR="00DD5003" w:rsidRPr="009C2EC1" w:rsidRDefault="00DD5003" w:rsidP="00DD5003">
            <w:pPr>
              <w:spacing w:line="240" w:lineRule="auto"/>
              <w:jc w:val="center"/>
              <w:rPr>
                <w:b/>
                <w:bCs/>
                <w:szCs w:val="24"/>
              </w:rPr>
            </w:pPr>
            <w:r w:rsidRPr="009C2EC1">
              <w:rPr>
                <w:b/>
                <w:bCs/>
                <w:szCs w:val="24"/>
                <w:lang w:val="en-ID" w:eastAsia="en-ID"/>
              </w:rPr>
              <w:t>&gt;95%</w:t>
            </w:r>
          </w:p>
        </w:tc>
        <w:tc>
          <w:tcPr>
            <w:tcW w:w="1214" w:type="dxa"/>
            <w:shd w:val="clear" w:color="auto" w:fill="auto"/>
            <w:noWrap/>
          </w:tcPr>
          <w:p w14:paraId="6755A770" w14:textId="77777777" w:rsidR="00DD5003" w:rsidRPr="009C2EC1" w:rsidRDefault="00DD5003" w:rsidP="00DD5003">
            <w:pPr>
              <w:spacing w:line="240" w:lineRule="auto"/>
              <w:jc w:val="center"/>
              <w:rPr>
                <w:b/>
                <w:bCs/>
                <w:szCs w:val="24"/>
              </w:rPr>
            </w:pPr>
            <w:r w:rsidRPr="009C2EC1">
              <w:rPr>
                <w:b/>
                <w:bCs/>
                <w:szCs w:val="24"/>
                <w:lang w:val="en-ID" w:eastAsia="en-ID"/>
              </w:rPr>
              <w:t>&gt;99%</w:t>
            </w:r>
          </w:p>
        </w:tc>
        <w:tc>
          <w:tcPr>
            <w:tcW w:w="2835" w:type="dxa"/>
            <w:shd w:val="clear" w:color="auto" w:fill="auto"/>
            <w:noWrap/>
          </w:tcPr>
          <w:p w14:paraId="5C055744" w14:textId="77777777" w:rsidR="00DD5003" w:rsidRPr="009C2EC1" w:rsidRDefault="00DD5003" w:rsidP="00DD5003">
            <w:pPr>
              <w:spacing w:line="240" w:lineRule="auto"/>
              <w:jc w:val="center"/>
              <w:rPr>
                <w:b/>
                <w:bCs/>
                <w:szCs w:val="24"/>
              </w:rPr>
            </w:pPr>
            <w:r w:rsidRPr="009C2EC1">
              <w:rPr>
                <w:b/>
                <w:bCs/>
                <w:szCs w:val="24"/>
                <w:lang w:val="en-ID" w:eastAsia="en-ID"/>
              </w:rPr>
              <w:t>&gt;85%</w:t>
            </w:r>
          </w:p>
        </w:tc>
      </w:tr>
    </w:tbl>
    <w:p w14:paraId="2FD6360E" w14:textId="77777777" w:rsidR="002D53AD" w:rsidRPr="002D53AD" w:rsidRDefault="002D53AD" w:rsidP="002D53AD">
      <w:pPr>
        <w:jc w:val="center"/>
      </w:pPr>
      <w:r w:rsidRPr="002D53AD">
        <w:t>Sumber: Hasil Pengolahan Data peneliti, 2021</w:t>
      </w:r>
    </w:p>
    <w:p w14:paraId="261FB9D4" w14:textId="4DE9F898" w:rsidR="00C25F49" w:rsidRPr="009C2EC1" w:rsidRDefault="00DC75D0" w:rsidP="00B406F7">
      <w:pPr>
        <w:pStyle w:val="ListParagraph"/>
        <w:spacing w:before="240"/>
        <w:ind w:left="0" w:firstLine="709"/>
        <w:rPr>
          <w:szCs w:val="24"/>
          <w:lang w:val="id"/>
        </w:rPr>
      </w:pPr>
      <w:r w:rsidRPr="009C2EC1">
        <w:rPr>
          <w:szCs w:val="24"/>
          <w:lang w:val="id-ID"/>
        </w:rPr>
        <w:lastRenderedPageBreak/>
        <w:t xml:space="preserve"> </w:t>
      </w:r>
      <w:r w:rsidR="00C25F49" w:rsidRPr="009C2EC1">
        <w:rPr>
          <w:szCs w:val="24"/>
          <w:lang w:val="id-ID"/>
        </w:rPr>
        <w:t xml:space="preserve">Selama periode </w:t>
      </w:r>
      <w:r w:rsidR="00C25F49" w:rsidRPr="009C2EC1">
        <w:rPr>
          <w:szCs w:val="24"/>
        </w:rPr>
        <w:t>Juli</w:t>
      </w:r>
      <w:r w:rsidR="00C25F49" w:rsidRPr="009C2EC1">
        <w:rPr>
          <w:szCs w:val="24"/>
          <w:lang w:val="id-ID"/>
        </w:rPr>
        <w:t xml:space="preserve"> 20</w:t>
      </w:r>
      <w:r w:rsidR="00C25F49" w:rsidRPr="009C2EC1">
        <w:rPr>
          <w:szCs w:val="24"/>
        </w:rPr>
        <w:t>20</w:t>
      </w:r>
      <w:r w:rsidR="00C25F49" w:rsidRPr="009C2EC1">
        <w:rPr>
          <w:szCs w:val="24"/>
          <w:lang w:val="id-ID"/>
        </w:rPr>
        <w:t xml:space="preserve"> – </w:t>
      </w:r>
      <w:r w:rsidR="00C25F49" w:rsidRPr="009C2EC1">
        <w:rPr>
          <w:szCs w:val="24"/>
        </w:rPr>
        <w:t>Desember</w:t>
      </w:r>
      <w:r w:rsidR="00C25F49" w:rsidRPr="009C2EC1">
        <w:rPr>
          <w:szCs w:val="24"/>
          <w:lang w:val="id-ID"/>
        </w:rPr>
        <w:t xml:space="preserve"> </w:t>
      </w:r>
      <w:r w:rsidR="00C25F49" w:rsidRPr="009C2EC1">
        <w:rPr>
          <w:szCs w:val="24"/>
        </w:rPr>
        <w:t xml:space="preserve">2020 </w:t>
      </w:r>
      <w:r w:rsidR="00C25F49" w:rsidRPr="009C2EC1">
        <w:rPr>
          <w:szCs w:val="24"/>
          <w:lang w:val="id-ID"/>
        </w:rPr>
        <w:t>diperloleh nilai OEE berkisar antara</w:t>
      </w:r>
      <w:r w:rsidR="00C25F49" w:rsidRPr="009C2EC1">
        <w:rPr>
          <w:szCs w:val="24"/>
        </w:rPr>
        <w:t xml:space="preserve"> </w:t>
      </w:r>
      <w:r w:rsidR="00C25F49" w:rsidRPr="009C2EC1">
        <w:rPr>
          <w:szCs w:val="24"/>
          <w:lang w:val="id-ID"/>
        </w:rPr>
        <w:t>5</w:t>
      </w:r>
      <w:r w:rsidR="00C25F49" w:rsidRPr="009C2EC1">
        <w:rPr>
          <w:szCs w:val="24"/>
        </w:rPr>
        <w:t>8</w:t>
      </w:r>
      <w:r w:rsidR="00C25F49" w:rsidRPr="009C2EC1">
        <w:rPr>
          <w:szCs w:val="24"/>
          <w:lang w:val="id-ID"/>
        </w:rPr>
        <w:t>.</w:t>
      </w:r>
      <w:r w:rsidR="00C25F49" w:rsidRPr="009C2EC1">
        <w:rPr>
          <w:szCs w:val="24"/>
        </w:rPr>
        <w:t>22</w:t>
      </w:r>
      <w:r w:rsidR="00C25F49" w:rsidRPr="009C2EC1">
        <w:rPr>
          <w:szCs w:val="24"/>
          <w:lang w:val="id-ID"/>
        </w:rPr>
        <w:t xml:space="preserve"> % sampai </w:t>
      </w:r>
      <w:r w:rsidR="00C25F49" w:rsidRPr="009C2EC1">
        <w:rPr>
          <w:szCs w:val="24"/>
        </w:rPr>
        <w:t>78</w:t>
      </w:r>
      <w:r w:rsidR="00C25F49" w:rsidRPr="009C2EC1">
        <w:rPr>
          <w:szCs w:val="24"/>
          <w:lang w:val="id-ID"/>
        </w:rPr>
        <w:t>.</w:t>
      </w:r>
      <w:r w:rsidR="00C25F49" w:rsidRPr="009C2EC1">
        <w:rPr>
          <w:szCs w:val="24"/>
        </w:rPr>
        <w:t>56</w:t>
      </w:r>
      <w:r w:rsidR="00C25F49" w:rsidRPr="009C2EC1">
        <w:rPr>
          <w:szCs w:val="24"/>
          <w:lang w:val="id-ID"/>
        </w:rPr>
        <w:t xml:space="preserve"> %. Nilai </w:t>
      </w:r>
      <w:r w:rsidR="00C25F49" w:rsidRPr="009C2EC1">
        <w:rPr>
          <w:i/>
          <w:szCs w:val="24"/>
          <w:lang w:val="id-ID"/>
        </w:rPr>
        <w:t xml:space="preserve">OEE </w:t>
      </w:r>
      <w:r w:rsidR="00C25F49" w:rsidRPr="009C2EC1">
        <w:rPr>
          <w:szCs w:val="24"/>
          <w:lang w:val="id-ID"/>
        </w:rPr>
        <w:t xml:space="preserve">tertinggi pada mesin </w:t>
      </w:r>
      <w:r w:rsidR="00C25F49" w:rsidRPr="00EC2FDC">
        <w:rPr>
          <w:i/>
          <w:iCs/>
          <w:szCs w:val="24"/>
          <w:lang w:val="id-ID"/>
        </w:rPr>
        <w:t>injection molding</w:t>
      </w:r>
      <w:r w:rsidR="00C25F49" w:rsidRPr="009C2EC1">
        <w:rPr>
          <w:szCs w:val="24"/>
          <w:lang w:val="id-ID"/>
        </w:rPr>
        <w:t xml:space="preserve"> </w:t>
      </w:r>
      <w:r w:rsidR="00C25F49" w:rsidRPr="009C2EC1">
        <w:rPr>
          <w:szCs w:val="24"/>
        </w:rPr>
        <w:t xml:space="preserve"> </w:t>
      </w:r>
      <w:r w:rsidR="00C25F49" w:rsidRPr="009C2EC1">
        <w:rPr>
          <w:szCs w:val="24"/>
          <w:lang w:val="id-ID"/>
        </w:rPr>
        <w:t xml:space="preserve">dicapai pada bulan </w:t>
      </w:r>
      <w:r w:rsidR="00C25F49" w:rsidRPr="009C2EC1">
        <w:rPr>
          <w:szCs w:val="24"/>
        </w:rPr>
        <w:t>November</w:t>
      </w:r>
      <w:r w:rsidR="00C25F49" w:rsidRPr="009C2EC1">
        <w:rPr>
          <w:szCs w:val="24"/>
          <w:lang w:val="id-ID"/>
        </w:rPr>
        <w:t xml:space="preserve"> 20</w:t>
      </w:r>
      <w:r w:rsidR="00C25F49" w:rsidRPr="009C2EC1">
        <w:rPr>
          <w:szCs w:val="24"/>
        </w:rPr>
        <w:t>20</w:t>
      </w:r>
      <w:r w:rsidR="00C25F49" w:rsidRPr="009C2EC1">
        <w:rPr>
          <w:szCs w:val="24"/>
          <w:lang w:val="id-ID"/>
        </w:rPr>
        <w:t xml:space="preserve"> sebesar </w:t>
      </w:r>
      <w:r w:rsidR="00C25F49" w:rsidRPr="009C2EC1">
        <w:rPr>
          <w:szCs w:val="24"/>
        </w:rPr>
        <w:t>78,56%. S</w:t>
      </w:r>
      <w:r w:rsidR="00C25F49" w:rsidRPr="009C2EC1">
        <w:rPr>
          <w:szCs w:val="24"/>
          <w:lang w:val="id-ID"/>
        </w:rPr>
        <w:t xml:space="preserve">tandar yang dicapai </w:t>
      </w:r>
      <w:r w:rsidR="00C25F49" w:rsidRPr="009C2EC1">
        <w:rPr>
          <w:i/>
          <w:iCs/>
          <w:szCs w:val="24"/>
          <w:lang w:val="id-ID"/>
        </w:rPr>
        <w:t>availability, performance, quality</w:t>
      </w:r>
      <w:r w:rsidR="00C25F49" w:rsidRPr="009C2EC1">
        <w:rPr>
          <w:szCs w:val="24"/>
          <w:lang w:val="id-ID"/>
        </w:rPr>
        <w:t xml:space="preserve"> dan OEE jika dibandingkan standar yang telah ditentukan oleh JIPM</w:t>
      </w:r>
      <w:r w:rsidR="00C25F49" w:rsidRPr="009C2EC1">
        <w:rPr>
          <w:szCs w:val="24"/>
        </w:rPr>
        <w:t xml:space="preserve"> belum mencapai standar ideal OEE sebesar 85%, hanya m</w:t>
      </w:r>
      <w:r w:rsidR="00C25F49" w:rsidRPr="009C2EC1">
        <w:rPr>
          <w:szCs w:val="24"/>
          <w:lang w:val="id-ID"/>
        </w:rPr>
        <w:t>encapai standar normal saja.</w:t>
      </w:r>
      <w:r w:rsidR="00C25F49" w:rsidRPr="009C2EC1">
        <w:rPr>
          <w:szCs w:val="24"/>
          <w:lang w:val="id"/>
        </w:rPr>
        <w:t xml:space="preserve"> Nilai OEE tersebut menunjukkan ada ruang untuk dilakukan perbaikan dalam rencana peningkatan </w:t>
      </w:r>
      <w:r w:rsidR="00C25F49" w:rsidRPr="009C2EC1">
        <w:rPr>
          <w:szCs w:val="24"/>
        </w:rPr>
        <w:t>pemeliharaan melalui penerapan TPM</w:t>
      </w:r>
      <w:r w:rsidR="00C25F49" w:rsidRPr="009C2EC1">
        <w:rPr>
          <w:szCs w:val="24"/>
          <w:lang w:val="id"/>
        </w:rPr>
        <w:t xml:space="preserve">. </w:t>
      </w:r>
      <w:r w:rsidR="00C25F49" w:rsidRPr="009C2EC1">
        <w:rPr>
          <w:szCs w:val="24"/>
        </w:rPr>
        <w:t xml:space="preserve">Untuk itu </w:t>
      </w:r>
      <w:r w:rsidR="00C25F49" w:rsidRPr="009C2EC1">
        <w:rPr>
          <w:szCs w:val="24"/>
          <w:lang w:val="id"/>
        </w:rPr>
        <w:t xml:space="preserve">sangat perlu dilakukan langkah-langkah yang tepat agar nilai OEE pada mesin ini dapat ditingkatkan hingga mencapai minimal 85%. </w:t>
      </w:r>
    </w:p>
    <w:p w14:paraId="2A28C0E7" w14:textId="77777777" w:rsidR="009D534E" w:rsidRPr="009C2EC1" w:rsidRDefault="009D534E" w:rsidP="00B406F7">
      <w:pPr>
        <w:pStyle w:val="ListParagraph"/>
        <w:spacing w:before="240"/>
        <w:ind w:left="0" w:firstLine="709"/>
        <w:rPr>
          <w:szCs w:val="24"/>
          <w:lang w:val="id"/>
        </w:rPr>
      </w:pPr>
    </w:p>
    <w:p w14:paraId="787D1673" w14:textId="6B07A722" w:rsidR="00E17702" w:rsidRPr="009C2EC1" w:rsidRDefault="00E17702" w:rsidP="00B406F7">
      <w:pPr>
        <w:pStyle w:val="Heading3"/>
        <w:spacing w:line="480" w:lineRule="auto"/>
      </w:pPr>
      <w:bookmarkStart w:id="1372" w:name="_Toc86829791"/>
      <w:bookmarkStart w:id="1373" w:name="_Toc89396567"/>
      <w:r w:rsidRPr="009C2EC1">
        <w:t xml:space="preserve">Analisa Persentase </w:t>
      </w:r>
      <w:r w:rsidRPr="00E017E2">
        <w:rPr>
          <w:i/>
          <w:iCs/>
        </w:rPr>
        <w:t>Six Big Losses</w:t>
      </w:r>
      <w:bookmarkEnd w:id="1372"/>
      <w:bookmarkEnd w:id="1373"/>
    </w:p>
    <w:p w14:paraId="71D328A2" w14:textId="77777777" w:rsidR="00E17702" w:rsidRPr="009C2EC1" w:rsidRDefault="00E17702" w:rsidP="00B406F7">
      <w:pPr>
        <w:pStyle w:val="ListParagraph"/>
        <w:rPr>
          <w:szCs w:val="24"/>
        </w:rPr>
      </w:pPr>
      <w:r w:rsidRPr="009C2EC1">
        <w:rPr>
          <w:szCs w:val="24"/>
          <w:lang w:val="id-ID"/>
        </w:rPr>
        <w:t>Hasil perhitungan nilai</w:t>
      </w:r>
      <w:r w:rsidRPr="009C2EC1">
        <w:rPr>
          <w:b/>
          <w:bCs/>
          <w:szCs w:val="24"/>
          <w:lang w:val="id-ID"/>
        </w:rPr>
        <w:t xml:space="preserve"> </w:t>
      </w:r>
      <w:r w:rsidRPr="009C2EC1">
        <w:rPr>
          <w:i/>
          <w:iCs/>
          <w:szCs w:val="24"/>
          <w:lang w:val="id-ID"/>
        </w:rPr>
        <w:t>Six Big Losses</w:t>
      </w:r>
      <w:r w:rsidRPr="009C2EC1">
        <w:rPr>
          <w:szCs w:val="24"/>
          <w:lang w:val="id-ID"/>
        </w:rPr>
        <w:t> masing-masing</w:t>
      </w:r>
      <w:r w:rsidRPr="009C2EC1">
        <w:rPr>
          <w:szCs w:val="24"/>
        </w:rPr>
        <w:t xml:space="preserve"> yaitu:</w:t>
      </w:r>
    </w:p>
    <w:p w14:paraId="4CCAB1D5" w14:textId="77777777" w:rsidR="00E17702" w:rsidRPr="009C2EC1" w:rsidRDefault="00E17702" w:rsidP="00421F2C">
      <w:pPr>
        <w:pStyle w:val="ListParagraph"/>
        <w:numPr>
          <w:ilvl w:val="0"/>
          <w:numId w:val="31"/>
        </w:numPr>
        <w:spacing w:before="240" w:after="200"/>
        <w:ind w:left="426" w:hanging="426"/>
        <w:rPr>
          <w:szCs w:val="24"/>
          <w:lang w:val="id-ID"/>
        </w:rPr>
      </w:pPr>
      <w:r w:rsidRPr="009C2EC1">
        <w:rPr>
          <w:szCs w:val="24"/>
          <w:lang w:val="id-ID"/>
        </w:rPr>
        <w:t xml:space="preserve">Nilai </w:t>
      </w:r>
      <w:r w:rsidRPr="009C2EC1">
        <w:rPr>
          <w:i/>
          <w:iCs/>
          <w:szCs w:val="24"/>
          <w:lang w:val="id-ID"/>
        </w:rPr>
        <w:t>Breakdown Losses</w:t>
      </w:r>
      <w:r w:rsidRPr="009C2EC1">
        <w:rPr>
          <w:szCs w:val="24"/>
          <w:lang w:val="id-ID"/>
        </w:rPr>
        <w:t xml:space="preserve"> pada bulan </w:t>
      </w:r>
      <w:r w:rsidRPr="009C2EC1">
        <w:rPr>
          <w:szCs w:val="24"/>
        </w:rPr>
        <w:t>Juli</w:t>
      </w:r>
      <w:r w:rsidRPr="009C2EC1">
        <w:rPr>
          <w:szCs w:val="24"/>
          <w:lang w:val="id-ID"/>
        </w:rPr>
        <w:t xml:space="preserve"> – Desember 20</w:t>
      </w:r>
      <w:r w:rsidRPr="009C2EC1">
        <w:rPr>
          <w:szCs w:val="24"/>
        </w:rPr>
        <w:t>20</w:t>
      </w:r>
      <w:r w:rsidRPr="009C2EC1">
        <w:rPr>
          <w:szCs w:val="24"/>
          <w:lang w:val="id-ID"/>
        </w:rPr>
        <w:t xml:space="preserve"> sekitar </w:t>
      </w:r>
      <w:r w:rsidRPr="009C2EC1">
        <w:rPr>
          <w:szCs w:val="24"/>
        </w:rPr>
        <w:t>4</w:t>
      </w:r>
      <w:r w:rsidRPr="009C2EC1">
        <w:rPr>
          <w:szCs w:val="24"/>
          <w:lang w:val="id-ID"/>
        </w:rPr>
        <w:t>,</w:t>
      </w:r>
      <w:r w:rsidRPr="009C2EC1">
        <w:rPr>
          <w:szCs w:val="24"/>
        </w:rPr>
        <w:t>65</w:t>
      </w:r>
      <w:r w:rsidRPr="009C2EC1">
        <w:rPr>
          <w:szCs w:val="24"/>
          <w:lang w:val="id-ID"/>
        </w:rPr>
        <w:t xml:space="preserve">% - </w:t>
      </w:r>
      <w:r w:rsidRPr="009C2EC1">
        <w:rPr>
          <w:szCs w:val="24"/>
        </w:rPr>
        <w:t>29</w:t>
      </w:r>
      <w:r w:rsidRPr="009C2EC1">
        <w:rPr>
          <w:szCs w:val="24"/>
          <w:lang w:val="id-ID"/>
        </w:rPr>
        <w:t>,</w:t>
      </w:r>
      <w:r w:rsidRPr="009C2EC1">
        <w:rPr>
          <w:szCs w:val="24"/>
        </w:rPr>
        <w:t>6</w:t>
      </w:r>
      <w:r w:rsidRPr="009C2EC1">
        <w:rPr>
          <w:szCs w:val="24"/>
          <w:lang w:val="id-ID"/>
        </w:rPr>
        <w:t>5%.</w:t>
      </w:r>
    </w:p>
    <w:p w14:paraId="17151046" w14:textId="77777777" w:rsidR="00E17702" w:rsidRPr="009C2EC1" w:rsidRDefault="00E17702" w:rsidP="00421F2C">
      <w:pPr>
        <w:pStyle w:val="ListParagraph"/>
        <w:numPr>
          <w:ilvl w:val="0"/>
          <w:numId w:val="31"/>
        </w:numPr>
        <w:spacing w:before="240" w:after="200"/>
        <w:ind w:left="426" w:hanging="426"/>
        <w:rPr>
          <w:szCs w:val="24"/>
          <w:lang w:val="id-ID"/>
        </w:rPr>
      </w:pPr>
      <w:r w:rsidRPr="009C2EC1">
        <w:rPr>
          <w:szCs w:val="24"/>
          <w:lang w:val="id-ID"/>
        </w:rPr>
        <w:t xml:space="preserve">Nilai </w:t>
      </w:r>
      <w:r w:rsidRPr="009C2EC1">
        <w:rPr>
          <w:i/>
          <w:iCs/>
          <w:szCs w:val="24"/>
          <w:lang w:val="id-ID"/>
        </w:rPr>
        <w:t>Setup</w:t>
      </w:r>
      <w:r w:rsidRPr="009C2EC1">
        <w:rPr>
          <w:i/>
          <w:iCs/>
          <w:szCs w:val="24"/>
        </w:rPr>
        <w:t xml:space="preserve"> and </w:t>
      </w:r>
      <w:r w:rsidRPr="009C2EC1">
        <w:rPr>
          <w:i/>
          <w:iCs/>
          <w:szCs w:val="24"/>
          <w:lang w:val="id-ID"/>
        </w:rPr>
        <w:t>Adjustment Losses</w:t>
      </w:r>
      <w:r w:rsidRPr="009C2EC1">
        <w:rPr>
          <w:szCs w:val="24"/>
          <w:lang w:val="id-ID"/>
        </w:rPr>
        <w:t xml:space="preserve"> pada bulan </w:t>
      </w:r>
      <w:r w:rsidRPr="009C2EC1">
        <w:rPr>
          <w:szCs w:val="24"/>
        </w:rPr>
        <w:t>Juli</w:t>
      </w:r>
      <w:r w:rsidRPr="009C2EC1">
        <w:rPr>
          <w:szCs w:val="24"/>
          <w:lang w:val="id-ID"/>
        </w:rPr>
        <w:t xml:space="preserve"> – Desember 20</w:t>
      </w:r>
      <w:r w:rsidRPr="009C2EC1">
        <w:rPr>
          <w:szCs w:val="24"/>
        </w:rPr>
        <w:t>20</w:t>
      </w:r>
      <w:r w:rsidRPr="009C2EC1">
        <w:rPr>
          <w:szCs w:val="24"/>
          <w:lang w:val="id-ID"/>
        </w:rPr>
        <w:t xml:space="preserve"> sekitar 0,4</w:t>
      </w:r>
      <w:r w:rsidRPr="009C2EC1">
        <w:rPr>
          <w:szCs w:val="24"/>
        </w:rPr>
        <w:t>2</w:t>
      </w:r>
      <w:r w:rsidRPr="009C2EC1">
        <w:rPr>
          <w:szCs w:val="24"/>
          <w:lang w:val="id-ID"/>
        </w:rPr>
        <w:t xml:space="preserve">% - </w:t>
      </w:r>
      <w:r w:rsidRPr="009C2EC1">
        <w:rPr>
          <w:szCs w:val="24"/>
        </w:rPr>
        <w:t>7</w:t>
      </w:r>
      <w:r w:rsidRPr="009C2EC1">
        <w:rPr>
          <w:szCs w:val="24"/>
          <w:lang w:val="id-ID"/>
        </w:rPr>
        <w:t>,</w:t>
      </w:r>
      <w:r w:rsidRPr="009C2EC1">
        <w:rPr>
          <w:szCs w:val="24"/>
        </w:rPr>
        <w:t>64</w:t>
      </w:r>
      <w:r w:rsidRPr="009C2EC1">
        <w:rPr>
          <w:szCs w:val="24"/>
          <w:lang w:val="id-ID"/>
        </w:rPr>
        <w:t>%.</w:t>
      </w:r>
    </w:p>
    <w:p w14:paraId="1E1E0361" w14:textId="77777777" w:rsidR="00E17702" w:rsidRPr="009C2EC1" w:rsidRDefault="00E17702" w:rsidP="00421F2C">
      <w:pPr>
        <w:pStyle w:val="ListParagraph"/>
        <w:numPr>
          <w:ilvl w:val="0"/>
          <w:numId w:val="31"/>
        </w:numPr>
        <w:spacing w:before="240" w:after="200"/>
        <w:ind w:left="426" w:hanging="426"/>
        <w:rPr>
          <w:szCs w:val="24"/>
          <w:lang w:val="id-ID"/>
        </w:rPr>
      </w:pPr>
      <w:r w:rsidRPr="009C2EC1">
        <w:rPr>
          <w:szCs w:val="24"/>
          <w:lang w:val="id-ID"/>
        </w:rPr>
        <w:t xml:space="preserve">Nilai </w:t>
      </w:r>
      <w:r w:rsidRPr="009C2EC1">
        <w:rPr>
          <w:i/>
          <w:iCs/>
          <w:szCs w:val="24"/>
          <w:lang w:val="id-ID"/>
        </w:rPr>
        <w:t>Idling and Minor Stoppage Losses</w:t>
      </w:r>
      <w:r w:rsidRPr="009C2EC1">
        <w:rPr>
          <w:szCs w:val="24"/>
          <w:lang w:val="id-ID"/>
        </w:rPr>
        <w:t xml:space="preserve"> pada bulan </w:t>
      </w:r>
      <w:r w:rsidRPr="009C2EC1">
        <w:rPr>
          <w:szCs w:val="24"/>
        </w:rPr>
        <w:t>Juli</w:t>
      </w:r>
      <w:r w:rsidRPr="009C2EC1">
        <w:rPr>
          <w:szCs w:val="24"/>
          <w:lang w:val="id-ID"/>
        </w:rPr>
        <w:t xml:space="preserve"> – Desember 20</w:t>
      </w:r>
      <w:r w:rsidRPr="009C2EC1">
        <w:rPr>
          <w:szCs w:val="24"/>
        </w:rPr>
        <w:t>20</w:t>
      </w:r>
      <w:r w:rsidRPr="009C2EC1">
        <w:rPr>
          <w:szCs w:val="24"/>
          <w:lang w:val="id-ID"/>
        </w:rPr>
        <w:t xml:space="preserve"> sekitar </w:t>
      </w:r>
      <w:r w:rsidRPr="009C2EC1">
        <w:rPr>
          <w:szCs w:val="24"/>
        </w:rPr>
        <w:t>2</w:t>
      </w:r>
      <w:r w:rsidRPr="009C2EC1">
        <w:rPr>
          <w:szCs w:val="24"/>
          <w:lang w:val="id-ID"/>
        </w:rPr>
        <w:t>,</w:t>
      </w:r>
      <w:r w:rsidRPr="009C2EC1">
        <w:rPr>
          <w:szCs w:val="24"/>
        </w:rPr>
        <w:t>08</w:t>
      </w:r>
      <w:r w:rsidRPr="009C2EC1">
        <w:rPr>
          <w:szCs w:val="24"/>
          <w:lang w:val="id-ID"/>
        </w:rPr>
        <w:t xml:space="preserve">% - </w:t>
      </w:r>
      <w:r w:rsidRPr="009C2EC1">
        <w:rPr>
          <w:szCs w:val="24"/>
        </w:rPr>
        <w:t>2</w:t>
      </w:r>
      <w:r w:rsidRPr="009C2EC1">
        <w:rPr>
          <w:szCs w:val="24"/>
          <w:lang w:val="id-ID"/>
        </w:rPr>
        <w:t>,</w:t>
      </w:r>
      <w:r w:rsidRPr="009C2EC1">
        <w:rPr>
          <w:szCs w:val="24"/>
        </w:rPr>
        <w:t>35</w:t>
      </w:r>
      <w:r w:rsidRPr="009C2EC1">
        <w:rPr>
          <w:szCs w:val="24"/>
          <w:lang w:val="id-ID"/>
        </w:rPr>
        <w:t>%.</w:t>
      </w:r>
    </w:p>
    <w:p w14:paraId="007471B1" w14:textId="77777777" w:rsidR="00E17702" w:rsidRPr="009C2EC1" w:rsidRDefault="00E17702" w:rsidP="00421F2C">
      <w:pPr>
        <w:pStyle w:val="ListParagraph"/>
        <w:numPr>
          <w:ilvl w:val="0"/>
          <w:numId w:val="31"/>
        </w:numPr>
        <w:spacing w:before="240" w:after="200"/>
        <w:ind w:left="426" w:hanging="426"/>
        <w:rPr>
          <w:szCs w:val="24"/>
          <w:lang w:val="id-ID"/>
        </w:rPr>
      </w:pPr>
      <w:r w:rsidRPr="009C2EC1">
        <w:rPr>
          <w:szCs w:val="24"/>
          <w:lang w:val="id-ID"/>
        </w:rPr>
        <w:t xml:space="preserve">Nilai </w:t>
      </w:r>
      <w:r w:rsidRPr="009C2EC1">
        <w:rPr>
          <w:i/>
          <w:iCs/>
          <w:szCs w:val="24"/>
          <w:lang w:val="id-ID"/>
        </w:rPr>
        <w:t>Reduce Speed Losses</w:t>
      </w:r>
      <w:r w:rsidRPr="009C2EC1">
        <w:rPr>
          <w:szCs w:val="24"/>
          <w:lang w:val="id-ID"/>
        </w:rPr>
        <w:t xml:space="preserve"> pada bulan </w:t>
      </w:r>
      <w:r w:rsidRPr="009C2EC1">
        <w:rPr>
          <w:szCs w:val="24"/>
        </w:rPr>
        <w:t>Juli</w:t>
      </w:r>
      <w:r w:rsidRPr="009C2EC1">
        <w:rPr>
          <w:szCs w:val="24"/>
          <w:lang w:val="id-ID"/>
        </w:rPr>
        <w:t xml:space="preserve"> – Desember 20</w:t>
      </w:r>
      <w:r w:rsidRPr="009C2EC1">
        <w:rPr>
          <w:szCs w:val="24"/>
        </w:rPr>
        <w:t>20</w:t>
      </w:r>
      <w:r w:rsidRPr="009C2EC1">
        <w:rPr>
          <w:szCs w:val="24"/>
          <w:lang w:val="id-ID"/>
        </w:rPr>
        <w:t xml:space="preserve"> sekitar </w:t>
      </w:r>
      <w:r w:rsidRPr="009C2EC1">
        <w:rPr>
          <w:szCs w:val="24"/>
        </w:rPr>
        <w:t>7</w:t>
      </w:r>
      <w:r w:rsidRPr="009C2EC1">
        <w:rPr>
          <w:szCs w:val="24"/>
          <w:lang w:val="id-ID"/>
        </w:rPr>
        <w:t>,</w:t>
      </w:r>
      <w:r w:rsidRPr="009C2EC1">
        <w:rPr>
          <w:szCs w:val="24"/>
        </w:rPr>
        <w:t>00</w:t>
      </w:r>
      <w:r w:rsidRPr="009C2EC1">
        <w:rPr>
          <w:szCs w:val="24"/>
          <w:lang w:val="id-ID"/>
        </w:rPr>
        <w:t xml:space="preserve">% - </w:t>
      </w:r>
      <w:r w:rsidRPr="009C2EC1">
        <w:rPr>
          <w:szCs w:val="24"/>
        </w:rPr>
        <w:t>14</w:t>
      </w:r>
      <w:r w:rsidRPr="009C2EC1">
        <w:rPr>
          <w:szCs w:val="24"/>
          <w:lang w:val="id-ID"/>
        </w:rPr>
        <w:t>,</w:t>
      </w:r>
      <w:r w:rsidRPr="009C2EC1">
        <w:rPr>
          <w:szCs w:val="24"/>
        </w:rPr>
        <w:t>70</w:t>
      </w:r>
      <w:r w:rsidRPr="009C2EC1">
        <w:rPr>
          <w:szCs w:val="24"/>
          <w:lang w:val="id-ID"/>
        </w:rPr>
        <w:t>%.</w:t>
      </w:r>
    </w:p>
    <w:p w14:paraId="0E3A316D" w14:textId="77777777" w:rsidR="00E17702" w:rsidRPr="009C2EC1" w:rsidRDefault="00E17702" w:rsidP="00421F2C">
      <w:pPr>
        <w:pStyle w:val="ListParagraph"/>
        <w:numPr>
          <w:ilvl w:val="0"/>
          <w:numId w:val="31"/>
        </w:numPr>
        <w:spacing w:before="240" w:after="200"/>
        <w:ind w:left="426" w:hanging="426"/>
        <w:rPr>
          <w:szCs w:val="24"/>
          <w:lang w:val="id-ID"/>
        </w:rPr>
      </w:pPr>
      <w:r w:rsidRPr="009C2EC1">
        <w:rPr>
          <w:szCs w:val="24"/>
          <w:lang w:val="id-ID"/>
        </w:rPr>
        <w:t xml:space="preserve">Nilai </w:t>
      </w:r>
      <w:r w:rsidRPr="009C2EC1">
        <w:rPr>
          <w:i/>
          <w:iCs/>
          <w:szCs w:val="24"/>
          <w:lang w:val="id-ID"/>
        </w:rPr>
        <w:t>Rework</w:t>
      </w:r>
      <w:r w:rsidRPr="009C2EC1">
        <w:rPr>
          <w:i/>
          <w:iCs/>
          <w:szCs w:val="24"/>
        </w:rPr>
        <w:t xml:space="preserve"> and Quality deffect</w:t>
      </w:r>
      <w:r w:rsidRPr="009C2EC1">
        <w:rPr>
          <w:i/>
          <w:iCs/>
          <w:szCs w:val="24"/>
          <w:lang w:val="id-ID"/>
        </w:rPr>
        <w:t xml:space="preserve"> Losses</w:t>
      </w:r>
      <w:r w:rsidRPr="009C2EC1">
        <w:rPr>
          <w:szCs w:val="24"/>
          <w:lang w:val="id-ID"/>
        </w:rPr>
        <w:t xml:space="preserve"> pada bulan </w:t>
      </w:r>
      <w:r w:rsidRPr="009C2EC1">
        <w:rPr>
          <w:szCs w:val="24"/>
        </w:rPr>
        <w:t>Juli</w:t>
      </w:r>
      <w:r w:rsidRPr="009C2EC1">
        <w:rPr>
          <w:szCs w:val="24"/>
          <w:lang w:val="id-ID"/>
        </w:rPr>
        <w:t xml:space="preserve"> – Desember 20</w:t>
      </w:r>
      <w:r w:rsidRPr="009C2EC1">
        <w:rPr>
          <w:szCs w:val="24"/>
        </w:rPr>
        <w:t>20</w:t>
      </w:r>
      <w:r w:rsidRPr="009C2EC1">
        <w:rPr>
          <w:szCs w:val="24"/>
          <w:lang w:val="id-ID"/>
        </w:rPr>
        <w:t xml:space="preserve"> sebesar </w:t>
      </w:r>
      <w:r w:rsidRPr="009C2EC1">
        <w:rPr>
          <w:szCs w:val="24"/>
        </w:rPr>
        <w:t>1,71% - 7,37</w:t>
      </w:r>
      <w:r w:rsidRPr="009C2EC1">
        <w:rPr>
          <w:szCs w:val="24"/>
          <w:lang w:val="id-ID"/>
        </w:rPr>
        <w:t>%.</w:t>
      </w:r>
    </w:p>
    <w:p w14:paraId="6986D6D2" w14:textId="77777777" w:rsidR="00E17702" w:rsidRPr="009C2EC1" w:rsidRDefault="00E17702" w:rsidP="00421F2C">
      <w:pPr>
        <w:pStyle w:val="ListParagraph"/>
        <w:numPr>
          <w:ilvl w:val="0"/>
          <w:numId w:val="31"/>
        </w:numPr>
        <w:spacing w:before="240" w:after="200"/>
        <w:ind w:left="426" w:hanging="426"/>
        <w:rPr>
          <w:szCs w:val="24"/>
          <w:lang w:val="id-ID"/>
        </w:rPr>
      </w:pPr>
      <w:r w:rsidRPr="009C2EC1">
        <w:rPr>
          <w:szCs w:val="24"/>
          <w:lang w:val="id-ID"/>
        </w:rPr>
        <w:t xml:space="preserve">Nilai </w:t>
      </w:r>
      <w:r w:rsidRPr="009C2EC1">
        <w:rPr>
          <w:i/>
          <w:iCs/>
          <w:szCs w:val="24"/>
          <w:lang w:val="id-ID"/>
        </w:rPr>
        <w:t>Yield Losses</w:t>
      </w:r>
      <w:r w:rsidRPr="009C2EC1">
        <w:rPr>
          <w:szCs w:val="24"/>
          <w:lang w:val="id-ID"/>
        </w:rPr>
        <w:t xml:space="preserve"> pada bulan </w:t>
      </w:r>
      <w:r w:rsidRPr="009C2EC1">
        <w:rPr>
          <w:szCs w:val="24"/>
        </w:rPr>
        <w:t>Juli</w:t>
      </w:r>
      <w:r w:rsidRPr="009C2EC1">
        <w:rPr>
          <w:szCs w:val="24"/>
          <w:lang w:val="id-ID"/>
        </w:rPr>
        <w:t xml:space="preserve"> – Desember 20</w:t>
      </w:r>
      <w:r w:rsidRPr="009C2EC1">
        <w:rPr>
          <w:szCs w:val="24"/>
        </w:rPr>
        <w:t>20</w:t>
      </w:r>
      <w:r w:rsidRPr="009C2EC1">
        <w:rPr>
          <w:szCs w:val="24"/>
          <w:lang w:val="id-ID"/>
        </w:rPr>
        <w:t xml:space="preserve"> sekitar 0%.</w:t>
      </w:r>
    </w:p>
    <w:p w14:paraId="74EC32C8" w14:textId="77777777" w:rsidR="00E17702" w:rsidRPr="009C2EC1" w:rsidRDefault="00E17702" w:rsidP="00B406F7">
      <w:pPr>
        <w:pStyle w:val="ListParagraph"/>
        <w:spacing w:before="240"/>
        <w:ind w:left="426" w:hanging="426"/>
        <w:rPr>
          <w:szCs w:val="24"/>
          <w:lang w:val="id-ID"/>
        </w:rPr>
      </w:pPr>
    </w:p>
    <w:p w14:paraId="4A7E61EC" w14:textId="7AB5DCA7" w:rsidR="00736B81" w:rsidRDefault="00E17702" w:rsidP="006A726C">
      <w:pPr>
        <w:pStyle w:val="ListParagraph"/>
        <w:ind w:left="0" w:firstLine="709"/>
        <w:rPr>
          <w:b/>
          <w:szCs w:val="20"/>
        </w:rPr>
      </w:pPr>
      <w:r w:rsidRPr="009C2EC1">
        <w:rPr>
          <w:szCs w:val="24"/>
        </w:rPr>
        <w:t xml:space="preserve">Setelah melakukan pengukuran nilai </w:t>
      </w:r>
      <w:r w:rsidRPr="009C2EC1">
        <w:rPr>
          <w:i/>
          <w:iCs/>
          <w:szCs w:val="24"/>
          <w:lang w:val="id-ID"/>
        </w:rPr>
        <w:t>six big losses</w:t>
      </w:r>
      <w:r w:rsidRPr="009C2EC1">
        <w:rPr>
          <w:szCs w:val="24"/>
        </w:rPr>
        <w:t xml:space="preserve"> maka langkah selanjutnya adalah</w:t>
      </w:r>
      <w:r w:rsidRPr="009C2EC1">
        <w:rPr>
          <w:szCs w:val="24"/>
          <w:lang w:val="id-ID"/>
        </w:rPr>
        <w:t xml:space="preserve"> melakukan</w:t>
      </w:r>
      <w:r w:rsidRPr="009C2EC1">
        <w:rPr>
          <w:szCs w:val="24"/>
        </w:rPr>
        <w:t xml:space="preserve"> analisa</w:t>
      </w:r>
      <w:r w:rsidRPr="009C2EC1">
        <w:rPr>
          <w:szCs w:val="24"/>
          <w:lang w:val="id-ID"/>
        </w:rPr>
        <w:t xml:space="preserve"> </w:t>
      </w:r>
      <w:r w:rsidRPr="009C2EC1">
        <w:rPr>
          <w:szCs w:val="24"/>
        </w:rPr>
        <w:t>p</w:t>
      </w:r>
      <w:r w:rsidRPr="009C2EC1">
        <w:rPr>
          <w:szCs w:val="24"/>
          <w:lang w:val="id-ID"/>
        </w:rPr>
        <w:t>erhitungan</w:t>
      </w:r>
      <w:r w:rsidRPr="009C2EC1">
        <w:rPr>
          <w:szCs w:val="24"/>
        </w:rPr>
        <w:t xml:space="preserve"> Persentase </w:t>
      </w:r>
      <w:r w:rsidRPr="009C2EC1">
        <w:rPr>
          <w:i/>
          <w:iCs/>
          <w:szCs w:val="24"/>
        </w:rPr>
        <w:t>time</w:t>
      </w:r>
      <w:r w:rsidRPr="009C2EC1">
        <w:rPr>
          <w:szCs w:val="24"/>
        </w:rPr>
        <w:t xml:space="preserve"> </w:t>
      </w:r>
      <w:r w:rsidRPr="009C2EC1">
        <w:rPr>
          <w:i/>
          <w:iCs/>
          <w:szCs w:val="24"/>
        </w:rPr>
        <w:t>losses</w:t>
      </w:r>
      <w:r w:rsidRPr="009C2EC1">
        <w:rPr>
          <w:i/>
          <w:szCs w:val="24"/>
        </w:rPr>
        <w:t xml:space="preserve"> </w:t>
      </w:r>
      <w:r w:rsidRPr="009C2EC1">
        <w:rPr>
          <w:iCs/>
          <w:szCs w:val="24"/>
        </w:rPr>
        <w:t>dari</w:t>
      </w:r>
      <w:r w:rsidRPr="009C2EC1">
        <w:rPr>
          <w:i/>
          <w:szCs w:val="24"/>
          <w:lang w:val="id-ID"/>
        </w:rPr>
        <w:t xml:space="preserve"> Six Big Losses </w:t>
      </w:r>
      <w:r w:rsidRPr="009C2EC1">
        <w:rPr>
          <w:szCs w:val="24"/>
          <w:lang w:val="id-ID"/>
        </w:rPr>
        <w:t>maka kita dapat melihat lebih jelas</w:t>
      </w:r>
      <w:r w:rsidRPr="009C2EC1">
        <w:rPr>
          <w:szCs w:val="24"/>
        </w:rPr>
        <w:t xml:space="preserve"> </w:t>
      </w:r>
      <w:r w:rsidRPr="009C2EC1">
        <w:rPr>
          <w:i/>
          <w:iCs/>
          <w:szCs w:val="24"/>
        </w:rPr>
        <w:t>losses</w:t>
      </w:r>
      <w:r w:rsidRPr="009C2EC1">
        <w:rPr>
          <w:szCs w:val="24"/>
          <w:lang w:val="id-ID"/>
        </w:rPr>
        <w:t xml:space="preserve"> </w:t>
      </w:r>
      <w:r w:rsidR="007E3477" w:rsidRPr="009C2EC1">
        <w:rPr>
          <w:szCs w:val="24"/>
        </w:rPr>
        <w:t xml:space="preserve">yang paling tinggi. </w:t>
      </w:r>
      <w:r w:rsidRPr="009C2EC1">
        <w:rPr>
          <w:szCs w:val="24"/>
        </w:rPr>
        <w:t>P</w:t>
      </w:r>
      <w:r w:rsidRPr="009C2EC1">
        <w:rPr>
          <w:szCs w:val="24"/>
          <w:lang w:val="id-ID"/>
        </w:rPr>
        <w:t xml:space="preserve">erhitungan </w:t>
      </w:r>
      <w:r w:rsidRPr="009C2EC1">
        <w:rPr>
          <w:szCs w:val="24"/>
        </w:rPr>
        <w:t>persentase t</w:t>
      </w:r>
      <w:r w:rsidRPr="009C2EC1">
        <w:rPr>
          <w:i/>
          <w:szCs w:val="24"/>
          <w:lang w:val="id-ID"/>
        </w:rPr>
        <w:t>ime</w:t>
      </w:r>
      <w:r w:rsidRPr="009C2EC1">
        <w:rPr>
          <w:i/>
          <w:szCs w:val="24"/>
        </w:rPr>
        <w:t xml:space="preserve"> l</w:t>
      </w:r>
      <w:r w:rsidRPr="009C2EC1">
        <w:rPr>
          <w:i/>
          <w:szCs w:val="24"/>
          <w:lang w:val="id-ID"/>
        </w:rPr>
        <w:t xml:space="preserve">osses </w:t>
      </w:r>
      <w:r w:rsidRPr="009C2EC1">
        <w:rPr>
          <w:szCs w:val="24"/>
          <w:lang w:val="id-ID"/>
        </w:rPr>
        <w:t xml:space="preserve">pada masing-masing faktor di dalam </w:t>
      </w:r>
      <w:r w:rsidRPr="009C2EC1">
        <w:rPr>
          <w:i/>
          <w:szCs w:val="24"/>
          <w:lang w:val="id-ID"/>
        </w:rPr>
        <w:t xml:space="preserve">Six Big Losses </w:t>
      </w:r>
      <w:r w:rsidRPr="009C2EC1">
        <w:rPr>
          <w:szCs w:val="24"/>
          <w:lang w:val="id-ID"/>
        </w:rPr>
        <w:t xml:space="preserve">tersebut seperti yang terlihat </w:t>
      </w:r>
      <w:r w:rsidRPr="009C2EC1">
        <w:rPr>
          <w:szCs w:val="24"/>
        </w:rPr>
        <w:t>tabel</w:t>
      </w:r>
      <w:r w:rsidRPr="009C2EC1">
        <w:rPr>
          <w:szCs w:val="24"/>
          <w:lang w:val="id-ID"/>
        </w:rPr>
        <w:t xml:space="preserve"> </w:t>
      </w:r>
      <w:r w:rsidRPr="009C2EC1">
        <w:rPr>
          <w:szCs w:val="24"/>
        </w:rPr>
        <w:t>berikut:</w:t>
      </w:r>
    </w:p>
    <w:p w14:paraId="5CE74908" w14:textId="77777777" w:rsidR="00DD5003" w:rsidRDefault="00DD5003">
      <w:pPr>
        <w:spacing w:line="240" w:lineRule="auto"/>
        <w:jc w:val="left"/>
        <w:rPr>
          <w:b/>
          <w:szCs w:val="20"/>
        </w:rPr>
      </w:pPr>
      <w:bookmarkStart w:id="1374" w:name="_Toc90240080"/>
      <w:r>
        <w:rPr>
          <w:b/>
          <w:bCs/>
        </w:rPr>
        <w:br w:type="page"/>
      </w:r>
    </w:p>
    <w:p w14:paraId="22FADFC9" w14:textId="24E5B495" w:rsidR="006A726C" w:rsidRDefault="001E67BA" w:rsidP="001E67BA">
      <w:pPr>
        <w:pStyle w:val="Caption"/>
        <w:rPr>
          <w:b/>
          <w:bCs w:val="0"/>
        </w:rPr>
      </w:pPr>
      <w:r w:rsidRPr="006A726C">
        <w:rPr>
          <w:b/>
          <w:bCs w:val="0"/>
        </w:rPr>
        <w:lastRenderedPageBreak/>
        <w:t xml:space="preserve">Tabel 4. </w:t>
      </w:r>
      <w:r w:rsidRPr="006A726C">
        <w:rPr>
          <w:b/>
          <w:bCs w:val="0"/>
        </w:rPr>
        <w:fldChar w:fldCharType="begin"/>
      </w:r>
      <w:r w:rsidRPr="006A726C">
        <w:rPr>
          <w:b/>
          <w:bCs w:val="0"/>
        </w:rPr>
        <w:instrText xml:space="preserve"> SEQ Tabel_4. \* ARABIC </w:instrText>
      </w:r>
      <w:r w:rsidRPr="006A726C">
        <w:rPr>
          <w:b/>
          <w:bCs w:val="0"/>
        </w:rPr>
        <w:fldChar w:fldCharType="separate"/>
      </w:r>
      <w:r w:rsidR="005C0510">
        <w:rPr>
          <w:b/>
          <w:bCs w:val="0"/>
          <w:noProof/>
        </w:rPr>
        <w:t>16</w:t>
      </w:r>
      <w:r w:rsidRPr="006A726C">
        <w:rPr>
          <w:b/>
          <w:bCs w:val="0"/>
        </w:rPr>
        <w:fldChar w:fldCharType="end"/>
      </w:r>
      <w:r w:rsidR="00F40810" w:rsidRPr="00F40810">
        <w:rPr>
          <w:b/>
          <w:bCs w:val="0"/>
        </w:rPr>
        <w:t xml:space="preserve"> </w:t>
      </w:r>
    </w:p>
    <w:p w14:paraId="60D7C4D2" w14:textId="7A9DA4BD" w:rsidR="00E17702" w:rsidRPr="009C2EC1" w:rsidRDefault="00E17702" w:rsidP="001E67BA">
      <w:pPr>
        <w:pStyle w:val="Caption"/>
        <w:rPr>
          <w:szCs w:val="24"/>
        </w:rPr>
      </w:pPr>
      <w:r w:rsidRPr="00F40810">
        <w:rPr>
          <w:b/>
          <w:bCs w:val="0"/>
          <w:szCs w:val="24"/>
        </w:rPr>
        <w:t>Persentase</w:t>
      </w:r>
      <w:r w:rsidRPr="009C2EC1">
        <w:rPr>
          <w:b/>
          <w:szCs w:val="24"/>
        </w:rPr>
        <w:t xml:space="preserve"> </w:t>
      </w:r>
      <w:r w:rsidRPr="00C63DD5">
        <w:rPr>
          <w:b/>
          <w:i/>
          <w:iCs/>
          <w:szCs w:val="24"/>
        </w:rPr>
        <w:t>Six Big Losses</w:t>
      </w:r>
      <w:bookmarkEnd w:id="1374"/>
    </w:p>
    <w:tbl>
      <w:tblPr>
        <w:tblpPr w:leftFromText="180" w:rightFromText="180" w:vertAnchor="text" w:horzAnchor="margin" w:tblpY="113"/>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3313"/>
        <w:gridCol w:w="1417"/>
        <w:gridCol w:w="1418"/>
        <w:gridCol w:w="1559"/>
      </w:tblGrid>
      <w:tr w:rsidR="00E17702" w:rsidRPr="009C2EC1" w14:paraId="24AA9D9E" w14:textId="77777777" w:rsidTr="00604053">
        <w:trPr>
          <w:trHeight w:val="660"/>
        </w:trPr>
        <w:tc>
          <w:tcPr>
            <w:tcW w:w="510" w:type="dxa"/>
            <w:shd w:val="clear" w:color="auto" w:fill="auto"/>
            <w:vAlign w:val="center"/>
            <w:hideMark/>
          </w:tcPr>
          <w:p w14:paraId="50A6847B" w14:textId="77777777" w:rsidR="00E17702" w:rsidRPr="009C2EC1" w:rsidRDefault="00E17702" w:rsidP="00B406F7">
            <w:pPr>
              <w:spacing w:line="240" w:lineRule="auto"/>
              <w:rPr>
                <w:b/>
                <w:bCs/>
                <w:szCs w:val="24"/>
                <w:lang w:val="en-ID" w:eastAsia="en-ID"/>
              </w:rPr>
            </w:pPr>
            <w:r w:rsidRPr="009C2EC1">
              <w:rPr>
                <w:b/>
                <w:bCs/>
                <w:lang w:eastAsia="en-ID"/>
              </w:rPr>
              <w:t>No</w:t>
            </w:r>
          </w:p>
        </w:tc>
        <w:tc>
          <w:tcPr>
            <w:tcW w:w="3313" w:type="dxa"/>
            <w:shd w:val="clear" w:color="auto" w:fill="auto"/>
            <w:vAlign w:val="center"/>
            <w:hideMark/>
          </w:tcPr>
          <w:p w14:paraId="1F353482" w14:textId="77777777" w:rsidR="00E17702" w:rsidRPr="009C2EC1" w:rsidRDefault="00E17702" w:rsidP="00B406F7">
            <w:pPr>
              <w:spacing w:line="240" w:lineRule="auto"/>
              <w:jc w:val="center"/>
              <w:rPr>
                <w:b/>
                <w:bCs/>
                <w:szCs w:val="24"/>
                <w:lang w:val="en-ID" w:eastAsia="en-ID"/>
              </w:rPr>
            </w:pPr>
            <w:r w:rsidRPr="009C2EC1">
              <w:rPr>
                <w:b/>
                <w:bCs/>
                <w:lang w:eastAsia="en-ID"/>
              </w:rPr>
              <w:t>Six Big Losses</w:t>
            </w:r>
          </w:p>
        </w:tc>
        <w:tc>
          <w:tcPr>
            <w:tcW w:w="1417" w:type="dxa"/>
            <w:shd w:val="clear" w:color="auto" w:fill="auto"/>
            <w:vAlign w:val="center"/>
            <w:hideMark/>
          </w:tcPr>
          <w:p w14:paraId="572C2030" w14:textId="77777777" w:rsidR="00E17702" w:rsidRPr="009C2EC1" w:rsidRDefault="00E17702" w:rsidP="00B406F7">
            <w:pPr>
              <w:spacing w:line="240" w:lineRule="auto"/>
              <w:jc w:val="center"/>
              <w:rPr>
                <w:b/>
                <w:bCs/>
                <w:szCs w:val="24"/>
                <w:lang w:val="en-ID" w:eastAsia="en-ID"/>
              </w:rPr>
            </w:pPr>
            <w:r w:rsidRPr="00EC2FDC">
              <w:rPr>
                <w:b/>
                <w:bCs/>
                <w:i/>
                <w:iCs/>
                <w:lang w:eastAsia="en-ID"/>
              </w:rPr>
              <w:t>Total Time Losses</w:t>
            </w:r>
            <w:r w:rsidRPr="009C2EC1">
              <w:rPr>
                <w:b/>
                <w:bCs/>
                <w:lang w:eastAsia="en-ID"/>
              </w:rPr>
              <w:t xml:space="preserve"> (Jam)</w:t>
            </w:r>
          </w:p>
        </w:tc>
        <w:tc>
          <w:tcPr>
            <w:tcW w:w="1418" w:type="dxa"/>
            <w:shd w:val="clear" w:color="auto" w:fill="auto"/>
            <w:vAlign w:val="center"/>
            <w:hideMark/>
          </w:tcPr>
          <w:p w14:paraId="52DBBDC8" w14:textId="77777777" w:rsidR="00E17702" w:rsidRPr="009C2EC1" w:rsidRDefault="00E17702" w:rsidP="00B406F7">
            <w:pPr>
              <w:spacing w:line="240" w:lineRule="auto"/>
              <w:jc w:val="center"/>
              <w:rPr>
                <w:b/>
                <w:bCs/>
                <w:szCs w:val="24"/>
                <w:lang w:val="en-ID" w:eastAsia="en-ID"/>
              </w:rPr>
            </w:pPr>
            <w:r w:rsidRPr="009C2EC1">
              <w:rPr>
                <w:b/>
                <w:bCs/>
                <w:lang w:eastAsia="en-ID"/>
              </w:rPr>
              <w:t>Persentase (%)</w:t>
            </w:r>
          </w:p>
        </w:tc>
        <w:tc>
          <w:tcPr>
            <w:tcW w:w="1559" w:type="dxa"/>
            <w:shd w:val="clear" w:color="auto" w:fill="auto"/>
            <w:vAlign w:val="center"/>
            <w:hideMark/>
          </w:tcPr>
          <w:p w14:paraId="530C9485" w14:textId="77777777" w:rsidR="00E17702" w:rsidRPr="009C2EC1" w:rsidRDefault="00E17702" w:rsidP="00B406F7">
            <w:pPr>
              <w:spacing w:line="240" w:lineRule="auto"/>
              <w:jc w:val="center"/>
              <w:rPr>
                <w:b/>
                <w:bCs/>
                <w:szCs w:val="24"/>
                <w:lang w:val="en-ID" w:eastAsia="en-ID"/>
              </w:rPr>
            </w:pPr>
            <w:r w:rsidRPr="009C2EC1">
              <w:rPr>
                <w:b/>
                <w:bCs/>
                <w:lang w:eastAsia="en-ID"/>
              </w:rPr>
              <w:t>Persentase Kumulatif (%)</w:t>
            </w:r>
          </w:p>
        </w:tc>
      </w:tr>
      <w:tr w:rsidR="00E17702" w:rsidRPr="009C2EC1" w14:paraId="09061C25" w14:textId="77777777" w:rsidTr="00604053">
        <w:trPr>
          <w:trHeight w:val="330"/>
        </w:trPr>
        <w:tc>
          <w:tcPr>
            <w:tcW w:w="510" w:type="dxa"/>
            <w:shd w:val="clear" w:color="auto" w:fill="auto"/>
            <w:vAlign w:val="center"/>
            <w:hideMark/>
          </w:tcPr>
          <w:p w14:paraId="406D6E12" w14:textId="77777777" w:rsidR="00E17702" w:rsidRPr="009C2EC1" w:rsidRDefault="00E17702" w:rsidP="00B406F7">
            <w:pPr>
              <w:spacing w:line="240" w:lineRule="auto"/>
              <w:rPr>
                <w:szCs w:val="24"/>
                <w:lang w:val="en-ID" w:eastAsia="en-ID"/>
              </w:rPr>
            </w:pPr>
            <w:r w:rsidRPr="009C2EC1">
              <w:rPr>
                <w:lang w:eastAsia="en-ID"/>
              </w:rPr>
              <w:t>1</w:t>
            </w:r>
          </w:p>
        </w:tc>
        <w:tc>
          <w:tcPr>
            <w:tcW w:w="3313" w:type="dxa"/>
            <w:shd w:val="clear" w:color="auto" w:fill="auto"/>
            <w:vAlign w:val="center"/>
            <w:hideMark/>
          </w:tcPr>
          <w:p w14:paraId="412480CE" w14:textId="77777777" w:rsidR="00E17702" w:rsidRPr="009C2EC1" w:rsidRDefault="005E7EC8" w:rsidP="00B406F7">
            <w:pPr>
              <w:spacing w:line="240" w:lineRule="auto"/>
              <w:rPr>
                <w:i/>
                <w:iCs/>
                <w:szCs w:val="24"/>
                <w:lang w:val="en-ID" w:eastAsia="en-ID"/>
              </w:rPr>
            </w:pPr>
            <w:r w:rsidRPr="009C2EC1">
              <w:rPr>
                <w:i/>
                <w:iCs/>
                <w:szCs w:val="24"/>
              </w:rPr>
              <w:t xml:space="preserve">Equipment Failure </w:t>
            </w:r>
          </w:p>
        </w:tc>
        <w:tc>
          <w:tcPr>
            <w:tcW w:w="1417" w:type="dxa"/>
            <w:shd w:val="clear" w:color="auto" w:fill="auto"/>
            <w:vAlign w:val="center"/>
            <w:hideMark/>
          </w:tcPr>
          <w:p w14:paraId="306E37A1" w14:textId="77777777" w:rsidR="00E17702" w:rsidRPr="009C2EC1" w:rsidRDefault="00E17702" w:rsidP="00B406F7">
            <w:pPr>
              <w:spacing w:line="240" w:lineRule="auto"/>
              <w:rPr>
                <w:szCs w:val="24"/>
                <w:lang w:val="en-ID" w:eastAsia="en-ID"/>
              </w:rPr>
            </w:pPr>
            <w:r w:rsidRPr="009C2EC1">
              <w:rPr>
                <w:szCs w:val="24"/>
              </w:rPr>
              <w:t>275</w:t>
            </w:r>
          </w:p>
        </w:tc>
        <w:tc>
          <w:tcPr>
            <w:tcW w:w="1418" w:type="dxa"/>
            <w:shd w:val="clear" w:color="auto" w:fill="auto"/>
            <w:vAlign w:val="center"/>
            <w:hideMark/>
          </w:tcPr>
          <w:p w14:paraId="0F58D855" w14:textId="77777777" w:rsidR="00E17702" w:rsidRPr="009C2EC1" w:rsidRDefault="00E17702" w:rsidP="00B406F7">
            <w:pPr>
              <w:spacing w:line="240" w:lineRule="auto"/>
              <w:rPr>
                <w:szCs w:val="24"/>
                <w:lang w:val="en-ID" w:eastAsia="en-ID"/>
              </w:rPr>
            </w:pPr>
            <w:r w:rsidRPr="009C2EC1">
              <w:rPr>
                <w:szCs w:val="24"/>
              </w:rPr>
              <w:t>40,27%</w:t>
            </w:r>
          </w:p>
        </w:tc>
        <w:tc>
          <w:tcPr>
            <w:tcW w:w="1559" w:type="dxa"/>
            <w:shd w:val="clear" w:color="auto" w:fill="auto"/>
            <w:vAlign w:val="center"/>
            <w:hideMark/>
          </w:tcPr>
          <w:p w14:paraId="5E6FFB3C" w14:textId="77777777" w:rsidR="00E17702" w:rsidRPr="009C2EC1" w:rsidRDefault="00E17702" w:rsidP="00B406F7">
            <w:pPr>
              <w:spacing w:line="240" w:lineRule="auto"/>
              <w:rPr>
                <w:szCs w:val="24"/>
              </w:rPr>
            </w:pPr>
            <w:r w:rsidRPr="009C2EC1">
              <w:rPr>
                <w:szCs w:val="24"/>
              </w:rPr>
              <w:t>40,27%</w:t>
            </w:r>
          </w:p>
        </w:tc>
      </w:tr>
      <w:tr w:rsidR="00E17702" w:rsidRPr="009C2EC1" w14:paraId="45C08A7E" w14:textId="77777777" w:rsidTr="00604053">
        <w:trPr>
          <w:trHeight w:val="330"/>
        </w:trPr>
        <w:tc>
          <w:tcPr>
            <w:tcW w:w="510" w:type="dxa"/>
            <w:shd w:val="clear" w:color="auto" w:fill="auto"/>
            <w:vAlign w:val="center"/>
            <w:hideMark/>
          </w:tcPr>
          <w:p w14:paraId="4A7267C5" w14:textId="77777777" w:rsidR="00E17702" w:rsidRPr="009C2EC1" w:rsidRDefault="00E17702" w:rsidP="00B406F7">
            <w:pPr>
              <w:spacing w:line="240" w:lineRule="auto"/>
              <w:rPr>
                <w:szCs w:val="24"/>
                <w:lang w:val="en-ID" w:eastAsia="en-ID"/>
              </w:rPr>
            </w:pPr>
            <w:r w:rsidRPr="009C2EC1">
              <w:rPr>
                <w:lang w:eastAsia="en-ID"/>
              </w:rPr>
              <w:t>2</w:t>
            </w:r>
          </w:p>
        </w:tc>
        <w:tc>
          <w:tcPr>
            <w:tcW w:w="3313" w:type="dxa"/>
            <w:shd w:val="clear" w:color="auto" w:fill="auto"/>
            <w:vAlign w:val="center"/>
            <w:hideMark/>
          </w:tcPr>
          <w:p w14:paraId="2203D07A" w14:textId="77777777" w:rsidR="00E17702" w:rsidRPr="009C2EC1" w:rsidRDefault="00E17702" w:rsidP="00B406F7">
            <w:pPr>
              <w:spacing w:line="240" w:lineRule="auto"/>
              <w:rPr>
                <w:i/>
                <w:iCs/>
                <w:szCs w:val="24"/>
                <w:lang w:val="en-ID" w:eastAsia="en-ID"/>
              </w:rPr>
            </w:pPr>
            <w:r w:rsidRPr="009C2EC1">
              <w:rPr>
                <w:i/>
                <w:iCs/>
                <w:szCs w:val="24"/>
              </w:rPr>
              <w:t>Reduced speed losses</w:t>
            </w:r>
          </w:p>
        </w:tc>
        <w:tc>
          <w:tcPr>
            <w:tcW w:w="1417" w:type="dxa"/>
            <w:shd w:val="clear" w:color="auto" w:fill="auto"/>
            <w:vAlign w:val="center"/>
            <w:hideMark/>
          </w:tcPr>
          <w:p w14:paraId="07619EFB" w14:textId="77777777" w:rsidR="00E17702" w:rsidRPr="009C2EC1" w:rsidRDefault="00E17702" w:rsidP="00B406F7">
            <w:pPr>
              <w:spacing w:line="240" w:lineRule="auto"/>
              <w:rPr>
                <w:szCs w:val="24"/>
                <w:lang w:val="en-ID" w:eastAsia="en-ID"/>
              </w:rPr>
            </w:pPr>
            <w:r w:rsidRPr="009C2EC1">
              <w:rPr>
                <w:szCs w:val="24"/>
              </w:rPr>
              <w:t>197</w:t>
            </w:r>
          </w:p>
        </w:tc>
        <w:tc>
          <w:tcPr>
            <w:tcW w:w="1418" w:type="dxa"/>
            <w:shd w:val="clear" w:color="auto" w:fill="auto"/>
            <w:vAlign w:val="center"/>
            <w:hideMark/>
          </w:tcPr>
          <w:p w14:paraId="471CC1AC" w14:textId="77777777" w:rsidR="00E17702" w:rsidRPr="009C2EC1" w:rsidRDefault="00E17702" w:rsidP="00B406F7">
            <w:pPr>
              <w:spacing w:line="240" w:lineRule="auto"/>
              <w:rPr>
                <w:szCs w:val="24"/>
                <w:lang w:val="en-ID" w:eastAsia="en-ID"/>
              </w:rPr>
            </w:pPr>
            <w:r w:rsidRPr="009C2EC1">
              <w:rPr>
                <w:szCs w:val="24"/>
              </w:rPr>
              <w:t>28,91%</w:t>
            </w:r>
          </w:p>
        </w:tc>
        <w:tc>
          <w:tcPr>
            <w:tcW w:w="1559" w:type="dxa"/>
            <w:shd w:val="clear" w:color="auto" w:fill="auto"/>
            <w:vAlign w:val="center"/>
            <w:hideMark/>
          </w:tcPr>
          <w:p w14:paraId="353ED00E" w14:textId="77777777" w:rsidR="00E17702" w:rsidRPr="009C2EC1" w:rsidRDefault="00E17702" w:rsidP="00B406F7">
            <w:pPr>
              <w:spacing w:line="240" w:lineRule="auto"/>
              <w:rPr>
                <w:szCs w:val="24"/>
              </w:rPr>
            </w:pPr>
            <w:r w:rsidRPr="009C2EC1">
              <w:rPr>
                <w:szCs w:val="24"/>
              </w:rPr>
              <w:t>69,19%</w:t>
            </w:r>
          </w:p>
        </w:tc>
      </w:tr>
      <w:tr w:rsidR="00E17702" w:rsidRPr="009C2EC1" w14:paraId="565130FD" w14:textId="77777777" w:rsidTr="00604053">
        <w:trPr>
          <w:trHeight w:val="318"/>
        </w:trPr>
        <w:tc>
          <w:tcPr>
            <w:tcW w:w="510" w:type="dxa"/>
            <w:shd w:val="clear" w:color="auto" w:fill="auto"/>
            <w:vAlign w:val="center"/>
            <w:hideMark/>
          </w:tcPr>
          <w:p w14:paraId="068DE2B6" w14:textId="77777777" w:rsidR="00E17702" w:rsidRPr="009C2EC1" w:rsidRDefault="00E17702" w:rsidP="00B406F7">
            <w:pPr>
              <w:spacing w:line="240" w:lineRule="auto"/>
              <w:rPr>
                <w:szCs w:val="24"/>
                <w:lang w:val="en-ID" w:eastAsia="en-ID"/>
              </w:rPr>
            </w:pPr>
            <w:r w:rsidRPr="009C2EC1">
              <w:rPr>
                <w:lang w:eastAsia="en-ID"/>
              </w:rPr>
              <w:t>3</w:t>
            </w:r>
          </w:p>
        </w:tc>
        <w:tc>
          <w:tcPr>
            <w:tcW w:w="3313" w:type="dxa"/>
            <w:shd w:val="clear" w:color="auto" w:fill="auto"/>
            <w:vAlign w:val="center"/>
            <w:hideMark/>
          </w:tcPr>
          <w:p w14:paraId="0C3F18EB" w14:textId="77777777" w:rsidR="00E17702" w:rsidRPr="009C2EC1" w:rsidRDefault="00E17702" w:rsidP="00B406F7">
            <w:pPr>
              <w:spacing w:line="240" w:lineRule="auto"/>
              <w:rPr>
                <w:i/>
                <w:iCs/>
                <w:szCs w:val="24"/>
                <w:lang w:val="en-ID" w:eastAsia="en-ID"/>
              </w:rPr>
            </w:pPr>
            <w:r w:rsidRPr="009C2EC1">
              <w:rPr>
                <w:i/>
                <w:iCs/>
                <w:szCs w:val="24"/>
              </w:rPr>
              <w:t>Rework and Quality deffect losses</w:t>
            </w:r>
          </w:p>
        </w:tc>
        <w:tc>
          <w:tcPr>
            <w:tcW w:w="1417" w:type="dxa"/>
            <w:shd w:val="clear" w:color="auto" w:fill="auto"/>
            <w:vAlign w:val="center"/>
            <w:hideMark/>
          </w:tcPr>
          <w:p w14:paraId="6BAB96B5" w14:textId="7CEF5BA4" w:rsidR="00E17702" w:rsidRPr="009C2EC1" w:rsidRDefault="00E17702" w:rsidP="00B406F7">
            <w:pPr>
              <w:spacing w:line="240" w:lineRule="auto"/>
              <w:rPr>
                <w:szCs w:val="24"/>
                <w:lang w:val="en-ID" w:eastAsia="en-ID"/>
              </w:rPr>
            </w:pPr>
            <w:r w:rsidRPr="009C2EC1">
              <w:rPr>
                <w:szCs w:val="24"/>
              </w:rPr>
              <w:t>96</w:t>
            </w:r>
          </w:p>
        </w:tc>
        <w:tc>
          <w:tcPr>
            <w:tcW w:w="1418" w:type="dxa"/>
            <w:shd w:val="clear" w:color="auto" w:fill="auto"/>
            <w:vAlign w:val="center"/>
            <w:hideMark/>
          </w:tcPr>
          <w:p w14:paraId="30C18575" w14:textId="77777777" w:rsidR="00E17702" w:rsidRPr="009C2EC1" w:rsidRDefault="00E17702" w:rsidP="00B406F7">
            <w:pPr>
              <w:spacing w:line="240" w:lineRule="auto"/>
              <w:rPr>
                <w:szCs w:val="24"/>
                <w:lang w:val="en-ID" w:eastAsia="en-ID"/>
              </w:rPr>
            </w:pPr>
            <w:r w:rsidRPr="009C2EC1">
              <w:rPr>
                <w:szCs w:val="24"/>
              </w:rPr>
              <w:t>14,14%</w:t>
            </w:r>
          </w:p>
        </w:tc>
        <w:tc>
          <w:tcPr>
            <w:tcW w:w="1559" w:type="dxa"/>
            <w:shd w:val="clear" w:color="auto" w:fill="auto"/>
            <w:vAlign w:val="center"/>
            <w:hideMark/>
          </w:tcPr>
          <w:p w14:paraId="0B299BF8" w14:textId="77777777" w:rsidR="00E17702" w:rsidRPr="009C2EC1" w:rsidRDefault="00E17702" w:rsidP="00B406F7">
            <w:pPr>
              <w:spacing w:line="240" w:lineRule="auto"/>
              <w:rPr>
                <w:szCs w:val="24"/>
              </w:rPr>
            </w:pPr>
            <w:r w:rsidRPr="009C2EC1">
              <w:rPr>
                <w:szCs w:val="24"/>
              </w:rPr>
              <w:t>83,32%</w:t>
            </w:r>
          </w:p>
        </w:tc>
      </w:tr>
      <w:tr w:rsidR="00E17702" w:rsidRPr="009C2EC1" w14:paraId="6B994B9D" w14:textId="77777777" w:rsidTr="00604053">
        <w:trPr>
          <w:trHeight w:val="330"/>
        </w:trPr>
        <w:tc>
          <w:tcPr>
            <w:tcW w:w="510" w:type="dxa"/>
            <w:shd w:val="clear" w:color="auto" w:fill="auto"/>
            <w:vAlign w:val="center"/>
            <w:hideMark/>
          </w:tcPr>
          <w:p w14:paraId="03D14716" w14:textId="77777777" w:rsidR="00E17702" w:rsidRPr="009C2EC1" w:rsidRDefault="00E17702" w:rsidP="00B406F7">
            <w:pPr>
              <w:spacing w:line="240" w:lineRule="auto"/>
              <w:rPr>
                <w:szCs w:val="24"/>
                <w:lang w:val="en-ID" w:eastAsia="en-ID"/>
              </w:rPr>
            </w:pPr>
            <w:r w:rsidRPr="009C2EC1">
              <w:rPr>
                <w:lang w:eastAsia="en-ID"/>
              </w:rPr>
              <w:t>4</w:t>
            </w:r>
          </w:p>
        </w:tc>
        <w:tc>
          <w:tcPr>
            <w:tcW w:w="3313" w:type="dxa"/>
            <w:shd w:val="clear" w:color="auto" w:fill="auto"/>
            <w:vAlign w:val="center"/>
            <w:hideMark/>
          </w:tcPr>
          <w:p w14:paraId="0EA0BD0F" w14:textId="77777777" w:rsidR="00E17702" w:rsidRPr="009C2EC1" w:rsidRDefault="00E17702" w:rsidP="00B406F7">
            <w:pPr>
              <w:spacing w:line="240" w:lineRule="auto"/>
              <w:rPr>
                <w:i/>
                <w:iCs/>
                <w:szCs w:val="24"/>
                <w:lang w:val="en-ID" w:eastAsia="en-ID"/>
              </w:rPr>
            </w:pPr>
            <w:r w:rsidRPr="009C2EC1">
              <w:rPr>
                <w:i/>
                <w:iCs/>
                <w:szCs w:val="24"/>
              </w:rPr>
              <w:t>Setup/adjusment losses</w:t>
            </w:r>
          </w:p>
        </w:tc>
        <w:tc>
          <w:tcPr>
            <w:tcW w:w="1417" w:type="dxa"/>
            <w:shd w:val="clear" w:color="auto" w:fill="auto"/>
            <w:vAlign w:val="center"/>
            <w:hideMark/>
          </w:tcPr>
          <w:p w14:paraId="4781A66A" w14:textId="0DE395AE" w:rsidR="00E17702" w:rsidRPr="009C2EC1" w:rsidRDefault="00E17702" w:rsidP="00B406F7">
            <w:pPr>
              <w:spacing w:line="240" w:lineRule="auto"/>
              <w:rPr>
                <w:szCs w:val="24"/>
                <w:lang w:val="en-ID" w:eastAsia="en-ID"/>
              </w:rPr>
            </w:pPr>
            <w:r w:rsidRPr="009C2EC1">
              <w:rPr>
                <w:szCs w:val="24"/>
              </w:rPr>
              <w:t>66</w:t>
            </w:r>
          </w:p>
        </w:tc>
        <w:tc>
          <w:tcPr>
            <w:tcW w:w="1418" w:type="dxa"/>
            <w:shd w:val="clear" w:color="auto" w:fill="auto"/>
            <w:vAlign w:val="center"/>
            <w:hideMark/>
          </w:tcPr>
          <w:p w14:paraId="53DA12AA" w14:textId="63E1BCD2" w:rsidR="00E17702" w:rsidRPr="009C2EC1" w:rsidRDefault="00E17702" w:rsidP="00B406F7">
            <w:pPr>
              <w:spacing w:line="240" w:lineRule="auto"/>
              <w:rPr>
                <w:szCs w:val="24"/>
                <w:lang w:val="en-ID" w:eastAsia="en-ID"/>
              </w:rPr>
            </w:pPr>
            <w:r w:rsidRPr="009C2EC1">
              <w:rPr>
                <w:szCs w:val="24"/>
              </w:rPr>
              <w:t>9,64%</w:t>
            </w:r>
          </w:p>
        </w:tc>
        <w:tc>
          <w:tcPr>
            <w:tcW w:w="1559" w:type="dxa"/>
            <w:shd w:val="clear" w:color="auto" w:fill="auto"/>
            <w:vAlign w:val="center"/>
            <w:hideMark/>
          </w:tcPr>
          <w:p w14:paraId="700ADBA5" w14:textId="77777777" w:rsidR="00E17702" w:rsidRPr="009C2EC1" w:rsidRDefault="00E17702" w:rsidP="00B406F7">
            <w:pPr>
              <w:spacing w:line="240" w:lineRule="auto"/>
              <w:rPr>
                <w:szCs w:val="24"/>
              </w:rPr>
            </w:pPr>
            <w:r w:rsidRPr="009C2EC1">
              <w:rPr>
                <w:szCs w:val="24"/>
              </w:rPr>
              <w:t>92,96%</w:t>
            </w:r>
          </w:p>
        </w:tc>
      </w:tr>
      <w:tr w:rsidR="00E17702" w:rsidRPr="009C2EC1" w14:paraId="0B52936C" w14:textId="77777777" w:rsidTr="00604053">
        <w:trPr>
          <w:trHeight w:val="304"/>
        </w:trPr>
        <w:tc>
          <w:tcPr>
            <w:tcW w:w="510" w:type="dxa"/>
            <w:shd w:val="clear" w:color="auto" w:fill="auto"/>
            <w:vAlign w:val="center"/>
            <w:hideMark/>
          </w:tcPr>
          <w:p w14:paraId="72F6BDD8" w14:textId="77777777" w:rsidR="00E17702" w:rsidRPr="009C2EC1" w:rsidRDefault="00E17702" w:rsidP="00B406F7">
            <w:pPr>
              <w:spacing w:line="240" w:lineRule="auto"/>
              <w:rPr>
                <w:szCs w:val="24"/>
                <w:lang w:val="en-ID" w:eastAsia="en-ID"/>
              </w:rPr>
            </w:pPr>
            <w:r w:rsidRPr="009C2EC1">
              <w:rPr>
                <w:lang w:eastAsia="en-ID"/>
              </w:rPr>
              <w:t>5</w:t>
            </w:r>
          </w:p>
        </w:tc>
        <w:tc>
          <w:tcPr>
            <w:tcW w:w="3313" w:type="dxa"/>
            <w:shd w:val="clear" w:color="auto" w:fill="auto"/>
            <w:vAlign w:val="center"/>
            <w:hideMark/>
          </w:tcPr>
          <w:p w14:paraId="7EDDF263" w14:textId="77777777" w:rsidR="00E17702" w:rsidRPr="009C2EC1" w:rsidRDefault="00E17702" w:rsidP="00B406F7">
            <w:pPr>
              <w:spacing w:line="240" w:lineRule="auto"/>
              <w:rPr>
                <w:i/>
                <w:iCs/>
                <w:szCs w:val="24"/>
                <w:lang w:eastAsia="en-ID"/>
              </w:rPr>
            </w:pPr>
            <w:r w:rsidRPr="009C2EC1">
              <w:rPr>
                <w:i/>
                <w:iCs/>
                <w:szCs w:val="24"/>
              </w:rPr>
              <w:t xml:space="preserve">Idling &amp; minor </w:t>
            </w:r>
            <w:proofErr w:type="gramStart"/>
            <w:r w:rsidRPr="009C2EC1">
              <w:rPr>
                <w:i/>
                <w:iCs/>
                <w:szCs w:val="24"/>
              </w:rPr>
              <w:t>Stoppages</w:t>
            </w:r>
            <w:proofErr w:type="gramEnd"/>
            <w:r w:rsidRPr="009C2EC1">
              <w:rPr>
                <w:i/>
                <w:iCs/>
                <w:szCs w:val="24"/>
              </w:rPr>
              <w:t xml:space="preserve"> losses</w:t>
            </w:r>
          </w:p>
        </w:tc>
        <w:tc>
          <w:tcPr>
            <w:tcW w:w="1417" w:type="dxa"/>
            <w:shd w:val="clear" w:color="auto" w:fill="auto"/>
            <w:vAlign w:val="center"/>
            <w:hideMark/>
          </w:tcPr>
          <w:p w14:paraId="23A8C7F6" w14:textId="77777777" w:rsidR="00E17702" w:rsidRPr="009C2EC1" w:rsidRDefault="00E17702" w:rsidP="00B406F7">
            <w:pPr>
              <w:spacing w:line="240" w:lineRule="auto"/>
              <w:rPr>
                <w:szCs w:val="24"/>
                <w:lang w:val="en-ID" w:eastAsia="en-ID"/>
              </w:rPr>
            </w:pPr>
            <w:r w:rsidRPr="009C2EC1">
              <w:rPr>
                <w:szCs w:val="24"/>
              </w:rPr>
              <w:t>48</w:t>
            </w:r>
          </w:p>
        </w:tc>
        <w:tc>
          <w:tcPr>
            <w:tcW w:w="1418" w:type="dxa"/>
            <w:shd w:val="clear" w:color="auto" w:fill="auto"/>
            <w:vAlign w:val="center"/>
            <w:hideMark/>
          </w:tcPr>
          <w:p w14:paraId="1D0BF5EC" w14:textId="77777777" w:rsidR="00E17702" w:rsidRPr="009C2EC1" w:rsidRDefault="00E17702" w:rsidP="00B406F7">
            <w:pPr>
              <w:spacing w:line="240" w:lineRule="auto"/>
              <w:rPr>
                <w:szCs w:val="24"/>
                <w:lang w:val="en-ID" w:eastAsia="en-ID"/>
              </w:rPr>
            </w:pPr>
            <w:r w:rsidRPr="009C2EC1">
              <w:rPr>
                <w:szCs w:val="24"/>
              </w:rPr>
              <w:t>7,04%</w:t>
            </w:r>
          </w:p>
        </w:tc>
        <w:tc>
          <w:tcPr>
            <w:tcW w:w="1559" w:type="dxa"/>
            <w:shd w:val="clear" w:color="auto" w:fill="auto"/>
            <w:vAlign w:val="center"/>
            <w:hideMark/>
          </w:tcPr>
          <w:p w14:paraId="6EE61222" w14:textId="77777777" w:rsidR="00E17702" w:rsidRPr="009C2EC1" w:rsidRDefault="00E17702" w:rsidP="00B406F7">
            <w:pPr>
              <w:spacing w:line="240" w:lineRule="auto"/>
              <w:rPr>
                <w:szCs w:val="24"/>
              </w:rPr>
            </w:pPr>
            <w:r w:rsidRPr="009C2EC1">
              <w:rPr>
                <w:szCs w:val="24"/>
              </w:rPr>
              <w:t>100,00%</w:t>
            </w:r>
          </w:p>
        </w:tc>
      </w:tr>
      <w:tr w:rsidR="00E17702" w:rsidRPr="009C2EC1" w14:paraId="30C4EBD2" w14:textId="77777777" w:rsidTr="00604053">
        <w:trPr>
          <w:trHeight w:val="330"/>
        </w:trPr>
        <w:tc>
          <w:tcPr>
            <w:tcW w:w="510" w:type="dxa"/>
            <w:shd w:val="clear" w:color="auto" w:fill="auto"/>
            <w:vAlign w:val="center"/>
            <w:hideMark/>
          </w:tcPr>
          <w:p w14:paraId="79EE4D74" w14:textId="77777777" w:rsidR="00E17702" w:rsidRPr="009C2EC1" w:rsidRDefault="00E17702" w:rsidP="00B406F7">
            <w:pPr>
              <w:spacing w:line="240" w:lineRule="auto"/>
              <w:rPr>
                <w:szCs w:val="24"/>
                <w:lang w:val="en-ID" w:eastAsia="en-ID"/>
              </w:rPr>
            </w:pPr>
            <w:r w:rsidRPr="009C2EC1">
              <w:rPr>
                <w:lang w:eastAsia="en-ID"/>
              </w:rPr>
              <w:t>6</w:t>
            </w:r>
          </w:p>
        </w:tc>
        <w:tc>
          <w:tcPr>
            <w:tcW w:w="3313" w:type="dxa"/>
            <w:shd w:val="clear" w:color="auto" w:fill="auto"/>
            <w:vAlign w:val="center"/>
            <w:hideMark/>
          </w:tcPr>
          <w:p w14:paraId="461E5653" w14:textId="77777777" w:rsidR="00E17702" w:rsidRPr="009C2EC1" w:rsidRDefault="00E17702" w:rsidP="00B406F7">
            <w:pPr>
              <w:spacing w:line="240" w:lineRule="auto"/>
              <w:rPr>
                <w:i/>
                <w:iCs/>
                <w:szCs w:val="24"/>
                <w:lang w:val="en-ID" w:eastAsia="en-ID"/>
              </w:rPr>
            </w:pPr>
            <w:r w:rsidRPr="009C2EC1">
              <w:rPr>
                <w:i/>
                <w:iCs/>
                <w:szCs w:val="24"/>
              </w:rPr>
              <w:t>Yield losses</w:t>
            </w:r>
          </w:p>
        </w:tc>
        <w:tc>
          <w:tcPr>
            <w:tcW w:w="1417" w:type="dxa"/>
            <w:shd w:val="clear" w:color="auto" w:fill="auto"/>
            <w:vAlign w:val="center"/>
            <w:hideMark/>
          </w:tcPr>
          <w:p w14:paraId="14E2794F" w14:textId="25B9F78E" w:rsidR="00E17702" w:rsidRPr="009C2EC1" w:rsidRDefault="00E17702" w:rsidP="00B406F7">
            <w:pPr>
              <w:spacing w:line="240" w:lineRule="auto"/>
              <w:rPr>
                <w:szCs w:val="24"/>
                <w:lang w:val="en-ID" w:eastAsia="en-ID"/>
              </w:rPr>
            </w:pPr>
            <w:r w:rsidRPr="009C2EC1">
              <w:rPr>
                <w:szCs w:val="24"/>
              </w:rPr>
              <w:t>0</w:t>
            </w:r>
          </w:p>
        </w:tc>
        <w:tc>
          <w:tcPr>
            <w:tcW w:w="1418" w:type="dxa"/>
            <w:shd w:val="clear" w:color="auto" w:fill="auto"/>
            <w:vAlign w:val="center"/>
            <w:hideMark/>
          </w:tcPr>
          <w:p w14:paraId="4F54864B" w14:textId="77777777" w:rsidR="00E17702" w:rsidRPr="009C2EC1" w:rsidRDefault="00E17702" w:rsidP="00B406F7">
            <w:pPr>
              <w:spacing w:line="240" w:lineRule="auto"/>
              <w:rPr>
                <w:szCs w:val="24"/>
                <w:lang w:val="en-ID" w:eastAsia="en-ID"/>
              </w:rPr>
            </w:pPr>
            <w:r w:rsidRPr="009C2EC1">
              <w:rPr>
                <w:szCs w:val="24"/>
              </w:rPr>
              <w:t>0,00%</w:t>
            </w:r>
          </w:p>
        </w:tc>
        <w:tc>
          <w:tcPr>
            <w:tcW w:w="1559" w:type="dxa"/>
            <w:shd w:val="clear" w:color="auto" w:fill="auto"/>
            <w:vAlign w:val="center"/>
            <w:hideMark/>
          </w:tcPr>
          <w:p w14:paraId="78B0C6BB" w14:textId="77777777" w:rsidR="00E17702" w:rsidRPr="009C2EC1" w:rsidRDefault="00E17702" w:rsidP="00B406F7">
            <w:pPr>
              <w:spacing w:line="240" w:lineRule="auto"/>
              <w:rPr>
                <w:szCs w:val="24"/>
              </w:rPr>
            </w:pPr>
            <w:r w:rsidRPr="009C2EC1">
              <w:rPr>
                <w:szCs w:val="24"/>
              </w:rPr>
              <w:t>100,00%</w:t>
            </w:r>
          </w:p>
        </w:tc>
      </w:tr>
      <w:tr w:rsidR="00E17702" w:rsidRPr="009C2EC1" w14:paraId="519AFE85" w14:textId="77777777" w:rsidTr="00604053">
        <w:trPr>
          <w:trHeight w:val="330"/>
        </w:trPr>
        <w:tc>
          <w:tcPr>
            <w:tcW w:w="3823" w:type="dxa"/>
            <w:gridSpan w:val="2"/>
            <w:shd w:val="clear" w:color="auto" w:fill="auto"/>
            <w:vAlign w:val="center"/>
            <w:hideMark/>
          </w:tcPr>
          <w:p w14:paraId="0D97A2BF" w14:textId="77777777" w:rsidR="00E17702" w:rsidRPr="009C2EC1" w:rsidRDefault="00E17702" w:rsidP="00B406F7">
            <w:pPr>
              <w:spacing w:line="240" w:lineRule="auto"/>
              <w:rPr>
                <w:szCs w:val="24"/>
                <w:lang w:val="en-ID" w:eastAsia="en-ID"/>
              </w:rPr>
            </w:pPr>
            <w:r w:rsidRPr="009C2EC1">
              <w:rPr>
                <w:szCs w:val="24"/>
                <w:lang w:eastAsia="en-ID"/>
              </w:rPr>
              <w:t>Total</w:t>
            </w:r>
          </w:p>
        </w:tc>
        <w:tc>
          <w:tcPr>
            <w:tcW w:w="1417" w:type="dxa"/>
            <w:shd w:val="clear" w:color="auto" w:fill="auto"/>
            <w:vAlign w:val="center"/>
            <w:hideMark/>
          </w:tcPr>
          <w:p w14:paraId="0D4B297E" w14:textId="77777777" w:rsidR="00E17702" w:rsidRPr="009C2EC1" w:rsidRDefault="00E17702" w:rsidP="00B406F7">
            <w:pPr>
              <w:spacing w:line="240" w:lineRule="auto"/>
              <w:rPr>
                <w:szCs w:val="24"/>
                <w:lang w:eastAsia="en-ID"/>
              </w:rPr>
            </w:pPr>
            <w:r w:rsidRPr="009C2EC1">
              <w:rPr>
                <w:szCs w:val="24"/>
              </w:rPr>
              <w:t> 682</w:t>
            </w:r>
          </w:p>
        </w:tc>
        <w:tc>
          <w:tcPr>
            <w:tcW w:w="1418" w:type="dxa"/>
            <w:shd w:val="clear" w:color="auto" w:fill="auto"/>
            <w:vAlign w:val="center"/>
            <w:hideMark/>
          </w:tcPr>
          <w:p w14:paraId="178391C8" w14:textId="77777777" w:rsidR="00E17702" w:rsidRPr="009C2EC1" w:rsidRDefault="00E17702" w:rsidP="00B406F7">
            <w:pPr>
              <w:spacing w:line="240" w:lineRule="auto"/>
              <w:rPr>
                <w:szCs w:val="24"/>
              </w:rPr>
            </w:pPr>
            <w:r w:rsidRPr="009C2EC1">
              <w:rPr>
                <w:szCs w:val="24"/>
              </w:rPr>
              <w:t>100%</w:t>
            </w:r>
          </w:p>
          <w:p w14:paraId="2D7C5251" w14:textId="77777777" w:rsidR="00E17702" w:rsidRPr="009C2EC1" w:rsidRDefault="00E17702" w:rsidP="00B406F7">
            <w:pPr>
              <w:spacing w:line="240" w:lineRule="auto"/>
              <w:jc w:val="center"/>
              <w:rPr>
                <w:szCs w:val="24"/>
                <w:lang w:val="en-ID" w:eastAsia="en-ID"/>
              </w:rPr>
            </w:pPr>
          </w:p>
        </w:tc>
        <w:tc>
          <w:tcPr>
            <w:tcW w:w="1559" w:type="dxa"/>
            <w:shd w:val="clear" w:color="auto" w:fill="auto"/>
            <w:vAlign w:val="center"/>
          </w:tcPr>
          <w:p w14:paraId="156EAACC" w14:textId="77777777" w:rsidR="00E17702" w:rsidRPr="009C2EC1" w:rsidRDefault="00E17702" w:rsidP="00B406F7">
            <w:pPr>
              <w:spacing w:line="240" w:lineRule="auto"/>
              <w:jc w:val="center"/>
              <w:rPr>
                <w:szCs w:val="24"/>
              </w:rPr>
            </w:pPr>
          </w:p>
        </w:tc>
      </w:tr>
    </w:tbl>
    <w:p w14:paraId="5DA1E398" w14:textId="58CF2EC9" w:rsidR="001B065E" w:rsidRDefault="002D53AD" w:rsidP="00736B81">
      <w:pPr>
        <w:jc w:val="center"/>
        <w:rPr>
          <w:b/>
          <w:szCs w:val="20"/>
        </w:rPr>
      </w:pPr>
      <w:r w:rsidRPr="002D53AD">
        <w:t>Sumber: Hasil Pengolahan Data peneliti, 2021</w:t>
      </w:r>
    </w:p>
    <w:p w14:paraId="5A06BEBB" w14:textId="77777777" w:rsidR="00736B81" w:rsidRDefault="00736B81" w:rsidP="002D53AD">
      <w:pPr>
        <w:pStyle w:val="Caption"/>
        <w:rPr>
          <w:b/>
          <w:bCs w:val="0"/>
        </w:rPr>
      </w:pPr>
    </w:p>
    <w:p w14:paraId="6ED032FA" w14:textId="5FB4D335" w:rsidR="00F32824" w:rsidRDefault="00561740" w:rsidP="002D53AD">
      <w:pPr>
        <w:pStyle w:val="Caption"/>
        <w:rPr>
          <w:b/>
          <w:bCs w:val="0"/>
          <w:color w:val="FFFFFF" w:themeColor="background1"/>
        </w:rPr>
      </w:pPr>
      <w:bookmarkStart w:id="1375" w:name="_Toc90241431"/>
      <w:r w:rsidRPr="002D53AD">
        <w:rPr>
          <w:b/>
          <w:bCs w:val="0"/>
        </w:rPr>
        <w:t>Diagram 4.1</w:t>
      </w:r>
      <w:r w:rsidRPr="002D53AD">
        <w:rPr>
          <w:b/>
          <w:bCs w:val="0"/>
          <w:color w:val="FFFFFF" w:themeColor="background1"/>
        </w:rPr>
        <w:fldChar w:fldCharType="begin"/>
      </w:r>
      <w:r w:rsidRPr="002D53AD">
        <w:rPr>
          <w:b/>
          <w:bCs w:val="0"/>
          <w:color w:val="FFFFFF" w:themeColor="background1"/>
        </w:rPr>
        <w:instrText xml:space="preserve"> SEQ Diagram \* ARABIC </w:instrText>
      </w:r>
      <w:r w:rsidRPr="002D53AD">
        <w:rPr>
          <w:b/>
          <w:bCs w:val="0"/>
          <w:color w:val="FFFFFF" w:themeColor="background1"/>
        </w:rPr>
        <w:fldChar w:fldCharType="separate"/>
      </w:r>
      <w:r w:rsidR="005C0510">
        <w:rPr>
          <w:b/>
          <w:bCs w:val="0"/>
          <w:noProof/>
          <w:color w:val="FFFFFF" w:themeColor="background1"/>
        </w:rPr>
        <w:t>2</w:t>
      </w:r>
      <w:r w:rsidRPr="002D53AD">
        <w:rPr>
          <w:b/>
          <w:bCs w:val="0"/>
          <w:color w:val="FFFFFF" w:themeColor="background1"/>
        </w:rPr>
        <w:fldChar w:fldCharType="end"/>
      </w:r>
    </w:p>
    <w:p w14:paraId="540CA9C4" w14:textId="726E85D9" w:rsidR="00561740" w:rsidRPr="002D53AD" w:rsidRDefault="00736B81" w:rsidP="002D53AD">
      <w:pPr>
        <w:pStyle w:val="Caption"/>
        <w:rPr>
          <w:b/>
          <w:bCs w:val="0"/>
          <w:i/>
          <w:iCs/>
          <w:szCs w:val="24"/>
        </w:rPr>
      </w:pPr>
      <w:r w:rsidRPr="00577BFA">
        <w:rPr>
          <w:b/>
          <w:bCs w:val="0"/>
          <w:noProof/>
        </w:rPr>
        <w:drawing>
          <wp:anchor distT="0" distB="0" distL="114300" distR="114300" simplePos="0" relativeHeight="251658294" behindDoc="0" locked="0" layoutInCell="1" allowOverlap="1" wp14:anchorId="294A3196" wp14:editId="5C9B330D">
            <wp:simplePos x="0" y="0"/>
            <wp:positionH relativeFrom="margin">
              <wp:posOffset>186690</wp:posOffset>
            </wp:positionH>
            <wp:positionV relativeFrom="margin">
              <wp:posOffset>3881022</wp:posOffset>
            </wp:positionV>
            <wp:extent cx="5120640" cy="2630805"/>
            <wp:effectExtent l="0" t="0" r="0" b="0"/>
            <wp:wrapSquare wrapText="bothSides"/>
            <wp:docPr id="695"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5120640" cy="2630805"/>
                    </a:xfrm>
                    <a:prstGeom prst="rect">
                      <a:avLst/>
                    </a:prstGeom>
                    <a:noFill/>
                  </pic:spPr>
                </pic:pic>
              </a:graphicData>
            </a:graphic>
            <wp14:sizeRelH relativeFrom="page">
              <wp14:pctWidth>0</wp14:pctWidth>
            </wp14:sizeRelH>
            <wp14:sizeRelV relativeFrom="page">
              <wp14:pctHeight>0</wp14:pctHeight>
            </wp14:sizeRelV>
          </wp:anchor>
        </w:drawing>
      </w:r>
      <w:r w:rsidR="00561740" w:rsidRPr="002D53AD">
        <w:rPr>
          <w:b/>
          <w:bCs w:val="0"/>
          <w:szCs w:val="24"/>
        </w:rPr>
        <w:t xml:space="preserve">Pareto Hasil Perhitungan </w:t>
      </w:r>
      <w:r w:rsidR="00561740" w:rsidRPr="002D53AD">
        <w:rPr>
          <w:b/>
          <w:bCs w:val="0"/>
          <w:i/>
          <w:iCs/>
          <w:szCs w:val="24"/>
        </w:rPr>
        <w:t>Six Big Losses</w:t>
      </w:r>
      <w:bookmarkEnd w:id="1375"/>
    </w:p>
    <w:p w14:paraId="1D5FA712" w14:textId="6FADDE3D" w:rsidR="002D53AD" w:rsidRPr="002D53AD" w:rsidRDefault="002D53AD" w:rsidP="002D53AD">
      <w:pPr>
        <w:jc w:val="center"/>
      </w:pPr>
      <w:r w:rsidRPr="002D53AD">
        <w:t>Sumber: Hasil Pengolahan Data peneliti, 2021</w:t>
      </w:r>
    </w:p>
    <w:p w14:paraId="3B0C82D1" w14:textId="619F1FE1" w:rsidR="00A96AFA" w:rsidRPr="009C2EC1" w:rsidRDefault="00E17702" w:rsidP="00FA184D">
      <w:pPr>
        <w:pStyle w:val="ListParagraph"/>
        <w:spacing w:before="240"/>
        <w:ind w:left="0" w:firstLine="720"/>
        <w:rPr>
          <w:szCs w:val="24"/>
          <w:lang w:val="id"/>
        </w:rPr>
      </w:pPr>
      <w:r w:rsidRPr="009C2EC1">
        <w:rPr>
          <w:szCs w:val="24"/>
          <w:lang w:val="id"/>
        </w:rPr>
        <w:t>Berdasarkan hasil</w:t>
      </w:r>
      <w:r w:rsidR="008F36AE">
        <w:rPr>
          <w:szCs w:val="24"/>
        </w:rPr>
        <w:t xml:space="preserve"> perhitungan</w:t>
      </w:r>
      <w:r w:rsidRPr="009C2EC1">
        <w:rPr>
          <w:szCs w:val="24"/>
          <w:lang w:val="id"/>
        </w:rPr>
        <w:t xml:space="preserve"> persentase komulatif</w:t>
      </w:r>
      <w:r w:rsidRPr="009C2EC1">
        <w:rPr>
          <w:szCs w:val="24"/>
        </w:rPr>
        <w:t xml:space="preserve"> </w:t>
      </w:r>
      <w:r w:rsidRPr="009C2EC1">
        <w:rPr>
          <w:i/>
          <w:iCs/>
          <w:szCs w:val="24"/>
        </w:rPr>
        <w:t>total time</w:t>
      </w:r>
      <w:r w:rsidRPr="009C2EC1">
        <w:rPr>
          <w:i/>
          <w:szCs w:val="24"/>
          <w:lang w:val="id"/>
        </w:rPr>
        <w:t xml:space="preserve"> losses </w:t>
      </w:r>
      <w:r w:rsidRPr="009C2EC1">
        <w:rPr>
          <w:szCs w:val="24"/>
          <w:lang w:val="id"/>
        </w:rPr>
        <w:t>diatas dapat disimpulkan bahwa total waktu yang terbuang pada tahun 20</w:t>
      </w:r>
      <w:r w:rsidRPr="009C2EC1">
        <w:rPr>
          <w:szCs w:val="24"/>
        </w:rPr>
        <w:t>20</w:t>
      </w:r>
      <w:r w:rsidRPr="009C2EC1">
        <w:rPr>
          <w:szCs w:val="24"/>
          <w:lang w:val="id"/>
        </w:rPr>
        <w:t xml:space="preserve"> adalah sebesar </w:t>
      </w:r>
      <w:r w:rsidRPr="009C2EC1">
        <w:rPr>
          <w:szCs w:val="24"/>
        </w:rPr>
        <w:t xml:space="preserve">682 </w:t>
      </w:r>
      <w:r w:rsidRPr="009C2EC1">
        <w:rPr>
          <w:szCs w:val="24"/>
          <w:lang w:val="id"/>
        </w:rPr>
        <w:t xml:space="preserve">jam dari total </w:t>
      </w:r>
      <w:r w:rsidRPr="009C2EC1">
        <w:rPr>
          <w:i/>
          <w:szCs w:val="24"/>
          <w:lang w:val="id"/>
        </w:rPr>
        <w:t xml:space="preserve">loading time </w:t>
      </w:r>
      <w:r w:rsidRPr="009C2EC1">
        <w:rPr>
          <w:szCs w:val="24"/>
          <w:lang w:val="id"/>
        </w:rPr>
        <w:t>selama tahun 20</w:t>
      </w:r>
      <w:r w:rsidRPr="009C2EC1">
        <w:rPr>
          <w:szCs w:val="24"/>
        </w:rPr>
        <w:t>20</w:t>
      </w:r>
      <w:r w:rsidRPr="009C2EC1">
        <w:rPr>
          <w:szCs w:val="24"/>
          <w:lang w:val="id"/>
        </w:rPr>
        <w:t xml:space="preserve"> sebesar </w:t>
      </w:r>
      <w:r w:rsidRPr="009C2EC1">
        <w:rPr>
          <w:szCs w:val="24"/>
        </w:rPr>
        <w:t>2171</w:t>
      </w:r>
      <w:r w:rsidRPr="009C2EC1">
        <w:rPr>
          <w:szCs w:val="24"/>
          <w:lang w:val="id"/>
        </w:rPr>
        <w:t xml:space="preserve"> jam. </w:t>
      </w:r>
      <w:r w:rsidRPr="009C2EC1">
        <w:rPr>
          <w:szCs w:val="24"/>
        </w:rPr>
        <w:t xml:space="preserve">Dari </w:t>
      </w:r>
      <w:r w:rsidRPr="009C2EC1">
        <w:rPr>
          <w:szCs w:val="24"/>
          <w:lang w:val="id"/>
        </w:rPr>
        <w:t xml:space="preserve">keenam komponen </w:t>
      </w:r>
      <w:r w:rsidRPr="009C2EC1">
        <w:rPr>
          <w:i/>
          <w:szCs w:val="24"/>
          <w:lang w:val="id"/>
        </w:rPr>
        <w:t>six big losses</w:t>
      </w:r>
      <w:r w:rsidR="007E3477" w:rsidRPr="009C2EC1">
        <w:rPr>
          <w:i/>
          <w:szCs w:val="24"/>
        </w:rPr>
        <w:t xml:space="preserve">, </w:t>
      </w:r>
      <w:r w:rsidR="007E3477" w:rsidRPr="009C2EC1">
        <w:rPr>
          <w:iCs/>
          <w:szCs w:val="24"/>
        </w:rPr>
        <w:t>faktor</w:t>
      </w:r>
      <w:r w:rsidRPr="009C2EC1">
        <w:rPr>
          <w:iCs/>
          <w:szCs w:val="24"/>
          <w:lang w:val="id"/>
        </w:rPr>
        <w:t xml:space="preserve"> </w:t>
      </w:r>
      <w:r w:rsidRPr="009C2EC1">
        <w:rPr>
          <w:i/>
          <w:iCs/>
          <w:szCs w:val="24"/>
        </w:rPr>
        <w:t>equipment failure</w:t>
      </w:r>
      <w:r w:rsidRPr="009C2EC1">
        <w:rPr>
          <w:szCs w:val="24"/>
        </w:rPr>
        <w:t xml:space="preserve"> </w:t>
      </w:r>
      <w:r w:rsidR="007E3477" w:rsidRPr="009C2EC1">
        <w:rPr>
          <w:szCs w:val="24"/>
        </w:rPr>
        <w:t xml:space="preserve">(kerusakan mesin) </w:t>
      </w:r>
      <w:r w:rsidR="007E3477" w:rsidRPr="009C2EC1">
        <w:rPr>
          <w:lang w:eastAsia="en-ID"/>
        </w:rPr>
        <w:t xml:space="preserve">adalah yang </w:t>
      </w:r>
      <w:r w:rsidR="007E3477" w:rsidRPr="009C2EC1">
        <w:rPr>
          <w:lang w:eastAsia="en-ID"/>
        </w:rPr>
        <w:lastRenderedPageBreak/>
        <w:t>tertinggi</w:t>
      </w:r>
      <w:r w:rsidR="007E3477" w:rsidRPr="009C2EC1">
        <w:rPr>
          <w:i/>
          <w:iCs/>
          <w:lang w:eastAsia="en-ID"/>
        </w:rPr>
        <w:t xml:space="preserve"> </w:t>
      </w:r>
      <w:r w:rsidRPr="009C2EC1">
        <w:rPr>
          <w:szCs w:val="24"/>
          <w:lang w:val="id"/>
        </w:rPr>
        <w:t xml:space="preserve">dengan catatan waktu </w:t>
      </w:r>
      <w:r w:rsidRPr="009C2EC1">
        <w:rPr>
          <w:szCs w:val="24"/>
        </w:rPr>
        <w:t>275 jam</w:t>
      </w:r>
      <w:r w:rsidRPr="009C2EC1">
        <w:rPr>
          <w:szCs w:val="24"/>
          <w:lang w:val="id"/>
        </w:rPr>
        <w:t xml:space="preserve"> atau sebesar </w:t>
      </w:r>
      <w:r w:rsidRPr="009C2EC1">
        <w:rPr>
          <w:szCs w:val="24"/>
        </w:rPr>
        <w:t>40,27</w:t>
      </w:r>
      <w:r w:rsidRPr="009C2EC1">
        <w:rPr>
          <w:szCs w:val="24"/>
          <w:lang w:val="id"/>
        </w:rPr>
        <w:t>%, diikuti dengan</w:t>
      </w:r>
      <w:r w:rsidRPr="009C2EC1">
        <w:rPr>
          <w:i/>
          <w:iCs/>
          <w:szCs w:val="24"/>
          <w:lang w:val="id"/>
        </w:rPr>
        <w:t xml:space="preserve"> </w:t>
      </w:r>
      <w:r w:rsidRPr="009C2EC1">
        <w:rPr>
          <w:i/>
          <w:iCs/>
          <w:szCs w:val="24"/>
        </w:rPr>
        <w:t>reduced</w:t>
      </w:r>
      <w:r w:rsidRPr="009C2EC1">
        <w:rPr>
          <w:szCs w:val="24"/>
        </w:rPr>
        <w:t xml:space="preserve"> </w:t>
      </w:r>
      <w:r w:rsidRPr="009C2EC1">
        <w:rPr>
          <w:i/>
          <w:szCs w:val="24"/>
          <w:lang w:val="id"/>
        </w:rPr>
        <w:t xml:space="preserve">speed losses </w:t>
      </w:r>
      <w:r w:rsidRPr="009C2EC1">
        <w:rPr>
          <w:szCs w:val="24"/>
          <w:lang w:val="id"/>
        </w:rPr>
        <w:t>(</w:t>
      </w:r>
      <w:r w:rsidRPr="009C2EC1">
        <w:rPr>
          <w:szCs w:val="24"/>
        </w:rPr>
        <w:t>28,91</w:t>
      </w:r>
      <w:r w:rsidRPr="009C2EC1">
        <w:rPr>
          <w:szCs w:val="24"/>
          <w:lang w:val="id"/>
        </w:rPr>
        <w:t xml:space="preserve">%), </w:t>
      </w:r>
      <w:r w:rsidRPr="009C2EC1">
        <w:rPr>
          <w:i/>
          <w:iCs/>
          <w:szCs w:val="24"/>
        </w:rPr>
        <w:t xml:space="preserve">defect in process </w:t>
      </w:r>
      <w:r w:rsidRPr="009C2EC1">
        <w:rPr>
          <w:szCs w:val="24"/>
          <w:lang w:val="id"/>
        </w:rPr>
        <w:t>(</w:t>
      </w:r>
      <w:r w:rsidRPr="009C2EC1">
        <w:rPr>
          <w:szCs w:val="24"/>
        </w:rPr>
        <w:t>14,14</w:t>
      </w:r>
      <w:r w:rsidRPr="009C2EC1">
        <w:rPr>
          <w:szCs w:val="24"/>
          <w:lang w:val="id"/>
        </w:rPr>
        <w:t xml:space="preserve">%), </w:t>
      </w:r>
      <w:r w:rsidRPr="009C2EC1">
        <w:rPr>
          <w:i/>
          <w:iCs/>
          <w:lang w:eastAsia="en-ID"/>
        </w:rPr>
        <w:t>Setup and adjusment</w:t>
      </w:r>
      <w:r w:rsidRPr="009C2EC1">
        <w:rPr>
          <w:lang w:eastAsia="en-ID"/>
        </w:rPr>
        <w:t xml:space="preserve"> (9,64%),</w:t>
      </w:r>
      <w:r w:rsidRPr="009C2EC1">
        <w:rPr>
          <w:i/>
          <w:iCs/>
          <w:lang w:eastAsia="en-ID"/>
        </w:rPr>
        <w:t xml:space="preserve"> </w:t>
      </w:r>
      <w:r w:rsidRPr="009C2EC1">
        <w:rPr>
          <w:i/>
          <w:szCs w:val="24"/>
          <w:lang w:val="id"/>
        </w:rPr>
        <w:t xml:space="preserve">idling and minor stoppages </w:t>
      </w:r>
      <w:r w:rsidRPr="009C2EC1">
        <w:rPr>
          <w:szCs w:val="24"/>
        </w:rPr>
        <w:t xml:space="preserve">(7,04%) </w:t>
      </w:r>
      <w:r w:rsidRPr="009C2EC1">
        <w:rPr>
          <w:szCs w:val="24"/>
          <w:lang w:val="id"/>
        </w:rPr>
        <w:t>dan terakhir</w:t>
      </w:r>
      <w:r w:rsidRPr="009C2EC1">
        <w:rPr>
          <w:szCs w:val="24"/>
        </w:rPr>
        <w:t xml:space="preserve"> </w:t>
      </w:r>
      <w:r w:rsidRPr="009C2EC1">
        <w:rPr>
          <w:i/>
          <w:iCs/>
          <w:szCs w:val="24"/>
        </w:rPr>
        <w:t>reduced</w:t>
      </w:r>
      <w:r w:rsidRPr="009C2EC1">
        <w:rPr>
          <w:szCs w:val="24"/>
          <w:lang w:val="id"/>
        </w:rPr>
        <w:t xml:space="preserve"> </w:t>
      </w:r>
      <w:r w:rsidRPr="009C2EC1">
        <w:rPr>
          <w:i/>
          <w:iCs/>
          <w:lang w:eastAsia="en-ID"/>
        </w:rPr>
        <w:t xml:space="preserve">yield </w:t>
      </w:r>
      <w:r w:rsidRPr="009C2EC1">
        <w:rPr>
          <w:szCs w:val="24"/>
          <w:lang w:val="id"/>
        </w:rPr>
        <w:t xml:space="preserve">dengan persentase terkecil yaitu </w:t>
      </w:r>
      <w:r w:rsidRPr="009C2EC1">
        <w:rPr>
          <w:szCs w:val="24"/>
        </w:rPr>
        <w:t xml:space="preserve">0 </w:t>
      </w:r>
      <w:r w:rsidRPr="009C2EC1">
        <w:rPr>
          <w:szCs w:val="24"/>
          <w:lang w:val="id"/>
        </w:rPr>
        <w:t>%.</w:t>
      </w:r>
    </w:p>
    <w:p w14:paraId="49128331" w14:textId="408B1CD2" w:rsidR="00540C39" w:rsidRPr="009C2EC1" w:rsidRDefault="009C4D65" w:rsidP="00FA184D">
      <w:pPr>
        <w:pStyle w:val="Heading3"/>
        <w:spacing w:before="360" w:line="480" w:lineRule="auto"/>
      </w:pPr>
      <w:bookmarkStart w:id="1376" w:name="_Toc86829792"/>
      <w:bookmarkStart w:id="1377" w:name="_Toc89396568"/>
      <w:r w:rsidRPr="009C2EC1">
        <w:t>A</w:t>
      </w:r>
      <w:r w:rsidR="00D63C81" w:rsidRPr="009C2EC1">
        <w:t>nalisis Diagram Sebab Akibat (</w:t>
      </w:r>
      <w:r w:rsidR="00D63C81" w:rsidRPr="007E4D3A">
        <w:rPr>
          <w:i/>
          <w:iCs/>
        </w:rPr>
        <w:t>Fishbone</w:t>
      </w:r>
      <w:r w:rsidR="00D63C81" w:rsidRPr="009C2EC1">
        <w:t>)</w:t>
      </w:r>
      <w:bookmarkEnd w:id="1376"/>
      <w:bookmarkEnd w:id="1377"/>
    </w:p>
    <w:p w14:paraId="5DD9896B" w14:textId="7FCADDB7" w:rsidR="0057614B" w:rsidRDefault="007B03FC" w:rsidP="00B406F7">
      <w:pPr>
        <w:pStyle w:val="ListParagraph"/>
        <w:ind w:left="0" w:firstLine="709"/>
        <w:rPr>
          <w:iCs/>
          <w:szCs w:val="24"/>
        </w:rPr>
      </w:pPr>
      <w:r w:rsidRPr="009C2EC1">
        <w:t xml:space="preserve">Berdasarkan </w:t>
      </w:r>
      <w:r>
        <w:t xml:space="preserve">hasil analisa </w:t>
      </w:r>
      <w:r w:rsidR="007849CC">
        <w:t xml:space="preserve">OEE dan </w:t>
      </w:r>
      <w:r w:rsidR="007849CC" w:rsidRPr="007849CC">
        <w:rPr>
          <w:i/>
          <w:iCs/>
        </w:rPr>
        <w:t>Six Big Losses</w:t>
      </w:r>
      <w:r w:rsidRPr="009C2EC1">
        <w:rPr>
          <w:i/>
          <w:iCs/>
        </w:rPr>
        <w:t>, loss</w:t>
      </w:r>
      <w:r>
        <w:rPr>
          <w:i/>
          <w:iCs/>
        </w:rPr>
        <w:t xml:space="preserve">es </w:t>
      </w:r>
      <w:r w:rsidRPr="009C2EC1">
        <w:rPr>
          <w:i/>
          <w:iCs/>
        </w:rPr>
        <w:t xml:space="preserve">time </w:t>
      </w:r>
      <w:r w:rsidRPr="009C2EC1">
        <w:t>yang terbesar disebabkan oleh kerusakan mesin atau peralatan</w:t>
      </w:r>
      <w:r w:rsidRPr="009C2EC1">
        <w:rPr>
          <w:iCs/>
        </w:rPr>
        <w:t xml:space="preserve"> (</w:t>
      </w:r>
      <w:r w:rsidRPr="009C2EC1">
        <w:rPr>
          <w:i/>
        </w:rPr>
        <w:t>equipment failure)</w:t>
      </w:r>
      <w:r w:rsidRPr="009C2EC1">
        <w:t xml:space="preserve">. </w:t>
      </w:r>
      <w:r w:rsidR="004312A5" w:rsidRPr="004312A5">
        <w:rPr>
          <w:i/>
          <w:iCs/>
        </w:rPr>
        <w:t>Losses</w:t>
      </w:r>
      <w:r w:rsidR="004312A5">
        <w:t xml:space="preserve"> </w:t>
      </w:r>
      <w:r w:rsidR="004312A5" w:rsidRPr="004312A5">
        <w:t>tersebut menjadi prioritas untuk dianalisis lebih lanjut</w:t>
      </w:r>
      <w:r w:rsidR="004B2FB8">
        <w:t xml:space="preserve"> </w:t>
      </w:r>
      <w:r w:rsidR="00596DE3">
        <w:t>melalui proses</w:t>
      </w:r>
      <w:r w:rsidR="004B2FB8">
        <w:t xml:space="preserve"> identifikasi </w:t>
      </w:r>
      <w:r w:rsidR="00596DE3">
        <w:t xml:space="preserve">faktor </w:t>
      </w:r>
      <w:r w:rsidR="007707C5">
        <w:t>penyebab</w:t>
      </w:r>
      <w:r w:rsidR="00604700">
        <w:t xml:space="preserve"> kerusakan mesin</w:t>
      </w:r>
      <w:r w:rsidR="001C0D84">
        <w:t>.</w:t>
      </w:r>
      <w:r w:rsidR="001C0D84" w:rsidRPr="001C0D84">
        <w:t xml:space="preserve"> Tujuan dari perlunya mengidentifikasi faktor-faktor penyebab adalah memudahkan untuk menganalisis kebutuhan </w:t>
      </w:r>
      <w:r w:rsidR="00B25921">
        <w:t xml:space="preserve">pemeliharaan mesin </w:t>
      </w:r>
      <w:r w:rsidR="001C0D84" w:rsidRPr="001C0D84">
        <w:t>dan merencanakan penanganan selanjutnya</w:t>
      </w:r>
      <w:r w:rsidR="00E561FD">
        <w:t xml:space="preserve">. Peneliti menggunakan </w:t>
      </w:r>
      <w:r w:rsidR="005E182A">
        <w:t xml:space="preserve">alat analisis </w:t>
      </w:r>
      <w:r w:rsidR="00E561FD">
        <w:t xml:space="preserve">Diagram </w:t>
      </w:r>
      <w:r w:rsidR="005E182A">
        <w:t>Sebab Akibat (</w:t>
      </w:r>
      <w:r w:rsidR="00E561FD" w:rsidRPr="005E182A">
        <w:rPr>
          <w:i/>
          <w:iCs/>
        </w:rPr>
        <w:t>Fishbone</w:t>
      </w:r>
      <w:r w:rsidR="005E182A">
        <w:t>)</w:t>
      </w:r>
      <w:r w:rsidR="00E561FD">
        <w:t xml:space="preserve"> pada penelitian</w:t>
      </w:r>
      <w:r w:rsidR="001D096C">
        <w:t xml:space="preserve"> </w:t>
      </w:r>
      <w:r w:rsidR="0057614B">
        <w:rPr>
          <w:iCs/>
          <w:szCs w:val="24"/>
        </w:rPr>
        <w:t>ini</w:t>
      </w:r>
      <w:r w:rsidR="005E182A">
        <w:rPr>
          <w:iCs/>
          <w:szCs w:val="24"/>
        </w:rPr>
        <w:t>.</w:t>
      </w:r>
      <w:r w:rsidR="003F0E41" w:rsidRPr="009C2EC1">
        <w:rPr>
          <w:iCs/>
          <w:szCs w:val="24"/>
        </w:rPr>
        <w:t xml:space="preserve"> </w:t>
      </w:r>
    </w:p>
    <w:p w14:paraId="663FD334" w14:textId="6030DB03" w:rsidR="003F0E41" w:rsidRPr="009C2EC1" w:rsidRDefault="003F0E41" w:rsidP="00B406F7">
      <w:pPr>
        <w:pStyle w:val="ListParagraph"/>
        <w:ind w:left="0" w:firstLine="709"/>
        <w:rPr>
          <w:iCs/>
          <w:szCs w:val="24"/>
        </w:rPr>
      </w:pPr>
      <w:r w:rsidRPr="009C2EC1">
        <w:rPr>
          <w:iCs/>
        </w:rPr>
        <w:t xml:space="preserve">Diagram Sebab Akibat merupakan alat yang serbaguna untuk menentukan akar penyebab. Efek dan Penyebab digambarkan secara sistematis pada alat ini. Diagram ini menguraikan beberapa kemungkinan penyebab dari beberapa </w:t>
      </w:r>
      <w:r w:rsidR="004F0320">
        <w:rPr>
          <w:iCs/>
        </w:rPr>
        <w:t>faktor</w:t>
      </w:r>
      <w:r w:rsidRPr="009C2EC1">
        <w:rPr>
          <w:iCs/>
        </w:rPr>
        <w:t xml:space="preserve"> </w:t>
      </w:r>
      <w:r w:rsidRPr="009C2EC1">
        <w:rPr>
          <w:iCs/>
          <w:szCs w:val="24"/>
        </w:rPr>
        <w:t>yaitu manusia (</w:t>
      </w:r>
      <w:r w:rsidRPr="009C2EC1">
        <w:rPr>
          <w:i/>
          <w:szCs w:val="24"/>
        </w:rPr>
        <w:t>man</w:t>
      </w:r>
      <w:r w:rsidRPr="009C2EC1">
        <w:rPr>
          <w:iCs/>
          <w:szCs w:val="24"/>
        </w:rPr>
        <w:t>), mesin (</w:t>
      </w:r>
      <w:r w:rsidRPr="009C2EC1">
        <w:rPr>
          <w:i/>
          <w:szCs w:val="24"/>
        </w:rPr>
        <w:t>machine</w:t>
      </w:r>
      <w:r w:rsidRPr="009C2EC1">
        <w:rPr>
          <w:iCs/>
          <w:szCs w:val="24"/>
        </w:rPr>
        <w:t>), bahan baku (</w:t>
      </w:r>
      <w:r w:rsidRPr="009C2EC1">
        <w:rPr>
          <w:i/>
          <w:szCs w:val="24"/>
        </w:rPr>
        <w:t>material</w:t>
      </w:r>
      <w:r w:rsidRPr="009C2EC1">
        <w:rPr>
          <w:iCs/>
          <w:szCs w:val="24"/>
        </w:rPr>
        <w:t>), metode (</w:t>
      </w:r>
      <w:r w:rsidRPr="009C2EC1">
        <w:rPr>
          <w:i/>
          <w:szCs w:val="24"/>
        </w:rPr>
        <w:t>methode</w:t>
      </w:r>
      <w:r w:rsidRPr="009C2EC1">
        <w:rPr>
          <w:iCs/>
          <w:szCs w:val="24"/>
        </w:rPr>
        <w:t>)</w:t>
      </w:r>
      <w:r w:rsidR="000C426D">
        <w:rPr>
          <w:iCs/>
          <w:szCs w:val="24"/>
        </w:rPr>
        <w:t xml:space="preserve"> dan </w:t>
      </w:r>
      <w:r w:rsidR="00276B52">
        <w:rPr>
          <w:iCs/>
          <w:szCs w:val="24"/>
        </w:rPr>
        <w:t>lingkungan (</w:t>
      </w:r>
      <w:r w:rsidR="00276B52" w:rsidRPr="00276B52">
        <w:rPr>
          <w:i/>
          <w:szCs w:val="24"/>
        </w:rPr>
        <w:t>Environment</w:t>
      </w:r>
      <w:r w:rsidR="000C426D">
        <w:rPr>
          <w:i/>
          <w:szCs w:val="24"/>
        </w:rPr>
        <w:t>).</w:t>
      </w:r>
    </w:p>
    <w:p w14:paraId="05341617" w14:textId="64B50783" w:rsidR="00C13582" w:rsidRDefault="0029412B" w:rsidP="00CA2ACA">
      <w:pPr>
        <w:pStyle w:val="ListParagraph"/>
        <w:ind w:left="0" w:firstLine="709"/>
        <w:rPr>
          <w:b/>
          <w:szCs w:val="20"/>
        </w:rPr>
      </w:pPr>
      <w:r w:rsidRPr="009C2EC1">
        <w:rPr>
          <w:bCs/>
          <w:szCs w:val="24"/>
        </w:rPr>
        <w:t xml:space="preserve">Berdasarkan hasil dari tinjauan langsung dilapangan dan wawancara, kemudian </w:t>
      </w:r>
      <w:r w:rsidRPr="009C2EC1">
        <w:rPr>
          <w:iCs/>
          <w:szCs w:val="24"/>
        </w:rPr>
        <w:t xml:space="preserve">diidentifikasikan </w:t>
      </w:r>
      <w:r w:rsidR="000C426D">
        <w:rPr>
          <w:iCs/>
          <w:szCs w:val="24"/>
        </w:rPr>
        <w:t>diagram sebab</w:t>
      </w:r>
      <w:r w:rsidR="004F0320">
        <w:rPr>
          <w:iCs/>
          <w:szCs w:val="24"/>
        </w:rPr>
        <w:t>-</w:t>
      </w:r>
      <w:r w:rsidR="000C426D">
        <w:rPr>
          <w:iCs/>
          <w:szCs w:val="24"/>
        </w:rPr>
        <w:t>akibat masin</w:t>
      </w:r>
      <w:r w:rsidR="004F0320">
        <w:rPr>
          <w:iCs/>
          <w:szCs w:val="24"/>
        </w:rPr>
        <w:t>g</w:t>
      </w:r>
      <w:r w:rsidR="000C426D">
        <w:rPr>
          <w:iCs/>
          <w:szCs w:val="24"/>
        </w:rPr>
        <w:t xml:space="preserve">-masing faktor </w:t>
      </w:r>
      <w:r w:rsidR="005926E8" w:rsidRPr="009C2EC1">
        <w:rPr>
          <w:iCs/>
          <w:szCs w:val="24"/>
        </w:rPr>
        <w:t>manusia (</w:t>
      </w:r>
      <w:r w:rsidR="005926E8" w:rsidRPr="009C2EC1">
        <w:rPr>
          <w:i/>
          <w:szCs w:val="24"/>
        </w:rPr>
        <w:t>man</w:t>
      </w:r>
      <w:r w:rsidR="005926E8" w:rsidRPr="009C2EC1">
        <w:rPr>
          <w:iCs/>
          <w:szCs w:val="24"/>
        </w:rPr>
        <w:t>), mesin (</w:t>
      </w:r>
      <w:r w:rsidR="005926E8" w:rsidRPr="009C2EC1">
        <w:rPr>
          <w:i/>
          <w:szCs w:val="24"/>
        </w:rPr>
        <w:t>machine</w:t>
      </w:r>
      <w:r w:rsidR="005926E8" w:rsidRPr="009C2EC1">
        <w:rPr>
          <w:iCs/>
          <w:szCs w:val="24"/>
        </w:rPr>
        <w:t>), bahan baku (</w:t>
      </w:r>
      <w:r w:rsidR="005926E8" w:rsidRPr="009C2EC1">
        <w:rPr>
          <w:i/>
          <w:szCs w:val="24"/>
        </w:rPr>
        <w:t>material</w:t>
      </w:r>
      <w:r w:rsidR="005926E8" w:rsidRPr="009C2EC1">
        <w:rPr>
          <w:iCs/>
          <w:szCs w:val="24"/>
        </w:rPr>
        <w:t xml:space="preserve">), </w:t>
      </w:r>
      <w:r w:rsidR="00BB1AFD">
        <w:rPr>
          <w:iCs/>
          <w:szCs w:val="24"/>
        </w:rPr>
        <w:t xml:space="preserve">dan </w:t>
      </w:r>
      <w:r w:rsidR="005926E8" w:rsidRPr="009C2EC1">
        <w:rPr>
          <w:iCs/>
          <w:szCs w:val="24"/>
        </w:rPr>
        <w:t>metode (</w:t>
      </w:r>
      <w:r w:rsidR="005926E8" w:rsidRPr="009C2EC1">
        <w:rPr>
          <w:i/>
          <w:szCs w:val="24"/>
        </w:rPr>
        <w:t>methode</w:t>
      </w:r>
      <w:r w:rsidR="005926E8" w:rsidRPr="009C2EC1">
        <w:rPr>
          <w:iCs/>
          <w:szCs w:val="24"/>
        </w:rPr>
        <w:t>).</w:t>
      </w:r>
      <w:r w:rsidR="005926E8">
        <w:rPr>
          <w:iCs/>
          <w:szCs w:val="24"/>
        </w:rPr>
        <w:t xml:space="preserve"> Faktor lingkungan (</w:t>
      </w:r>
      <w:r w:rsidR="005926E8" w:rsidRPr="00276B52">
        <w:rPr>
          <w:i/>
          <w:szCs w:val="24"/>
        </w:rPr>
        <w:t>Environment</w:t>
      </w:r>
      <w:r w:rsidR="005926E8">
        <w:rPr>
          <w:iCs/>
          <w:szCs w:val="24"/>
        </w:rPr>
        <w:t xml:space="preserve">) tidak dimasukkan karena tidak </w:t>
      </w:r>
      <w:r w:rsidR="00570BB0">
        <w:rPr>
          <w:iCs/>
          <w:szCs w:val="24"/>
        </w:rPr>
        <w:t>memiliki pengaruh besar</w:t>
      </w:r>
      <w:r w:rsidR="005926E8">
        <w:rPr>
          <w:iCs/>
          <w:szCs w:val="24"/>
        </w:rPr>
        <w:t xml:space="preserve"> terhadap kerusakan mesin.</w:t>
      </w:r>
      <w:r w:rsidR="00570BB0">
        <w:rPr>
          <w:iCs/>
          <w:szCs w:val="24"/>
        </w:rPr>
        <w:t xml:space="preserve"> </w:t>
      </w:r>
      <w:r w:rsidR="00B36073">
        <w:rPr>
          <w:iCs/>
          <w:szCs w:val="24"/>
        </w:rPr>
        <w:t xml:space="preserve">Hasil analisa </w:t>
      </w:r>
      <w:r w:rsidR="00B36073" w:rsidRPr="00B36073">
        <w:rPr>
          <w:i/>
          <w:szCs w:val="24"/>
        </w:rPr>
        <w:t>fishbone</w:t>
      </w:r>
      <w:r w:rsidR="003B6578" w:rsidRPr="009C2EC1">
        <w:rPr>
          <w:bCs/>
          <w:szCs w:val="24"/>
        </w:rPr>
        <w:t xml:space="preserve"> digambarkan se</w:t>
      </w:r>
      <w:r w:rsidR="00B36073">
        <w:rPr>
          <w:bCs/>
          <w:szCs w:val="24"/>
        </w:rPr>
        <w:t>bagai</w:t>
      </w:r>
      <w:r w:rsidR="003B6578" w:rsidRPr="009C2EC1">
        <w:rPr>
          <w:bCs/>
          <w:szCs w:val="24"/>
        </w:rPr>
        <w:t xml:space="preserve"> berikut:</w:t>
      </w:r>
      <w:bookmarkStart w:id="1378" w:name="_Toc89355115"/>
    </w:p>
    <w:p w14:paraId="2E0DDACA" w14:textId="1AEC1FEE" w:rsidR="001B065E" w:rsidRPr="002D53AD" w:rsidRDefault="001B065E" w:rsidP="002D53AD">
      <w:pPr>
        <w:pStyle w:val="Caption"/>
        <w:rPr>
          <w:b/>
          <w:bCs w:val="0"/>
        </w:rPr>
      </w:pPr>
    </w:p>
    <w:p w14:paraId="7C7CE841" w14:textId="77777777" w:rsidR="00736B81" w:rsidRDefault="00736B81">
      <w:pPr>
        <w:spacing w:line="240" w:lineRule="auto"/>
        <w:jc w:val="left"/>
        <w:rPr>
          <w:b/>
          <w:szCs w:val="20"/>
        </w:rPr>
      </w:pPr>
      <w:r>
        <w:rPr>
          <w:b/>
          <w:bCs/>
        </w:rPr>
        <w:br w:type="page"/>
      </w:r>
    </w:p>
    <w:p w14:paraId="7E37974E" w14:textId="77777777" w:rsidR="00F32824" w:rsidRDefault="00DF2B1B" w:rsidP="002D53AD">
      <w:pPr>
        <w:pStyle w:val="Caption"/>
        <w:rPr>
          <w:b/>
          <w:bCs w:val="0"/>
        </w:rPr>
      </w:pPr>
      <w:bookmarkStart w:id="1379" w:name="_Toc90241432"/>
      <w:r w:rsidRPr="002D53AD">
        <w:rPr>
          <w:b/>
          <w:bCs w:val="0"/>
        </w:rPr>
        <w:lastRenderedPageBreak/>
        <w:t>Diagram 4.</w:t>
      </w:r>
      <w:r w:rsidR="00FC2D17" w:rsidRPr="002D53AD">
        <w:rPr>
          <w:b/>
          <w:bCs w:val="0"/>
        </w:rPr>
        <w:t>2</w:t>
      </w:r>
    </w:p>
    <w:p w14:paraId="558589BF" w14:textId="04A248C7" w:rsidR="00C13582" w:rsidRPr="002D53AD" w:rsidRDefault="00DF2B1B" w:rsidP="002D53AD">
      <w:pPr>
        <w:pStyle w:val="Caption"/>
        <w:rPr>
          <w:b/>
          <w:bCs w:val="0"/>
          <w:szCs w:val="24"/>
        </w:rPr>
      </w:pPr>
      <w:r w:rsidRPr="002D53AD">
        <w:rPr>
          <w:b/>
          <w:bCs w:val="0"/>
          <w:color w:val="FFFFFF" w:themeColor="background1"/>
          <w:sz w:val="6"/>
          <w:szCs w:val="2"/>
        </w:rPr>
        <w:fldChar w:fldCharType="begin"/>
      </w:r>
      <w:r w:rsidRPr="002D53AD">
        <w:rPr>
          <w:b/>
          <w:bCs w:val="0"/>
          <w:color w:val="FFFFFF" w:themeColor="background1"/>
          <w:sz w:val="6"/>
          <w:szCs w:val="2"/>
        </w:rPr>
        <w:instrText xml:space="preserve"> SEQ Diagram \* ARABIC </w:instrText>
      </w:r>
      <w:r w:rsidRPr="002D53AD">
        <w:rPr>
          <w:b/>
          <w:bCs w:val="0"/>
          <w:color w:val="FFFFFF" w:themeColor="background1"/>
          <w:sz w:val="6"/>
          <w:szCs w:val="2"/>
        </w:rPr>
        <w:fldChar w:fldCharType="separate"/>
      </w:r>
      <w:r w:rsidR="005C0510">
        <w:rPr>
          <w:b/>
          <w:bCs w:val="0"/>
          <w:noProof/>
          <w:color w:val="FFFFFF" w:themeColor="background1"/>
          <w:sz w:val="6"/>
          <w:szCs w:val="2"/>
        </w:rPr>
        <w:t>3</w:t>
      </w:r>
      <w:r w:rsidRPr="002D53AD">
        <w:rPr>
          <w:b/>
          <w:bCs w:val="0"/>
          <w:color w:val="FFFFFF" w:themeColor="background1"/>
          <w:sz w:val="6"/>
          <w:szCs w:val="2"/>
        </w:rPr>
        <w:fldChar w:fldCharType="end"/>
      </w:r>
      <w:r w:rsidR="007E799E" w:rsidRPr="002D53AD">
        <w:rPr>
          <w:b/>
          <w:bCs w:val="0"/>
          <w:color w:val="FFFFFF" w:themeColor="background1"/>
          <w:sz w:val="6"/>
          <w:szCs w:val="2"/>
        </w:rPr>
        <w:t xml:space="preserve"> </w:t>
      </w:r>
      <w:r w:rsidR="00736B81" w:rsidRPr="00FC2D17">
        <w:rPr>
          <w:b/>
          <w:bCs w:val="0"/>
          <w:noProof/>
          <w:color w:val="FFFFFF" w:themeColor="background1"/>
          <w:sz w:val="6"/>
          <w:szCs w:val="2"/>
        </w:rPr>
        <w:drawing>
          <wp:anchor distT="0" distB="0" distL="114300" distR="114300" simplePos="0" relativeHeight="251658284" behindDoc="0" locked="0" layoutInCell="1" allowOverlap="1" wp14:anchorId="5DA55DA8" wp14:editId="1A0A6CD1">
            <wp:simplePos x="0" y="0"/>
            <wp:positionH relativeFrom="margin">
              <wp:posOffset>101485</wp:posOffset>
            </wp:positionH>
            <wp:positionV relativeFrom="margin">
              <wp:posOffset>596265</wp:posOffset>
            </wp:positionV>
            <wp:extent cx="5452745" cy="3198495"/>
            <wp:effectExtent l="0" t="0" r="0" b="0"/>
            <wp:wrapSquare wrapText="bothSides"/>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5"/>
                    <pic:cNvPicPr>
                      <a:picLocks noChangeAspect="1" noChangeArrowheads="1"/>
                    </pic:cNvPicPr>
                  </pic:nvPicPr>
                  <pic:blipFill>
                    <a:blip r:embed="rId37">
                      <a:extLst>
                        <a:ext uri="{28A0092B-C50C-407E-A947-70E740481C1C}">
                          <a14:useLocalDpi xmlns:a14="http://schemas.microsoft.com/office/drawing/2010/main" val="0"/>
                        </a:ext>
                      </a:extLst>
                    </a:blip>
                    <a:srcRect t="5708" b="10228"/>
                    <a:stretch>
                      <a:fillRect/>
                    </a:stretch>
                  </pic:blipFill>
                  <pic:spPr bwMode="auto">
                    <a:xfrm>
                      <a:off x="0" y="0"/>
                      <a:ext cx="5452745" cy="3198495"/>
                    </a:xfrm>
                    <a:prstGeom prst="rect">
                      <a:avLst/>
                    </a:prstGeom>
                    <a:noFill/>
                  </pic:spPr>
                </pic:pic>
              </a:graphicData>
            </a:graphic>
            <wp14:sizeRelH relativeFrom="page">
              <wp14:pctWidth>0</wp14:pctWidth>
            </wp14:sizeRelH>
            <wp14:sizeRelV relativeFrom="page">
              <wp14:pctHeight>0</wp14:pctHeight>
            </wp14:sizeRelV>
          </wp:anchor>
        </w:drawing>
      </w:r>
      <w:r w:rsidR="00D22AD6" w:rsidRPr="002D53AD">
        <w:rPr>
          <w:b/>
          <w:bCs w:val="0"/>
          <w:szCs w:val="24"/>
        </w:rPr>
        <w:t>Hasil Analisa Diagram Sebab-akibat (</w:t>
      </w:r>
      <w:r w:rsidR="00D22AD6" w:rsidRPr="002D53AD">
        <w:rPr>
          <w:b/>
          <w:bCs w:val="0"/>
          <w:i/>
          <w:iCs/>
          <w:szCs w:val="24"/>
        </w:rPr>
        <w:t>Fishbone</w:t>
      </w:r>
      <w:r w:rsidR="00D22AD6" w:rsidRPr="002D53AD">
        <w:rPr>
          <w:b/>
          <w:bCs w:val="0"/>
          <w:szCs w:val="24"/>
        </w:rPr>
        <w:t>)</w:t>
      </w:r>
      <w:bookmarkEnd w:id="1378"/>
      <w:bookmarkEnd w:id="1379"/>
    </w:p>
    <w:p w14:paraId="140146A7" w14:textId="23F0BA10" w:rsidR="002D53AD" w:rsidRDefault="002D53AD" w:rsidP="002D53AD">
      <w:pPr>
        <w:jc w:val="center"/>
        <w:rPr>
          <w:bCs/>
          <w:i/>
          <w:iCs/>
        </w:rPr>
      </w:pPr>
    </w:p>
    <w:p w14:paraId="09ACDF0A" w14:textId="2890A049" w:rsidR="002D53AD" w:rsidRPr="002D53AD" w:rsidRDefault="002D53AD" w:rsidP="002D53AD">
      <w:pPr>
        <w:jc w:val="center"/>
      </w:pPr>
      <w:r w:rsidRPr="002D53AD">
        <w:t xml:space="preserve">Sumber: Hasil </w:t>
      </w:r>
      <w:r>
        <w:t>Observasi dan Wawancara</w:t>
      </w:r>
      <w:r w:rsidRPr="002D53AD">
        <w:t>, 2021</w:t>
      </w:r>
    </w:p>
    <w:p w14:paraId="04830E21" w14:textId="36E0F9A2" w:rsidR="00C13582" w:rsidRDefault="00C13582" w:rsidP="002D53AD">
      <w:pPr>
        <w:jc w:val="center"/>
        <w:rPr>
          <w:b/>
          <w:szCs w:val="24"/>
        </w:rPr>
      </w:pPr>
    </w:p>
    <w:p w14:paraId="04822B17" w14:textId="6C18FB2A" w:rsidR="00B76947" w:rsidRPr="009C2EC1" w:rsidRDefault="004A3265" w:rsidP="00C13582">
      <w:pPr>
        <w:pStyle w:val="Caption"/>
        <w:jc w:val="both"/>
        <w:rPr>
          <w:bCs w:val="0"/>
          <w:szCs w:val="24"/>
        </w:rPr>
      </w:pPr>
      <w:r w:rsidRPr="009C2EC1">
        <w:rPr>
          <w:bCs w:val="0"/>
          <w:szCs w:val="24"/>
        </w:rPr>
        <w:t>D</w:t>
      </w:r>
      <w:r w:rsidR="00054243" w:rsidRPr="009C2EC1">
        <w:rPr>
          <w:bCs w:val="0"/>
          <w:szCs w:val="24"/>
          <w:lang w:val="id"/>
        </w:rPr>
        <w:t xml:space="preserve">iagram </w:t>
      </w:r>
      <w:r w:rsidR="00054243" w:rsidRPr="009C2EC1">
        <w:rPr>
          <w:bCs w:val="0"/>
          <w:i/>
          <w:iCs/>
          <w:szCs w:val="24"/>
        </w:rPr>
        <w:t xml:space="preserve">fishbone </w:t>
      </w:r>
      <w:r w:rsidR="00054243" w:rsidRPr="009C2EC1">
        <w:rPr>
          <w:bCs w:val="0"/>
          <w:szCs w:val="24"/>
          <w:lang w:val="id"/>
        </w:rPr>
        <w:t xml:space="preserve">diatas </w:t>
      </w:r>
      <w:r w:rsidR="00054243" w:rsidRPr="009C2EC1">
        <w:rPr>
          <w:bCs w:val="0"/>
          <w:szCs w:val="24"/>
        </w:rPr>
        <w:t>dijelaskan lebih lanjut di bawah ini:</w:t>
      </w:r>
    </w:p>
    <w:p w14:paraId="7E625747" w14:textId="4B03823F" w:rsidR="00E97BCB" w:rsidRPr="00E97BCB" w:rsidRDefault="00054243" w:rsidP="00421F2C">
      <w:pPr>
        <w:pStyle w:val="ListParagraph"/>
        <w:numPr>
          <w:ilvl w:val="0"/>
          <w:numId w:val="21"/>
        </w:numPr>
        <w:ind w:left="284" w:hanging="284"/>
        <w:rPr>
          <w:bCs/>
          <w:szCs w:val="24"/>
          <w:lang w:val="id"/>
        </w:rPr>
      </w:pPr>
      <w:r w:rsidRPr="009C2EC1">
        <w:rPr>
          <w:bCs/>
          <w:szCs w:val="24"/>
          <w:lang w:val="id"/>
        </w:rPr>
        <w:t>Manusia</w:t>
      </w:r>
      <w:r w:rsidRPr="009C2EC1">
        <w:rPr>
          <w:bCs/>
          <w:szCs w:val="24"/>
        </w:rPr>
        <w:t xml:space="preserve"> </w:t>
      </w:r>
    </w:p>
    <w:p w14:paraId="39D95DAF" w14:textId="4D0609F6" w:rsidR="00E97BCB" w:rsidRPr="00E97BCB" w:rsidRDefault="00E97BCB" w:rsidP="00421F2C">
      <w:pPr>
        <w:pStyle w:val="ListParagraph"/>
        <w:numPr>
          <w:ilvl w:val="0"/>
          <w:numId w:val="22"/>
        </w:numPr>
        <w:rPr>
          <w:bCs/>
          <w:szCs w:val="24"/>
          <w:lang w:val="en-ID"/>
        </w:rPr>
      </w:pPr>
      <w:r>
        <w:t xml:space="preserve">Kurangnya </w:t>
      </w:r>
      <w:r w:rsidRPr="0028607E">
        <w:rPr>
          <w:i/>
          <w:iCs/>
        </w:rPr>
        <w:t>r</w:t>
      </w:r>
      <w:r w:rsidRPr="0071559B">
        <w:rPr>
          <w:i/>
          <w:iCs/>
        </w:rPr>
        <w:t>esponsibility</w:t>
      </w:r>
      <w:r>
        <w:t xml:space="preserve"> dari operator. </w:t>
      </w:r>
      <w:r w:rsidRPr="009C2EC1">
        <w:rPr>
          <w:lang w:val="id-ID"/>
        </w:rPr>
        <w:t>Operator yang menjalankan mesin</w:t>
      </w:r>
      <w:r w:rsidRPr="009C2EC1">
        <w:rPr>
          <w:spacing w:val="1"/>
          <w:lang w:val="id-ID"/>
        </w:rPr>
        <w:t xml:space="preserve"> </w:t>
      </w:r>
      <w:r w:rsidRPr="009C2EC1">
        <w:rPr>
          <w:lang w:val="id-ID"/>
        </w:rPr>
        <w:t>mengetahui</w:t>
      </w:r>
      <w:r w:rsidRPr="009C2EC1">
        <w:rPr>
          <w:spacing w:val="1"/>
          <w:lang w:val="id-ID"/>
        </w:rPr>
        <w:t xml:space="preserve"> </w:t>
      </w:r>
      <w:r w:rsidRPr="009C2EC1">
        <w:rPr>
          <w:lang w:val="id-ID"/>
        </w:rPr>
        <w:t>ada</w:t>
      </w:r>
      <w:r w:rsidRPr="009C2EC1">
        <w:rPr>
          <w:spacing w:val="1"/>
          <w:lang w:val="id-ID"/>
        </w:rPr>
        <w:t xml:space="preserve"> </w:t>
      </w:r>
      <w:r w:rsidRPr="009C2EC1">
        <w:rPr>
          <w:lang w:val="id-ID"/>
        </w:rPr>
        <w:t>ketidaknormalan</w:t>
      </w:r>
      <w:r w:rsidRPr="009C2EC1">
        <w:rPr>
          <w:spacing w:val="1"/>
          <w:lang w:val="id-ID"/>
        </w:rPr>
        <w:t xml:space="preserve"> </w:t>
      </w:r>
      <w:r w:rsidRPr="009C2EC1">
        <w:rPr>
          <w:lang w:val="id-ID"/>
        </w:rPr>
        <w:t>proses</w:t>
      </w:r>
      <w:r w:rsidR="0059781C">
        <w:rPr>
          <w:spacing w:val="1"/>
        </w:rPr>
        <w:t xml:space="preserve">, </w:t>
      </w:r>
      <w:r w:rsidRPr="009C2EC1">
        <w:rPr>
          <w:lang w:val="id-ID"/>
        </w:rPr>
        <w:t>seperti</w:t>
      </w:r>
      <w:r w:rsidRPr="009C2EC1">
        <w:rPr>
          <w:spacing w:val="1"/>
          <w:lang w:val="id-ID"/>
        </w:rPr>
        <w:t xml:space="preserve"> </w:t>
      </w:r>
      <w:r w:rsidRPr="001F2E0A">
        <w:rPr>
          <w:iCs/>
        </w:rPr>
        <w:t>bunyi mesin</w:t>
      </w:r>
      <w:r w:rsidRPr="00D11A69">
        <w:rPr>
          <w:i/>
        </w:rPr>
        <w:t xml:space="preserve"> </w:t>
      </w:r>
      <w:r w:rsidRPr="000F363E">
        <w:rPr>
          <w:iCs/>
        </w:rPr>
        <w:t xml:space="preserve">yang aneh tidak dapat dideteksi lebih awal oleh operator </w:t>
      </w:r>
      <w:r w:rsidRPr="009C2EC1">
        <w:rPr>
          <w:lang w:val="id-ID"/>
        </w:rPr>
        <w:t>kemudian</w:t>
      </w:r>
      <w:r w:rsidRPr="009C2EC1">
        <w:rPr>
          <w:spacing w:val="-1"/>
          <w:lang w:val="id-ID"/>
        </w:rPr>
        <w:t xml:space="preserve"> </w:t>
      </w:r>
      <w:r w:rsidRPr="009C2EC1">
        <w:rPr>
          <w:lang w:val="id-ID"/>
        </w:rPr>
        <w:t>dibiarkan</w:t>
      </w:r>
      <w:r>
        <w:t>.</w:t>
      </w:r>
      <w:r w:rsidRPr="009C2EC1">
        <w:rPr>
          <w:lang w:val="id-ID"/>
        </w:rPr>
        <w:t xml:space="preserve"> </w:t>
      </w:r>
      <w:r>
        <w:t xml:space="preserve">Hal ini </w:t>
      </w:r>
      <w:r w:rsidRPr="009C2EC1">
        <w:rPr>
          <w:lang w:val="id-ID"/>
        </w:rPr>
        <w:t>berpotensi</w:t>
      </w:r>
      <w:r w:rsidRPr="009C2EC1">
        <w:t xml:space="preserve"> </w:t>
      </w:r>
      <w:r>
        <w:t xml:space="preserve">menyebabkan </w:t>
      </w:r>
      <w:r w:rsidRPr="009C2EC1">
        <w:t>kerusakan dan</w:t>
      </w:r>
      <w:r w:rsidRPr="009C2EC1">
        <w:rPr>
          <w:lang w:val="id-ID"/>
        </w:rPr>
        <w:t xml:space="preserve"> </w:t>
      </w:r>
      <w:r w:rsidRPr="009C2EC1">
        <w:t xml:space="preserve">menambah waktu </w:t>
      </w:r>
      <w:r w:rsidRPr="009C2EC1">
        <w:rPr>
          <w:i/>
          <w:iCs/>
        </w:rPr>
        <w:t>downtime.</w:t>
      </w:r>
    </w:p>
    <w:p w14:paraId="15A0E510" w14:textId="38DAFBF6" w:rsidR="00054243" w:rsidRPr="0006405C" w:rsidRDefault="00B64D42" w:rsidP="00421F2C">
      <w:pPr>
        <w:pStyle w:val="ListParagraph"/>
        <w:numPr>
          <w:ilvl w:val="0"/>
          <w:numId w:val="22"/>
        </w:numPr>
        <w:rPr>
          <w:bCs/>
          <w:iCs/>
          <w:szCs w:val="24"/>
          <w:lang w:val="en-ID"/>
        </w:rPr>
      </w:pPr>
      <w:r w:rsidRPr="0006405C">
        <w:rPr>
          <w:bCs/>
          <w:szCs w:val="24"/>
          <w:lang w:eastAsia="en-ID"/>
        </w:rPr>
        <w:t>Kurangnya pengetahuan dan pengalaman operator terhadap kondisi mesin</w:t>
      </w:r>
      <w:r w:rsidR="009251FF">
        <w:rPr>
          <w:bCs/>
          <w:szCs w:val="24"/>
          <w:lang w:eastAsia="en-ID"/>
        </w:rPr>
        <w:t xml:space="preserve"> s</w:t>
      </w:r>
      <w:r w:rsidR="0006405C" w:rsidRPr="0006405C">
        <w:rPr>
          <w:bCs/>
          <w:szCs w:val="24"/>
          <w:lang w:eastAsia="en-ID"/>
        </w:rPr>
        <w:t>ehingga</w:t>
      </w:r>
      <w:r w:rsidR="0006405C">
        <w:rPr>
          <w:bCs/>
          <w:szCs w:val="24"/>
          <w:lang w:eastAsia="en-ID"/>
        </w:rPr>
        <w:t xml:space="preserve"> s</w:t>
      </w:r>
      <w:r w:rsidR="00054243" w:rsidRPr="009C2EC1">
        <w:t>ering terjadi kesalahan</w:t>
      </w:r>
      <w:r w:rsidR="0006405C">
        <w:t xml:space="preserve"> o</w:t>
      </w:r>
      <w:r w:rsidR="002D2B41">
        <w:t>perasi atau fungsional</w:t>
      </w:r>
      <w:r w:rsidR="009251FF">
        <w:t>. S</w:t>
      </w:r>
      <w:r w:rsidR="002D2B41">
        <w:t xml:space="preserve">eperti kesalahan </w:t>
      </w:r>
      <w:r w:rsidR="00054243" w:rsidRPr="0006405C">
        <w:rPr>
          <w:i/>
          <w:iCs/>
        </w:rPr>
        <w:t>setting</w:t>
      </w:r>
      <w:r w:rsidR="00A53669" w:rsidRPr="009C2EC1">
        <w:t xml:space="preserve"> (penyetelan)</w:t>
      </w:r>
      <w:r w:rsidR="009251FF">
        <w:t xml:space="preserve"> yang dapat menyebabkan</w:t>
      </w:r>
      <w:r w:rsidR="00054243" w:rsidRPr="0006405C">
        <w:rPr>
          <w:i/>
          <w:iCs/>
        </w:rPr>
        <w:t xml:space="preserve"> </w:t>
      </w:r>
      <w:r w:rsidR="00054243" w:rsidRPr="0006405C">
        <w:rPr>
          <w:i/>
        </w:rPr>
        <w:t>p</w:t>
      </w:r>
      <w:r w:rsidR="00054243" w:rsidRPr="0006405C">
        <w:rPr>
          <w:i/>
          <w:lang w:val="id-ID"/>
        </w:rPr>
        <w:t>art</w:t>
      </w:r>
      <w:r w:rsidR="009251FF">
        <w:rPr>
          <w:i/>
        </w:rPr>
        <w:t xml:space="preserve"> </w:t>
      </w:r>
      <w:r w:rsidR="00054243" w:rsidRPr="009C2EC1">
        <w:t>mengalami</w:t>
      </w:r>
      <w:r w:rsidR="00054243" w:rsidRPr="0006405C">
        <w:rPr>
          <w:lang w:val="id-ID"/>
        </w:rPr>
        <w:t xml:space="preserve"> </w:t>
      </w:r>
      <w:r w:rsidR="00054243" w:rsidRPr="0006405C">
        <w:rPr>
          <w:i/>
          <w:lang w:val="id-ID"/>
        </w:rPr>
        <w:t>shortshot, blackspot, weldline, deformed,</w:t>
      </w:r>
      <w:r w:rsidR="00054243" w:rsidRPr="0006405C">
        <w:rPr>
          <w:i/>
          <w:spacing w:val="1"/>
          <w:lang w:val="id-ID"/>
        </w:rPr>
        <w:t xml:space="preserve"> </w:t>
      </w:r>
      <w:r w:rsidR="00054243" w:rsidRPr="0006405C">
        <w:rPr>
          <w:lang w:val="id-ID"/>
        </w:rPr>
        <w:t xml:space="preserve">dan </w:t>
      </w:r>
      <w:r w:rsidR="00054243" w:rsidRPr="0006405C">
        <w:rPr>
          <w:i/>
          <w:lang w:val="id-ID"/>
        </w:rPr>
        <w:t>flash</w:t>
      </w:r>
      <w:r w:rsidR="00054243" w:rsidRPr="0006405C">
        <w:rPr>
          <w:iCs/>
        </w:rPr>
        <w:t xml:space="preserve"> sehingga mesin harus berhenti untuk perbaikan.</w:t>
      </w:r>
      <w:r w:rsidR="00A53669" w:rsidRPr="0006405C">
        <w:rPr>
          <w:iCs/>
        </w:rPr>
        <w:t xml:space="preserve"> </w:t>
      </w:r>
      <w:r w:rsidR="00A53669" w:rsidRPr="0006405C">
        <w:rPr>
          <w:lang w:val="id-ID"/>
        </w:rPr>
        <w:t>Keahlian</w:t>
      </w:r>
      <w:r w:rsidR="0022019F">
        <w:t xml:space="preserve"> dan pengalaman</w:t>
      </w:r>
      <w:r w:rsidR="00A53669" w:rsidRPr="0006405C">
        <w:rPr>
          <w:lang w:val="id-ID"/>
        </w:rPr>
        <w:t xml:space="preserve"> dalam mesin </w:t>
      </w:r>
      <w:r w:rsidR="00A53669" w:rsidRPr="0006405C">
        <w:rPr>
          <w:i/>
          <w:lang w:val="id-ID"/>
        </w:rPr>
        <w:t xml:space="preserve">injection molding </w:t>
      </w:r>
      <w:r w:rsidR="00A53669" w:rsidRPr="0006405C">
        <w:rPr>
          <w:lang w:val="id-ID"/>
        </w:rPr>
        <w:t>yang digunakan sangat berpengaruh terhadap</w:t>
      </w:r>
      <w:r w:rsidR="00A53669" w:rsidRPr="009C2EC1">
        <w:t xml:space="preserve"> kinerja mesin saat sedang </w:t>
      </w:r>
      <w:r w:rsidR="00A53669" w:rsidRPr="0006405C">
        <w:rPr>
          <w:i/>
          <w:iCs/>
        </w:rPr>
        <w:t>running.</w:t>
      </w:r>
    </w:p>
    <w:p w14:paraId="58804BC9" w14:textId="10D919AB" w:rsidR="00054243" w:rsidRPr="001F2E0A" w:rsidRDefault="00054243" w:rsidP="00421F2C">
      <w:pPr>
        <w:pStyle w:val="ListParagraph"/>
        <w:numPr>
          <w:ilvl w:val="0"/>
          <w:numId w:val="22"/>
        </w:numPr>
        <w:rPr>
          <w:bCs/>
          <w:szCs w:val="24"/>
          <w:lang w:val="en-ID"/>
        </w:rPr>
      </w:pPr>
      <w:r w:rsidRPr="009C2EC1">
        <w:rPr>
          <w:szCs w:val="24"/>
        </w:rPr>
        <w:lastRenderedPageBreak/>
        <w:t xml:space="preserve">Kurang tepatnya analisis penyebab kerusakan </w:t>
      </w:r>
      <w:r w:rsidR="001F2E0A">
        <w:rPr>
          <w:szCs w:val="24"/>
        </w:rPr>
        <w:t>atau</w:t>
      </w:r>
      <w:r w:rsidRPr="009C2EC1">
        <w:rPr>
          <w:szCs w:val="24"/>
        </w:rPr>
        <w:t xml:space="preserve"> tindakan</w:t>
      </w:r>
      <w:r w:rsidR="001F2E0A">
        <w:rPr>
          <w:szCs w:val="24"/>
        </w:rPr>
        <w:t xml:space="preserve"> </w:t>
      </w:r>
      <w:r w:rsidRPr="009C2EC1">
        <w:rPr>
          <w:szCs w:val="24"/>
        </w:rPr>
        <w:t>perawatan yang dilakukan oleh teknisi atau mekanik.</w:t>
      </w:r>
    </w:p>
    <w:p w14:paraId="73BA60BA" w14:textId="2BFDB086" w:rsidR="001F2E0A" w:rsidRPr="00756265" w:rsidRDefault="001F2E0A" w:rsidP="00421F2C">
      <w:pPr>
        <w:pStyle w:val="ListParagraph"/>
        <w:numPr>
          <w:ilvl w:val="0"/>
          <w:numId w:val="22"/>
        </w:numPr>
        <w:rPr>
          <w:bCs/>
          <w:szCs w:val="24"/>
          <w:lang w:val="en-ID"/>
        </w:rPr>
      </w:pPr>
      <w:r>
        <w:rPr>
          <w:szCs w:val="24"/>
        </w:rPr>
        <w:t>Kurang fokus</w:t>
      </w:r>
      <w:r w:rsidR="001F3DB5">
        <w:rPr>
          <w:szCs w:val="24"/>
        </w:rPr>
        <w:t xml:space="preserve"> saat mengoperasikan mesin</w:t>
      </w:r>
      <w:r w:rsidR="00573975">
        <w:rPr>
          <w:szCs w:val="24"/>
        </w:rPr>
        <w:t xml:space="preserve"> seperti sambal bermain HP</w:t>
      </w:r>
    </w:p>
    <w:p w14:paraId="1BBFC130" w14:textId="27C0A2F0" w:rsidR="00A762B3" w:rsidRPr="00FA184D" w:rsidRDefault="00054243" w:rsidP="00421F2C">
      <w:pPr>
        <w:pStyle w:val="ListParagraph"/>
        <w:numPr>
          <w:ilvl w:val="0"/>
          <w:numId w:val="22"/>
        </w:numPr>
        <w:rPr>
          <w:bCs/>
          <w:szCs w:val="24"/>
          <w:lang w:val="en-ID"/>
        </w:rPr>
      </w:pPr>
      <w:r w:rsidRPr="009C2EC1">
        <w:rPr>
          <w:szCs w:val="24"/>
        </w:rPr>
        <w:t xml:space="preserve">Kelalaian operator </w:t>
      </w:r>
      <w:r w:rsidR="005B7E39">
        <w:rPr>
          <w:szCs w:val="24"/>
        </w:rPr>
        <w:t xml:space="preserve">terhadap kerusakan kecil </w:t>
      </w:r>
      <w:r w:rsidR="00756265">
        <w:rPr>
          <w:szCs w:val="24"/>
        </w:rPr>
        <w:t xml:space="preserve">seperti </w:t>
      </w:r>
      <w:r w:rsidR="005B7E39">
        <w:rPr>
          <w:szCs w:val="24"/>
        </w:rPr>
        <w:t>o</w:t>
      </w:r>
      <w:r w:rsidR="00446D3D" w:rsidRPr="00446D3D">
        <w:rPr>
          <w:szCs w:val="24"/>
        </w:rPr>
        <w:t>li bocor</w:t>
      </w:r>
      <w:r w:rsidR="00446D3D">
        <w:rPr>
          <w:szCs w:val="24"/>
        </w:rPr>
        <w:t xml:space="preserve">, </w:t>
      </w:r>
      <w:r w:rsidR="005B7E39">
        <w:rPr>
          <w:szCs w:val="24"/>
        </w:rPr>
        <w:t>o</w:t>
      </w:r>
      <w:r w:rsidR="00446D3D" w:rsidRPr="00446D3D">
        <w:rPr>
          <w:szCs w:val="24"/>
        </w:rPr>
        <w:t>li tidak sesuai standar</w:t>
      </w:r>
      <w:r w:rsidR="005B7E39">
        <w:rPr>
          <w:szCs w:val="24"/>
        </w:rPr>
        <w:t>,</w:t>
      </w:r>
      <w:r w:rsidR="00446D3D">
        <w:rPr>
          <w:szCs w:val="24"/>
        </w:rPr>
        <w:t xml:space="preserve"> </w:t>
      </w:r>
      <w:r w:rsidR="005B7E39">
        <w:rPr>
          <w:szCs w:val="24"/>
        </w:rPr>
        <w:t>l</w:t>
      </w:r>
      <w:r w:rsidR="00446D3D" w:rsidRPr="00446D3D">
        <w:rPr>
          <w:szCs w:val="24"/>
        </w:rPr>
        <w:t xml:space="preserve">ampu </w:t>
      </w:r>
      <w:r w:rsidR="00446D3D" w:rsidRPr="005B7E39">
        <w:rPr>
          <w:i/>
          <w:iCs/>
          <w:szCs w:val="24"/>
        </w:rPr>
        <w:t>emergency</w:t>
      </w:r>
      <w:r w:rsidR="00446D3D" w:rsidRPr="00446D3D">
        <w:rPr>
          <w:szCs w:val="24"/>
        </w:rPr>
        <w:t xml:space="preserve"> mati</w:t>
      </w:r>
      <w:r w:rsidR="00446D3D">
        <w:rPr>
          <w:szCs w:val="24"/>
        </w:rPr>
        <w:t xml:space="preserve">, </w:t>
      </w:r>
      <w:r w:rsidR="00756265">
        <w:rPr>
          <w:szCs w:val="24"/>
        </w:rPr>
        <w:t xml:space="preserve">salah </w:t>
      </w:r>
      <w:r w:rsidR="00756265" w:rsidRPr="00756265">
        <w:rPr>
          <w:i/>
          <w:iCs/>
          <w:szCs w:val="24"/>
        </w:rPr>
        <w:t>prepare</w:t>
      </w:r>
      <w:r w:rsidR="00756265">
        <w:rPr>
          <w:i/>
          <w:iCs/>
          <w:szCs w:val="24"/>
        </w:rPr>
        <w:t>/input</w:t>
      </w:r>
      <w:r w:rsidR="00756265" w:rsidRPr="00756265">
        <w:rPr>
          <w:i/>
          <w:iCs/>
          <w:szCs w:val="24"/>
        </w:rPr>
        <w:t xml:space="preserve"> material</w:t>
      </w:r>
      <w:r w:rsidR="00B87F2B">
        <w:rPr>
          <w:i/>
          <w:iCs/>
          <w:szCs w:val="24"/>
        </w:rPr>
        <w:t>,</w:t>
      </w:r>
      <w:r w:rsidR="00D11A69">
        <w:rPr>
          <w:i/>
          <w:iCs/>
          <w:szCs w:val="24"/>
        </w:rPr>
        <w:t xml:space="preserve"> </w:t>
      </w:r>
      <w:r w:rsidR="00D11A69" w:rsidRPr="00D11A69">
        <w:rPr>
          <w:szCs w:val="24"/>
        </w:rPr>
        <w:t>dan</w:t>
      </w:r>
      <w:r w:rsidR="00B87F2B">
        <w:rPr>
          <w:i/>
          <w:iCs/>
          <w:szCs w:val="24"/>
        </w:rPr>
        <w:t xml:space="preserve"> </w:t>
      </w:r>
      <w:r w:rsidR="00535ECA" w:rsidRPr="00535ECA">
        <w:rPr>
          <w:szCs w:val="24"/>
        </w:rPr>
        <w:t>komponen kendor</w:t>
      </w:r>
      <w:r w:rsidR="00D15BB8">
        <w:rPr>
          <w:szCs w:val="24"/>
        </w:rPr>
        <w:t xml:space="preserve">. </w:t>
      </w:r>
      <w:r w:rsidR="005B7E39" w:rsidRPr="005B7E39">
        <w:rPr>
          <w:szCs w:val="24"/>
        </w:rPr>
        <w:t>Kerusakan kecil yang berpotensi menyebabkan kerusaka</w:t>
      </w:r>
      <w:r w:rsidR="005B7E39">
        <w:rPr>
          <w:szCs w:val="24"/>
        </w:rPr>
        <w:t>n</w:t>
      </w:r>
      <w:r w:rsidR="005B7E39" w:rsidRPr="005B7E39">
        <w:rPr>
          <w:szCs w:val="24"/>
        </w:rPr>
        <w:t>-kerusakan besar sering terabaikan oleh operator</w:t>
      </w:r>
      <w:r w:rsidR="00E264A6">
        <w:rPr>
          <w:szCs w:val="24"/>
        </w:rPr>
        <w:t>.</w:t>
      </w:r>
    </w:p>
    <w:p w14:paraId="3FACC31A" w14:textId="77777777" w:rsidR="00054243" w:rsidRPr="009C2EC1" w:rsidRDefault="00054243" w:rsidP="00421F2C">
      <w:pPr>
        <w:pStyle w:val="ListParagraph"/>
        <w:numPr>
          <w:ilvl w:val="0"/>
          <w:numId w:val="21"/>
        </w:numPr>
        <w:ind w:left="284" w:hanging="284"/>
        <w:rPr>
          <w:bCs/>
          <w:szCs w:val="24"/>
          <w:lang w:val="id"/>
        </w:rPr>
      </w:pPr>
      <w:r w:rsidRPr="009C2EC1">
        <w:rPr>
          <w:bCs/>
          <w:szCs w:val="24"/>
          <w:lang w:val="id"/>
        </w:rPr>
        <w:t>Mesin</w:t>
      </w:r>
    </w:p>
    <w:p w14:paraId="61C58E7D" w14:textId="77777777" w:rsidR="00054243" w:rsidRPr="009C2EC1" w:rsidRDefault="00054243" w:rsidP="00421F2C">
      <w:pPr>
        <w:pStyle w:val="ListParagraph"/>
        <w:numPr>
          <w:ilvl w:val="0"/>
          <w:numId w:val="25"/>
        </w:numPr>
        <w:ind w:hanging="360"/>
        <w:rPr>
          <w:bCs/>
          <w:szCs w:val="24"/>
          <w:lang w:val="id"/>
        </w:rPr>
      </w:pPr>
      <w:r w:rsidRPr="009C2EC1">
        <w:rPr>
          <w:lang w:val="id-ID"/>
        </w:rPr>
        <w:t xml:space="preserve">Mesin </w:t>
      </w:r>
      <w:r w:rsidRPr="009C2EC1">
        <w:rPr>
          <w:i/>
          <w:lang w:val="id-ID"/>
        </w:rPr>
        <w:t xml:space="preserve">injection molding </w:t>
      </w:r>
      <w:r w:rsidRPr="009C2EC1">
        <w:rPr>
          <w:lang w:val="id-ID"/>
        </w:rPr>
        <w:t>yang ada memiliki usia diatas 10 tahun bahkan ada yang</w:t>
      </w:r>
      <w:r w:rsidRPr="009C2EC1">
        <w:rPr>
          <w:spacing w:val="1"/>
          <w:lang w:val="id-ID"/>
        </w:rPr>
        <w:t xml:space="preserve"> </w:t>
      </w:r>
      <w:r w:rsidRPr="009C2EC1">
        <w:rPr>
          <w:lang w:val="id-ID"/>
        </w:rPr>
        <w:t xml:space="preserve">diatas 20 tahun, sehingga </w:t>
      </w:r>
      <w:r w:rsidRPr="009C2EC1">
        <w:rPr>
          <w:i/>
          <w:lang w:val="id-ID"/>
        </w:rPr>
        <w:t xml:space="preserve">performance </w:t>
      </w:r>
      <w:r w:rsidRPr="009C2EC1">
        <w:rPr>
          <w:lang w:val="id-ID"/>
        </w:rPr>
        <w:t>mesin kurang maksimal</w:t>
      </w:r>
      <w:r w:rsidRPr="009C2EC1">
        <w:t xml:space="preserve">. </w:t>
      </w:r>
      <w:r w:rsidRPr="009C2EC1">
        <w:rPr>
          <w:bCs/>
          <w:szCs w:val="24"/>
          <w:lang w:val="en-ID"/>
        </w:rPr>
        <w:t>Hal ini semakin diperparah karena mesin bekerja 24 jam yang mengakibatkan umur komponen menjadi lebih cepat</w:t>
      </w:r>
      <w:r w:rsidRPr="009C2EC1">
        <w:rPr>
          <w:bCs/>
          <w:szCs w:val="24"/>
        </w:rPr>
        <w:t xml:space="preserve">. </w:t>
      </w:r>
    </w:p>
    <w:p w14:paraId="72F84DA3" w14:textId="4EAAEF90" w:rsidR="00054243" w:rsidRPr="009C2EC1" w:rsidRDefault="00054243" w:rsidP="00421F2C">
      <w:pPr>
        <w:pStyle w:val="ListParagraph"/>
        <w:numPr>
          <w:ilvl w:val="0"/>
          <w:numId w:val="25"/>
        </w:numPr>
        <w:ind w:hanging="360"/>
        <w:rPr>
          <w:bCs/>
          <w:szCs w:val="24"/>
          <w:lang w:val="id"/>
        </w:rPr>
      </w:pPr>
      <w:r w:rsidRPr="009C2EC1">
        <w:rPr>
          <w:bCs/>
          <w:szCs w:val="24"/>
          <w:lang w:val="en-ID" w:eastAsia="en-ID"/>
        </w:rPr>
        <w:t xml:space="preserve">Mesin tidak bisa langsung diperbaiki karena tidak ada komponen atau </w:t>
      </w:r>
      <w:r w:rsidRPr="009C2EC1">
        <w:rPr>
          <w:bCs/>
          <w:i/>
          <w:iCs/>
          <w:szCs w:val="24"/>
          <w:lang w:val="en-ID" w:eastAsia="en-ID"/>
        </w:rPr>
        <w:t>sparepart</w:t>
      </w:r>
      <w:r w:rsidR="00EC7008" w:rsidRPr="009C2EC1">
        <w:rPr>
          <w:bCs/>
          <w:i/>
          <w:iCs/>
          <w:szCs w:val="24"/>
          <w:lang w:val="en-ID" w:eastAsia="en-ID"/>
        </w:rPr>
        <w:t xml:space="preserve"> (</w:t>
      </w:r>
      <w:r w:rsidR="00EC7008" w:rsidRPr="009C2EC1">
        <w:rPr>
          <w:bCs/>
          <w:szCs w:val="24"/>
          <w:lang w:val="en-ID" w:eastAsia="en-ID"/>
        </w:rPr>
        <w:t>suku cadang)</w:t>
      </w:r>
      <w:r w:rsidRPr="009C2EC1">
        <w:rPr>
          <w:bCs/>
          <w:szCs w:val="24"/>
          <w:lang w:val="en-ID" w:eastAsia="en-ID"/>
        </w:rPr>
        <w:t xml:space="preserve"> yang tersedia. </w:t>
      </w:r>
      <w:r w:rsidRPr="009C2EC1">
        <w:rPr>
          <w:lang w:val="id-ID"/>
        </w:rPr>
        <w:t xml:space="preserve">sehingga banyak </w:t>
      </w:r>
      <w:r w:rsidRPr="009C2EC1">
        <w:rPr>
          <w:i/>
          <w:lang w:val="id-ID"/>
        </w:rPr>
        <w:t xml:space="preserve">sparepart </w:t>
      </w:r>
      <w:r w:rsidRPr="009C2EC1">
        <w:rPr>
          <w:lang w:val="id-ID"/>
        </w:rPr>
        <w:t>yang hanya direkondisi dengan keahlian para mekaniknya</w:t>
      </w:r>
      <w:r w:rsidRPr="009C2EC1">
        <w:t>.</w:t>
      </w:r>
    </w:p>
    <w:p w14:paraId="4584695E" w14:textId="301A2900" w:rsidR="00446D3D" w:rsidRPr="00DA72ED" w:rsidRDefault="00054243" w:rsidP="00421F2C">
      <w:pPr>
        <w:pStyle w:val="ListParagraph"/>
        <w:numPr>
          <w:ilvl w:val="0"/>
          <w:numId w:val="25"/>
        </w:numPr>
        <w:ind w:hanging="360"/>
        <w:rPr>
          <w:lang w:val="en-ID"/>
        </w:rPr>
      </w:pPr>
      <w:r w:rsidRPr="009C2EC1">
        <w:rPr>
          <w:i/>
          <w:lang w:val="id-ID"/>
        </w:rPr>
        <w:t xml:space="preserve">Temperatur </w:t>
      </w:r>
      <w:r w:rsidRPr="009C2EC1">
        <w:rPr>
          <w:lang w:val="id-ID"/>
        </w:rPr>
        <w:t>mesin</w:t>
      </w:r>
      <w:r w:rsidRPr="009C2EC1">
        <w:rPr>
          <w:spacing w:val="-57"/>
          <w:lang w:val="id-ID"/>
        </w:rPr>
        <w:t xml:space="preserve"> </w:t>
      </w:r>
      <w:r w:rsidR="007E20FA">
        <w:rPr>
          <w:spacing w:val="-57"/>
        </w:rPr>
        <w:t xml:space="preserve">                       </w:t>
      </w:r>
      <w:r w:rsidRPr="009C2EC1">
        <w:rPr>
          <w:lang w:val="id-ID"/>
        </w:rPr>
        <w:t xml:space="preserve">yang tidak sesuai dengan </w:t>
      </w:r>
      <w:r w:rsidRPr="009C2EC1">
        <w:rPr>
          <w:i/>
          <w:lang w:val="id-ID"/>
        </w:rPr>
        <w:t>machine data sheet (</w:t>
      </w:r>
      <w:r w:rsidRPr="009C2EC1">
        <w:rPr>
          <w:iCs/>
          <w:lang w:val="id-ID"/>
        </w:rPr>
        <w:t>MDS</w:t>
      </w:r>
      <w:r w:rsidRPr="009C2EC1">
        <w:rPr>
          <w:i/>
          <w:lang w:val="id-ID"/>
        </w:rPr>
        <w:t xml:space="preserve">) </w:t>
      </w:r>
      <w:r w:rsidRPr="009C2EC1">
        <w:rPr>
          <w:lang w:val="id-ID"/>
        </w:rPr>
        <w:t>juga dapat mengakibatkan</w:t>
      </w:r>
      <w:r w:rsidRPr="009C2EC1">
        <w:rPr>
          <w:spacing w:val="1"/>
          <w:lang w:val="id-ID"/>
        </w:rPr>
        <w:t xml:space="preserve"> </w:t>
      </w:r>
      <w:r w:rsidRPr="009C2EC1">
        <w:rPr>
          <w:spacing w:val="1"/>
        </w:rPr>
        <w:t xml:space="preserve">kerusakan. </w:t>
      </w:r>
      <w:r w:rsidRPr="009C2EC1">
        <w:rPr>
          <w:lang w:val="id-ID"/>
        </w:rPr>
        <w:t xml:space="preserve">Aktual panas yang ada pada </w:t>
      </w:r>
      <w:r w:rsidRPr="009C2EC1">
        <w:rPr>
          <w:i/>
          <w:lang w:val="id-ID"/>
        </w:rPr>
        <w:t xml:space="preserve">heater </w:t>
      </w:r>
      <w:r w:rsidRPr="009C2EC1">
        <w:rPr>
          <w:lang w:val="id-ID"/>
        </w:rPr>
        <w:t xml:space="preserve">di </w:t>
      </w:r>
      <w:r w:rsidRPr="009C2EC1">
        <w:rPr>
          <w:i/>
          <w:lang w:val="id-ID"/>
        </w:rPr>
        <w:t xml:space="preserve">barrel </w:t>
      </w:r>
      <w:r w:rsidRPr="009C2EC1">
        <w:rPr>
          <w:lang w:val="id-ID"/>
        </w:rPr>
        <w:t xml:space="preserve">dengan layar </w:t>
      </w:r>
      <w:r w:rsidRPr="009C2EC1">
        <w:rPr>
          <w:i/>
          <w:iCs/>
          <w:lang w:val="id-ID"/>
        </w:rPr>
        <w:t>setting</w:t>
      </w:r>
      <w:r w:rsidRPr="009C2EC1">
        <w:rPr>
          <w:spacing w:val="1"/>
          <w:lang w:val="id-ID"/>
        </w:rPr>
        <w:t xml:space="preserve"> </w:t>
      </w:r>
      <w:r w:rsidRPr="009C2EC1">
        <w:rPr>
          <w:lang w:val="id-ID"/>
        </w:rPr>
        <w:t>mesin</w:t>
      </w:r>
      <w:r w:rsidRPr="009C2EC1">
        <w:rPr>
          <w:spacing w:val="53"/>
          <w:lang w:val="id-ID"/>
        </w:rPr>
        <w:t xml:space="preserve"> </w:t>
      </w:r>
      <w:r w:rsidRPr="009C2EC1">
        <w:rPr>
          <w:lang w:val="id-ID"/>
        </w:rPr>
        <w:t>tidak</w:t>
      </w:r>
      <w:r w:rsidRPr="009C2EC1">
        <w:rPr>
          <w:spacing w:val="52"/>
          <w:lang w:val="id-ID"/>
        </w:rPr>
        <w:t xml:space="preserve"> </w:t>
      </w:r>
      <w:r w:rsidRPr="009C2EC1">
        <w:rPr>
          <w:lang w:val="id-ID"/>
        </w:rPr>
        <w:t>sama</w:t>
      </w:r>
      <w:r w:rsidRPr="009C2EC1">
        <w:t>.</w:t>
      </w:r>
    </w:p>
    <w:p w14:paraId="340E499B" w14:textId="752C1C81" w:rsidR="00630610" w:rsidRPr="00FA184D" w:rsidRDefault="009B7EFD" w:rsidP="00421F2C">
      <w:pPr>
        <w:pStyle w:val="ListParagraph"/>
        <w:numPr>
          <w:ilvl w:val="0"/>
          <w:numId w:val="25"/>
        </w:numPr>
        <w:ind w:hanging="360"/>
        <w:rPr>
          <w:lang w:val="en-ID"/>
        </w:rPr>
      </w:pPr>
      <w:r>
        <w:rPr>
          <w:i/>
        </w:rPr>
        <w:t>Robot erorr</w:t>
      </w:r>
    </w:p>
    <w:p w14:paraId="0F9C9E04" w14:textId="77777777" w:rsidR="00054243" w:rsidRPr="009C2EC1" w:rsidRDefault="00054243" w:rsidP="00421F2C">
      <w:pPr>
        <w:pStyle w:val="ListParagraph"/>
        <w:numPr>
          <w:ilvl w:val="0"/>
          <w:numId w:val="21"/>
        </w:numPr>
        <w:ind w:left="284" w:hanging="284"/>
        <w:rPr>
          <w:bCs/>
          <w:szCs w:val="24"/>
          <w:lang w:val="id"/>
        </w:rPr>
      </w:pPr>
      <w:r w:rsidRPr="009C2EC1">
        <w:rPr>
          <w:bCs/>
          <w:szCs w:val="24"/>
          <w:lang w:val="id"/>
        </w:rPr>
        <w:t>Material</w:t>
      </w:r>
    </w:p>
    <w:p w14:paraId="6FA10231" w14:textId="2AFF6C16" w:rsidR="000A6F90" w:rsidRPr="000A6F90" w:rsidRDefault="000A6F90" w:rsidP="00421F2C">
      <w:pPr>
        <w:pStyle w:val="ListParagraph"/>
        <w:numPr>
          <w:ilvl w:val="0"/>
          <w:numId w:val="23"/>
        </w:numPr>
        <w:rPr>
          <w:bCs/>
          <w:szCs w:val="24"/>
          <w:lang w:val="id"/>
        </w:rPr>
      </w:pPr>
      <w:r w:rsidRPr="000A6F90">
        <w:rPr>
          <w:bCs/>
          <w:szCs w:val="24"/>
          <w:lang w:val="id"/>
        </w:rPr>
        <w:t>Material yang masuk ke nozzle terlalu kotor dan mengendap di dinding, yang berdampak mesin berhenti</w:t>
      </w:r>
      <w:r w:rsidR="00EE7435">
        <w:rPr>
          <w:bCs/>
          <w:szCs w:val="24"/>
        </w:rPr>
        <w:t xml:space="preserve"> karena rusak</w:t>
      </w:r>
      <w:r>
        <w:rPr>
          <w:bCs/>
          <w:szCs w:val="24"/>
        </w:rPr>
        <w:t xml:space="preserve">. </w:t>
      </w:r>
    </w:p>
    <w:p w14:paraId="0666C0CB" w14:textId="0F0EBA43" w:rsidR="00054243" w:rsidRPr="009C2EC1" w:rsidRDefault="00054243" w:rsidP="00421F2C">
      <w:pPr>
        <w:pStyle w:val="ListParagraph"/>
        <w:numPr>
          <w:ilvl w:val="0"/>
          <w:numId w:val="23"/>
        </w:numPr>
        <w:rPr>
          <w:bCs/>
          <w:szCs w:val="24"/>
          <w:lang w:val="id"/>
        </w:rPr>
      </w:pPr>
      <w:r w:rsidRPr="009C2EC1">
        <w:rPr>
          <w:lang w:val="id-ID"/>
        </w:rPr>
        <w:t>Komposisi</w:t>
      </w:r>
      <w:r w:rsidRPr="009C2EC1">
        <w:rPr>
          <w:spacing w:val="1"/>
          <w:lang w:val="id-ID"/>
        </w:rPr>
        <w:t xml:space="preserve"> </w:t>
      </w:r>
      <w:r w:rsidRPr="009C2EC1">
        <w:rPr>
          <w:lang w:val="id-ID"/>
        </w:rPr>
        <w:t>material</w:t>
      </w:r>
      <w:r w:rsidRPr="009C2EC1">
        <w:rPr>
          <w:spacing w:val="1"/>
          <w:lang w:val="id-ID"/>
        </w:rPr>
        <w:t xml:space="preserve"> </w:t>
      </w:r>
      <w:r w:rsidRPr="009C2EC1">
        <w:rPr>
          <w:lang w:val="id-ID"/>
        </w:rPr>
        <w:t>plastik</w:t>
      </w:r>
      <w:r w:rsidRPr="009C2EC1">
        <w:rPr>
          <w:spacing w:val="1"/>
          <w:lang w:val="id-ID"/>
        </w:rPr>
        <w:t xml:space="preserve"> </w:t>
      </w:r>
      <w:r w:rsidRPr="009C2EC1">
        <w:rPr>
          <w:lang w:val="id-ID"/>
        </w:rPr>
        <w:t>berbeda</w:t>
      </w:r>
      <w:r w:rsidRPr="009C2EC1">
        <w:rPr>
          <w:spacing w:val="1"/>
          <w:lang w:val="id-ID"/>
        </w:rPr>
        <w:t xml:space="preserve"> </w:t>
      </w:r>
      <w:r w:rsidRPr="009C2EC1">
        <w:rPr>
          <w:lang w:val="id-ID"/>
        </w:rPr>
        <w:t>dengan</w:t>
      </w:r>
      <w:r w:rsidRPr="009C2EC1">
        <w:rPr>
          <w:spacing w:val="1"/>
          <w:lang w:val="id-ID"/>
        </w:rPr>
        <w:t xml:space="preserve"> </w:t>
      </w:r>
      <w:r w:rsidRPr="009C2EC1">
        <w:rPr>
          <w:lang w:val="id-ID"/>
        </w:rPr>
        <w:t>kebutuhan</w:t>
      </w:r>
      <w:r w:rsidRPr="009C2EC1">
        <w:rPr>
          <w:spacing w:val="1"/>
          <w:lang w:val="id-ID"/>
        </w:rPr>
        <w:t xml:space="preserve"> </w:t>
      </w:r>
      <w:r w:rsidRPr="009C2EC1">
        <w:rPr>
          <w:lang w:val="id-ID"/>
        </w:rPr>
        <w:t>yan</w:t>
      </w:r>
      <w:r w:rsidR="000A4197">
        <w:t>g</w:t>
      </w:r>
      <w:r w:rsidR="000A4197">
        <w:tab/>
        <w:t xml:space="preserve"> </w:t>
      </w:r>
      <w:r w:rsidRPr="009C2EC1">
        <w:rPr>
          <w:lang w:val="id-ID"/>
        </w:rPr>
        <w:t>diakibatkan</w:t>
      </w:r>
      <w:r w:rsidRPr="009C2EC1">
        <w:rPr>
          <w:spacing w:val="1"/>
          <w:lang w:val="id-ID"/>
        </w:rPr>
        <w:t xml:space="preserve"> </w:t>
      </w:r>
      <w:r w:rsidRPr="009C2EC1">
        <w:rPr>
          <w:lang w:val="id-ID"/>
        </w:rPr>
        <w:t>oleh</w:t>
      </w:r>
      <w:r w:rsidRPr="009C2EC1">
        <w:rPr>
          <w:spacing w:val="1"/>
          <w:lang w:val="id-ID"/>
        </w:rPr>
        <w:t xml:space="preserve"> </w:t>
      </w:r>
      <w:r w:rsidRPr="009C2EC1">
        <w:rPr>
          <w:lang w:val="id-ID"/>
        </w:rPr>
        <w:t>perlakuan</w:t>
      </w:r>
      <w:r w:rsidRPr="009C2EC1">
        <w:rPr>
          <w:spacing w:val="1"/>
          <w:lang w:val="id-ID"/>
        </w:rPr>
        <w:t xml:space="preserve"> </w:t>
      </w:r>
      <w:r w:rsidRPr="009C2EC1">
        <w:rPr>
          <w:lang w:val="id-ID"/>
        </w:rPr>
        <w:t>terhadap</w:t>
      </w:r>
      <w:r w:rsidRPr="009C2EC1">
        <w:rPr>
          <w:spacing w:val="1"/>
          <w:lang w:val="id-ID"/>
        </w:rPr>
        <w:t xml:space="preserve"> </w:t>
      </w:r>
      <w:r w:rsidRPr="009C2EC1">
        <w:rPr>
          <w:lang w:val="id-ID"/>
        </w:rPr>
        <w:t>mesin</w:t>
      </w:r>
      <w:r w:rsidRPr="009C2EC1">
        <w:rPr>
          <w:spacing w:val="1"/>
          <w:lang w:val="id-ID"/>
        </w:rPr>
        <w:t xml:space="preserve"> </w:t>
      </w:r>
      <w:r w:rsidRPr="009C2EC1">
        <w:rPr>
          <w:lang w:val="id-ID"/>
        </w:rPr>
        <w:t>yang</w:t>
      </w:r>
      <w:r w:rsidRPr="009C2EC1">
        <w:rPr>
          <w:spacing w:val="1"/>
          <w:lang w:val="id-ID"/>
        </w:rPr>
        <w:t xml:space="preserve"> </w:t>
      </w:r>
      <w:r w:rsidRPr="009C2EC1">
        <w:rPr>
          <w:lang w:val="id-ID"/>
        </w:rPr>
        <w:t>tidak</w:t>
      </w:r>
      <w:r w:rsidRPr="009C2EC1">
        <w:rPr>
          <w:spacing w:val="1"/>
          <w:lang w:val="id-ID"/>
        </w:rPr>
        <w:t xml:space="preserve"> </w:t>
      </w:r>
      <w:r w:rsidRPr="009C2EC1">
        <w:rPr>
          <w:lang w:val="id-ID"/>
        </w:rPr>
        <w:t>standar,</w:t>
      </w:r>
      <w:r w:rsidRPr="009C2EC1">
        <w:rPr>
          <w:spacing w:val="1"/>
          <w:lang w:val="id-ID"/>
        </w:rPr>
        <w:t xml:space="preserve"> </w:t>
      </w:r>
      <w:r w:rsidRPr="009C2EC1">
        <w:rPr>
          <w:lang w:val="id-ID"/>
        </w:rPr>
        <w:t>seperti</w:t>
      </w:r>
      <w:r w:rsidRPr="009C2EC1">
        <w:rPr>
          <w:spacing w:val="1"/>
          <w:lang w:val="id-ID"/>
        </w:rPr>
        <w:t xml:space="preserve"> </w:t>
      </w:r>
      <w:r w:rsidRPr="009C2EC1">
        <w:rPr>
          <w:lang w:val="id-ID"/>
        </w:rPr>
        <w:t>komposisi</w:t>
      </w:r>
      <w:r w:rsidR="000A4197">
        <w:rPr>
          <w:spacing w:val="-2"/>
        </w:rPr>
        <w:t xml:space="preserve"> </w:t>
      </w:r>
      <w:r w:rsidRPr="009C2EC1">
        <w:rPr>
          <w:i/>
          <w:lang w:val="id-ID"/>
        </w:rPr>
        <w:t>masterbatch</w:t>
      </w:r>
      <w:r w:rsidR="00EC7008" w:rsidRPr="009C2EC1">
        <w:rPr>
          <w:i/>
        </w:rPr>
        <w:t>.</w:t>
      </w:r>
    </w:p>
    <w:p w14:paraId="31DAF427" w14:textId="6093209C" w:rsidR="00630610" w:rsidRPr="00FA184D" w:rsidRDefault="00BC7257" w:rsidP="00421F2C">
      <w:pPr>
        <w:pStyle w:val="ListParagraph"/>
        <w:numPr>
          <w:ilvl w:val="0"/>
          <w:numId w:val="23"/>
        </w:numPr>
        <w:rPr>
          <w:bCs/>
          <w:szCs w:val="24"/>
          <w:lang w:val="id"/>
        </w:rPr>
      </w:pPr>
      <w:r w:rsidRPr="009C2EC1">
        <w:rPr>
          <w:bCs/>
          <w:i/>
          <w:iCs/>
          <w:szCs w:val="24"/>
        </w:rPr>
        <w:t>Contamination</w:t>
      </w:r>
      <w:r w:rsidRPr="009C2EC1">
        <w:rPr>
          <w:bCs/>
          <w:szCs w:val="24"/>
        </w:rPr>
        <w:t xml:space="preserve"> pada </w:t>
      </w:r>
      <w:r w:rsidRPr="009C2EC1">
        <w:rPr>
          <w:iCs/>
          <w:lang w:val="id-ID"/>
        </w:rPr>
        <w:t>material</w:t>
      </w:r>
      <w:r w:rsidRPr="009C2EC1">
        <w:rPr>
          <w:i/>
          <w:spacing w:val="-1"/>
          <w:lang w:val="id-ID"/>
        </w:rPr>
        <w:t xml:space="preserve"> </w:t>
      </w:r>
      <w:r w:rsidRPr="009C2EC1">
        <w:rPr>
          <w:i/>
          <w:lang w:val="id-ID"/>
        </w:rPr>
        <w:t>regrind</w:t>
      </w:r>
    </w:p>
    <w:p w14:paraId="05054585" w14:textId="77777777" w:rsidR="00054243" w:rsidRPr="009C2EC1" w:rsidRDefault="00054243" w:rsidP="00421F2C">
      <w:pPr>
        <w:pStyle w:val="ListParagraph"/>
        <w:numPr>
          <w:ilvl w:val="0"/>
          <w:numId w:val="21"/>
        </w:numPr>
        <w:ind w:left="284" w:hanging="284"/>
        <w:rPr>
          <w:bCs/>
          <w:szCs w:val="24"/>
          <w:lang w:val="id"/>
        </w:rPr>
      </w:pPr>
      <w:r w:rsidRPr="009C2EC1">
        <w:rPr>
          <w:bCs/>
          <w:szCs w:val="24"/>
          <w:lang w:val="id"/>
        </w:rPr>
        <w:t>Metode</w:t>
      </w:r>
    </w:p>
    <w:p w14:paraId="36489FC3" w14:textId="77777777" w:rsidR="00054243" w:rsidRPr="009C2EC1" w:rsidRDefault="00054243" w:rsidP="00421F2C">
      <w:pPr>
        <w:pStyle w:val="ListParagraph"/>
        <w:numPr>
          <w:ilvl w:val="0"/>
          <w:numId w:val="25"/>
        </w:numPr>
        <w:ind w:hanging="360"/>
        <w:rPr>
          <w:bCs/>
          <w:szCs w:val="24"/>
        </w:rPr>
      </w:pPr>
      <w:r w:rsidRPr="009C2EC1">
        <w:rPr>
          <w:bCs/>
          <w:szCs w:val="24"/>
          <w:lang w:eastAsia="en-ID"/>
        </w:rPr>
        <w:t xml:space="preserve">Proses pemeliharaan tidak standar, </w:t>
      </w:r>
      <w:r w:rsidRPr="009C2EC1">
        <w:rPr>
          <w:szCs w:val="24"/>
        </w:rPr>
        <w:t xml:space="preserve">kurang diperhatikannya interval perawatan mesin </w:t>
      </w:r>
      <w:r w:rsidRPr="009C2EC1">
        <w:rPr>
          <w:bCs/>
          <w:szCs w:val="24"/>
          <w:lang w:eastAsia="en-ID"/>
        </w:rPr>
        <w:t xml:space="preserve">sehingga jadwal pemeriksaan dan perawatan tidak rutin. </w:t>
      </w:r>
    </w:p>
    <w:p w14:paraId="45AE5E90" w14:textId="77777777" w:rsidR="00574840" w:rsidRPr="00574840" w:rsidRDefault="00054243" w:rsidP="00421F2C">
      <w:pPr>
        <w:pStyle w:val="ListParagraph"/>
        <w:numPr>
          <w:ilvl w:val="0"/>
          <w:numId w:val="25"/>
        </w:numPr>
        <w:ind w:hanging="360"/>
        <w:rPr>
          <w:bCs/>
          <w:szCs w:val="24"/>
        </w:rPr>
      </w:pPr>
      <w:r w:rsidRPr="009C2EC1">
        <w:rPr>
          <w:i/>
        </w:rPr>
        <w:lastRenderedPageBreak/>
        <w:t>M</w:t>
      </w:r>
      <w:r w:rsidRPr="009C2EC1">
        <w:rPr>
          <w:i/>
          <w:lang w:val="id-ID"/>
        </w:rPr>
        <w:t xml:space="preserve">old </w:t>
      </w:r>
      <w:r w:rsidRPr="009C2EC1">
        <w:rPr>
          <w:lang w:val="id-ID"/>
        </w:rPr>
        <w:t>yang seharusnya</w:t>
      </w:r>
      <w:r w:rsidR="000E2E24" w:rsidRPr="009C2EC1">
        <w:t xml:space="preserve"> dipasang pada </w:t>
      </w:r>
      <w:r w:rsidRPr="009C2EC1">
        <w:rPr>
          <w:lang w:val="id-ID"/>
        </w:rPr>
        <w:t xml:space="preserve">metode </w:t>
      </w:r>
      <w:r w:rsidRPr="009C2EC1">
        <w:rPr>
          <w:i/>
          <w:lang w:val="id-ID"/>
        </w:rPr>
        <w:t xml:space="preserve">running </w:t>
      </w:r>
      <w:r w:rsidRPr="009C2EC1">
        <w:rPr>
          <w:lang w:val="id-ID"/>
        </w:rPr>
        <w:t>mesin dengan</w:t>
      </w:r>
      <w:r w:rsidRPr="009C2EC1">
        <w:rPr>
          <w:spacing w:val="1"/>
          <w:lang w:val="id-ID"/>
        </w:rPr>
        <w:t xml:space="preserve"> </w:t>
      </w:r>
      <w:r w:rsidRPr="009C2EC1">
        <w:rPr>
          <w:i/>
          <w:lang w:val="id-ID"/>
        </w:rPr>
        <w:t>semi</w:t>
      </w:r>
      <w:r w:rsidRPr="009C2EC1">
        <w:rPr>
          <w:i/>
          <w:spacing w:val="1"/>
          <w:lang w:val="id-ID"/>
        </w:rPr>
        <w:t xml:space="preserve"> </w:t>
      </w:r>
      <w:r w:rsidRPr="009C2EC1">
        <w:rPr>
          <w:i/>
          <w:lang w:val="id-ID"/>
        </w:rPr>
        <w:t>auto</w:t>
      </w:r>
      <w:r w:rsidRPr="009C2EC1">
        <w:rPr>
          <w:i/>
          <w:spacing w:val="1"/>
          <w:lang w:val="id-ID"/>
        </w:rPr>
        <w:t xml:space="preserve"> </w:t>
      </w:r>
      <w:r w:rsidRPr="009C2EC1">
        <w:rPr>
          <w:lang w:val="id-ID"/>
        </w:rPr>
        <w:t>namun</w:t>
      </w:r>
      <w:r w:rsidRPr="009C2EC1">
        <w:rPr>
          <w:spacing w:val="1"/>
          <w:lang w:val="id-ID"/>
        </w:rPr>
        <w:t xml:space="preserve"> </w:t>
      </w:r>
      <w:r w:rsidRPr="009C2EC1">
        <w:rPr>
          <w:lang w:val="id-ID"/>
        </w:rPr>
        <w:t>dijalankan</w:t>
      </w:r>
      <w:r w:rsidRPr="009C2EC1">
        <w:rPr>
          <w:spacing w:val="1"/>
          <w:lang w:val="id-ID"/>
        </w:rPr>
        <w:t xml:space="preserve"> </w:t>
      </w:r>
      <w:r w:rsidRPr="009C2EC1">
        <w:rPr>
          <w:lang w:val="id-ID"/>
        </w:rPr>
        <w:t>denga</w:t>
      </w:r>
      <w:r w:rsidR="0071559B">
        <w:t>n</w:t>
      </w:r>
      <w:r w:rsidRPr="009C2EC1">
        <w:rPr>
          <w:spacing w:val="1"/>
          <w:lang w:val="id-ID"/>
        </w:rPr>
        <w:t xml:space="preserve"> </w:t>
      </w:r>
      <w:r w:rsidRPr="009C2EC1">
        <w:rPr>
          <w:i/>
          <w:lang w:val="id-ID"/>
        </w:rPr>
        <w:t>auto</w:t>
      </w:r>
      <w:r w:rsidRPr="009C2EC1">
        <w:rPr>
          <w:i/>
          <w:spacing w:val="1"/>
          <w:lang w:val="id-ID"/>
        </w:rPr>
        <w:t xml:space="preserve"> </w:t>
      </w:r>
      <w:r w:rsidRPr="009C2EC1">
        <w:rPr>
          <w:lang w:val="id-ID"/>
        </w:rPr>
        <w:t>maka</w:t>
      </w:r>
      <w:r w:rsidRPr="009C2EC1">
        <w:rPr>
          <w:spacing w:val="1"/>
          <w:lang w:val="id-ID"/>
        </w:rPr>
        <w:t xml:space="preserve"> </w:t>
      </w:r>
      <w:r w:rsidRPr="009C2EC1">
        <w:rPr>
          <w:lang w:val="id-ID"/>
        </w:rPr>
        <w:t>akan</w:t>
      </w:r>
      <w:r w:rsidRPr="009C2EC1">
        <w:rPr>
          <w:spacing w:val="1"/>
          <w:lang w:val="id-ID"/>
        </w:rPr>
        <w:t xml:space="preserve"> </w:t>
      </w:r>
      <w:r w:rsidRPr="009C2EC1">
        <w:rPr>
          <w:lang w:val="id-ID"/>
        </w:rPr>
        <w:t>terjadi</w:t>
      </w:r>
      <w:r w:rsidRPr="009C2EC1">
        <w:rPr>
          <w:spacing w:val="1"/>
          <w:lang w:val="id-ID"/>
        </w:rPr>
        <w:t xml:space="preserve"> </w:t>
      </w:r>
      <w:r w:rsidRPr="009C2EC1">
        <w:rPr>
          <w:i/>
          <w:lang w:val="id-ID"/>
        </w:rPr>
        <w:t>sticking</w:t>
      </w:r>
      <w:r w:rsidRPr="009C2EC1">
        <w:rPr>
          <w:i/>
          <w:iCs/>
        </w:rPr>
        <w:t>.</w:t>
      </w:r>
    </w:p>
    <w:p w14:paraId="09008601" w14:textId="1B210E0C" w:rsidR="00574840" w:rsidRPr="00574840" w:rsidRDefault="00574840" w:rsidP="00421F2C">
      <w:pPr>
        <w:pStyle w:val="ListParagraph"/>
        <w:numPr>
          <w:ilvl w:val="0"/>
          <w:numId w:val="25"/>
        </w:numPr>
        <w:ind w:hanging="360"/>
        <w:rPr>
          <w:bCs/>
          <w:szCs w:val="24"/>
        </w:rPr>
      </w:pPr>
      <w:r w:rsidRPr="00574840">
        <w:rPr>
          <w:szCs w:val="24"/>
          <w:lang w:val="en-ID" w:eastAsia="en-ID"/>
        </w:rPr>
        <w:t xml:space="preserve">Terlalu fokus </w:t>
      </w:r>
      <w:r>
        <w:rPr>
          <w:szCs w:val="24"/>
          <w:lang w:val="en-ID" w:eastAsia="en-ID"/>
        </w:rPr>
        <w:t xml:space="preserve">terhadap </w:t>
      </w:r>
      <w:r w:rsidRPr="00574840">
        <w:rPr>
          <w:szCs w:val="24"/>
          <w:lang w:val="en-ID" w:eastAsia="en-ID"/>
        </w:rPr>
        <w:t xml:space="preserve">pemeliharaan </w:t>
      </w:r>
      <w:r w:rsidRPr="00574840">
        <w:rPr>
          <w:i/>
          <w:iCs/>
          <w:szCs w:val="24"/>
          <w:lang w:val="en-ID" w:eastAsia="en-ID"/>
        </w:rPr>
        <w:t>corrective</w:t>
      </w:r>
    </w:p>
    <w:p w14:paraId="400B9FF8" w14:textId="77777777" w:rsidR="00ED6D2C" w:rsidRPr="00ED6D2C" w:rsidRDefault="00ED6D2C" w:rsidP="00B406F7">
      <w:pPr>
        <w:pStyle w:val="ListParagraph"/>
        <w:rPr>
          <w:bCs/>
          <w:szCs w:val="24"/>
        </w:rPr>
      </w:pPr>
    </w:p>
    <w:p w14:paraId="4CE0BE10" w14:textId="31301EE3" w:rsidR="00D84EB9" w:rsidRPr="009C2EC1" w:rsidRDefault="004A3265" w:rsidP="00B406F7">
      <w:pPr>
        <w:ind w:firstLine="709"/>
        <w:rPr>
          <w:szCs w:val="24"/>
        </w:rPr>
      </w:pPr>
      <w:r w:rsidRPr="009C2EC1">
        <w:rPr>
          <w:bCs/>
          <w:szCs w:val="24"/>
          <w:lang w:eastAsia="en-ID"/>
        </w:rPr>
        <w:t xml:space="preserve">Berdasarkan analisis diagram </w:t>
      </w:r>
      <w:r w:rsidRPr="009C2EC1">
        <w:rPr>
          <w:bCs/>
          <w:i/>
          <w:iCs/>
          <w:szCs w:val="24"/>
          <w:lang w:eastAsia="en-ID"/>
        </w:rPr>
        <w:t>fishbone</w:t>
      </w:r>
      <w:r w:rsidR="007E20FA">
        <w:rPr>
          <w:bCs/>
          <w:i/>
          <w:iCs/>
          <w:szCs w:val="24"/>
          <w:lang w:eastAsia="en-ID"/>
        </w:rPr>
        <w:t xml:space="preserve"> </w:t>
      </w:r>
      <w:r w:rsidR="004236E3" w:rsidRPr="009C2EC1">
        <w:rPr>
          <w:szCs w:val="24"/>
        </w:rPr>
        <w:t>peneliti</w:t>
      </w:r>
      <w:r w:rsidR="00D80874" w:rsidRPr="009C2EC1">
        <w:rPr>
          <w:szCs w:val="24"/>
        </w:rPr>
        <w:t xml:space="preserve"> melakukan </w:t>
      </w:r>
      <w:r w:rsidR="00D80874" w:rsidRPr="009C2EC1">
        <w:rPr>
          <w:i/>
          <w:iCs/>
          <w:szCs w:val="24"/>
        </w:rPr>
        <w:t>brainstorming</w:t>
      </w:r>
      <w:r w:rsidR="004236E3" w:rsidRPr="009C2EC1">
        <w:rPr>
          <w:szCs w:val="24"/>
        </w:rPr>
        <w:t xml:space="preserve"> </w:t>
      </w:r>
      <w:r w:rsidR="00D80874" w:rsidRPr="009C2EC1">
        <w:rPr>
          <w:szCs w:val="24"/>
        </w:rPr>
        <w:t>melalui</w:t>
      </w:r>
      <w:r w:rsidR="004236E3" w:rsidRPr="009C2EC1">
        <w:rPr>
          <w:szCs w:val="24"/>
        </w:rPr>
        <w:t xml:space="preserve"> </w:t>
      </w:r>
      <w:r w:rsidR="004236E3" w:rsidRPr="009C2EC1">
        <w:rPr>
          <w:bCs/>
          <w:i/>
          <w:iCs/>
          <w:szCs w:val="24"/>
        </w:rPr>
        <w:t xml:space="preserve">Focus Group Discussion </w:t>
      </w:r>
      <w:r w:rsidR="004236E3" w:rsidRPr="009C2EC1">
        <w:rPr>
          <w:bCs/>
          <w:szCs w:val="24"/>
        </w:rPr>
        <w:t>(FGD)</w:t>
      </w:r>
      <w:r w:rsidR="00303426" w:rsidRPr="009C2EC1">
        <w:rPr>
          <w:bCs/>
          <w:szCs w:val="24"/>
        </w:rPr>
        <w:t xml:space="preserve"> </w:t>
      </w:r>
      <w:r w:rsidR="00962AFB">
        <w:rPr>
          <w:bCs/>
          <w:szCs w:val="24"/>
        </w:rPr>
        <w:t>tentang kerusakan mesin (</w:t>
      </w:r>
      <w:r w:rsidR="00962AFB" w:rsidRPr="00962AFB">
        <w:rPr>
          <w:bCs/>
          <w:i/>
          <w:iCs/>
          <w:szCs w:val="24"/>
        </w:rPr>
        <w:t>equipment failure)</w:t>
      </w:r>
      <w:r w:rsidR="004236E3" w:rsidRPr="009C2EC1">
        <w:rPr>
          <w:bCs/>
          <w:szCs w:val="24"/>
        </w:rPr>
        <w:t xml:space="preserve">. </w:t>
      </w:r>
      <w:r w:rsidR="000371DE" w:rsidRPr="000371DE">
        <w:rPr>
          <w:bCs/>
          <w:szCs w:val="24"/>
        </w:rPr>
        <w:t>Hal ini dimaksudkan untuk mendapatkan</w:t>
      </w:r>
      <w:r w:rsidR="00671878">
        <w:rPr>
          <w:bCs/>
          <w:szCs w:val="24"/>
        </w:rPr>
        <w:t xml:space="preserve"> </w:t>
      </w:r>
      <w:r w:rsidR="000371DE" w:rsidRPr="000371DE">
        <w:rPr>
          <w:bCs/>
          <w:szCs w:val="24"/>
        </w:rPr>
        <w:t xml:space="preserve">berbagai sudut pandang </w:t>
      </w:r>
      <w:r w:rsidR="00671878">
        <w:rPr>
          <w:bCs/>
          <w:szCs w:val="24"/>
        </w:rPr>
        <w:t xml:space="preserve">yang </w:t>
      </w:r>
      <w:r w:rsidR="00864931">
        <w:rPr>
          <w:bCs/>
          <w:szCs w:val="24"/>
        </w:rPr>
        <w:t xml:space="preserve">berbeda </w:t>
      </w:r>
      <w:r w:rsidR="000371DE" w:rsidRPr="000371DE">
        <w:rPr>
          <w:bCs/>
          <w:szCs w:val="24"/>
        </w:rPr>
        <w:t>sehingga mendapatkan hasil </w:t>
      </w:r>
      <w:r w:rsidR="000371DE" w:rsidRPr="000371DE">
        <w:rPr>
          <w:bCs/>
          <w:i/>
          <w:iCs/>
          <w:szCs w:val="24"/>
        </w:rPr>
        <w:t>problem</w:t>
      </w:r>
      <w:r w:rsidR="00864931">
        <w:rPr>
          <w:bCs/>
          <w:i/>
          <w:iCs/>
          <w:szCs w:val="24"/>
        </w:rPr>
        <w:t xml:space="preserve"> </w:t>
      </w:r>
      <w:r w:rsidR="000371DE" w:rsidRPr="000371DE">
        <w:rPr>
          <w:bCs/>
          <w:i/>
          <w:iCs/>
          <w:szCs w:val="24"/>
        </w:rPr>
        <w:t>solving</w:t>
      </w:r>
      <w:r w:rsidR="000371DE" w:rsidRPr="000371DE">
        <w:rPr>
          <w:bCs/>
          <w:szCs w:val="24"/>
        </w:rPr>
        <w:t> yang</w:t>
      </w:r>
      <w:r w:rsidR="00EE04FC">
        <w:rPr>
          <w:bCs/>
          <w:szCs w:val="24"/>
        </w:rPr>
        <w:t xml:space="preserve"> </w:t>
      </w:r>
      <w:r w:rsidR="000371DE" w:rsidRPr="000371DE">
        <w:rPr>
          <w:bCs/>
          <w:szCs w:val="24"/>
        </w:rPr>
        <w:t>sempurna</w:t>
      </w:r>
      <w:r w:rsidR="00844878">
        <w:rPr>
          <w:bCs/>
          <w:szCs w:val="24"/>
        </w:rPr>
        <w:t xml:space="preserve"> dan </w:t>
      </w:r>
      <w:r w:rsidR="00844878">
        <w:rPr>
          <w:i/>
          <w:iCs/>
        </w:rPr>
        <w:t>f</w:t>
      </w:r>
      <w:r w:rsidR="00844878" w:rsidRPr="009C2EC1">
        <w:rPr>
          <w:i/>
          <w:iCs/>
        </w:rPr>
        <w:t>ocus improvement</w:t>
      </w:r>
      <w:r w:rsidR="00844878">
        <w:rPr>
          <w:i/>
          <w:iCs/>
        </w:rPr>
        <w:t xml:space="preserve"> </w:t>
      </w:r>
      <w:r w:rsidR="00844878" w:rsidRPr="00D04DD7">
        <w:t>pada masala</w:t>
      </w:r>
      <w:r w:rsidR="00844878">
        <w:t>h tersebut</w:t>
      </w:r>
      <w:r w:rsidR="00D40BDA">
        <w:t>.</w:t>
      </w:r>
    </w:p>
    <w:p w14:paraId="6A28FF74" w14:textId="048A8498" w:rsidR="005D566B" w:rsidRDefault="004236E3" w:rsidP="00B406F7">
      <w:pPr>
        <w:ind w:firstLine="709"/>
        <w:rPr>
          <w:szCs w:val="24"/>
        </w:rPr>
      </w:pPr>
      <w:r w:rsidRPr="009C2EC1">
        <w:rPr>
          <w:bCs/>
          <w:szCs w:val="24"/>
        </w:rPr>
        <w:t>FGD</w:t>
      </w:r>
      <w:r w:rsidR="007D43D0" w:rsidRPr="009C2EC1">
        <w:rPr>
          <w:bCs/>
          <w:szCs w:val="24"/>
        </w:rPr>
        <w:t xml:space="preserve"> dilakukan bersama orang-orang yang terkait atau terlibat langsung didalam permasalahan tersebut.</w:t>
      </w:r>
      <w:r w:rsidRPr="009C2EC1">
        <w:rPr>
          <w:bCs/>
          <w:szCs w:val="24"/>
        </w:rPr>
        <w:t xml:space="preserve"> Para p</w:t>
      </w:r>
      <w:r w:rsidR="002D0CBE" w:rsidRPr="009C2EC1">
        <w:t>artisipan</w:t>
      </w:r>
      <w:r w:rsidRPr="009C2EC1">
        <w:t xml:space="preserve"> dalam diskusi tersebut yaitu</w:t>
      </w:r>
      <w:r w:rsidR="006D2516" w:rsidRPr="009C2EC1">
        <w:t xml:space="preserve"> </w:t>
      </w:r>
      <w:r w:rsidR="002D0CBE" w:rsidRPr="009C2EC1">
        <w:t>SPV Produksi</w:t>
      </w:r>
      <w:r w:rsidR="006D2516" w:rsidRPr="009C2EC1">
        <w:t>,</w:t>
      </w:r>
      <w:r w:rsidR="00AE4322" w:rsidRPr="009C2EC1">
        <w:t xml:space="preserve"> </w:t>
      </w:r>
      <w:r w:rsidR="002D0CBE" w:rsidRPr="009C2EC1">
        <w:rPr>
          <w:i/>
          <w:iCs/>
        </w:rPr>
        <w:t>Leader</w:t>
      </w:r>
      <w:r w:rsidR="002D0CBE" w:rsidRPr="009C2EC1">
        <w:t xml:space="preserve"> Produksi</w:t>
      </w:r>
      <w:r w:rsidR="006D2516" w:rsidRPr="009C2EC1">
        <w:t xml:space="preserve">, </w:t>
      </w:r>
      <w:r w:rsidR="00B56FD5" w:rsidRPr="009C2EC1">
        <w:rPr>
          <w:i/>
          <w:iCs/>
        </w:rPr>
        <w:t>Mold Setter</w:t>
      </w:r>
      <w:r w:rsidR="00B56FD5" w:rsidRPr="009C2EC1">
        <w:t xml:space="preserve">, </w:t>
      </w:r>
      <w:r w:rsidR="002D0CBE" w:rsidRPr="009C2EC1">
        <w:t xml:space="preserve">Operator </w:t>
      </w:r>
      <w:r w:rsidR="0076385F">
        <w:t xml:space="preserve">teknisi </w:t>
      </w:r>
      <w:r w:rsidR="002D0CBE" w:rsidRPr="009C2EC1">
        <w:rPr>
          <w:i/>
          <w:iCs/>
        </w:rPr>
        <w:t>Maintenance</w:t>
      </w:r>
      <w:r w:rsidR="006D2516" w:rsidRPr="009C2EC1">
        <w:t xml:space="preserve">, </w:t>
      </w:r>
      <w:r w:rsidR="002D0CBE" w:rsidRPr="009C2EC1">
        <w:t>Operator produksi</w:t>
      </w:r>
      <w:r w:rsidR="006D2516" w:rsidRPr="009C2EC1">
        <w:t>.</w:t>
      </w:r>
      <w:r w:rsidR="005501B1">
        <w:t xml:space="preserve"> </w:t>
      </w:r>
      <w:r w:rsidR="00D84EB9" w:rsidRPr="009C2EC1">
        <w:rPr>
          <w:szCs w:val="24"/>
        </w:rPr>
        <w:t xml:space="preserve">Dalam diskusi tersebut para partisipan memberikan pendapat dan pandangan mereka terkait masalah pada mesin </w:t>
      </w:r>
      <w:r w:rsidR="00D84EB9" w:rsidRPr="009C2EC1">
        <w:rPr>
          <w:i/>
          <w:iCs/>
          <w:szCs w:val="24"/>
        </w:rPr>
        <w:t>injection molding</w:t>
      </w:r>
      <w:r w:rsidR="00D84EB9" w:rsidRPr="009C2EC1">
        <w:rPr>
          <w:szCs w:val="24"/>
        </w:rPr>
        <w:t xml:space="preserve"> serta masukan untuk</w:t>
      </w:r>
      <w:r w:rsidR="006D2516" w:rsidRPr="009C2EC1">
        <w:rPr>
          <w:szCs w:val="24"/>
        </w:rPr>
        <w:t xml:space="preserve"> </w:t>
      </w:r>
      <w:r w:rsidR="005454B9">
        <w:rPr>
          <w:szCs w:val="24"/>
        </w:rPr>
        <w:t xml:space="preserve">dilakukan </w:t>
      </w:r>
      <w:r w:rsidR="006D2516" w:rsidRPr="009C2EC1">
        <w:rPr>
          <w:szCs w:val="24"/>
        </w:rPr>
        <w:t>perbaikan</w:t>
      </w:r>
      <w:r w:rsidR="00F342FD">
        <w:rPr>
          <w:szCs w:val="24"/>
        </w:rPr>
        <w:t xml:space="preserve"> </w:t>
      </w:r>
      <w:r w:rsidR="00F342FD">
        <w:rPr>
          <w:bCs/>
          <w:szCs w:val="24"/>
        </w:rPr>
        <w:t>untuk mengurangi tingkat kerusakan.</w:t>
      </w:r>
    </w:p>
    <w:p w14:paraId="5C4493F6" w14:textId="723987E2" w:rsidR="00C13582" w:rsidRDefault="005A2E53" w:rsidP="002D53AD">
      <w:pPr>
        <w:ind w:firstLine="709"/>
        <w:rPr>
          <w:szCs w:val="24"/>
        </w:rPr>
      </w:pPr>
      <w:r w:rsidRPr="009C2EC1">
        <w:rPr>
          <w:szCs w:val="24"/>
        </w:rPr>
        <w:t xml:space="preserve">Banyak masukan dan pandangan konstruktif yang disampaikan para </w:t>
      </w:r>
      <w:r w:rsidR="007E4D3A">
        <w:rPr>
          <w:szCs w:val="24"/>
        </w:rPr>
        <w:t>peserta</w:t>
      </w:r>
      <w:r w:rsidRPr="009C2EC1">
        <w:rPr>
          <w:szCs w:val="24"/>
        </w:rPr>
        <w:t xml:space="preserve"> dalam kegiatan ini yang pada akhirnya diharapkan dapat memperbaiki kualitas mesin.</w:t>
      </w:r>
      <w:r w:rsidR="005501B1">
        <w:rPr>
          <w:szCs w:val="24"/>
        </w:rPr>
        <w:t xml:space="preserve"> </w:t>
      </w:r>
      <w:r w:rsidR="005D566B" w:rsidRPr="009C2EC1">
        <w:rPr>
          <w:szCs w:val="24"/>
        </w:rPr>
        <w:t xml:space="preserve">Dalam kegiatan ini juga membahas dan mengevaluasi lebih dalam implementasi sistem pemeliharaan yang sudah diterapkan selama ini pada mesin </w:t>
      </w:r>
      <w:r w:rsidR="005D566B" w:rsidRPr="009C2EC1">
        <w:rPr>
          <w:i/>
          <w:iCs/>
          <w:szCs w:val="24"/>
        </w:rPr>
        <w:t>Injection molding</w:t>
      </w:r>
      <w:r w:rsidR="005D566B" w:rsidRPr="009C2EC1">
        <w:rPr>
          <w:szCs w:val="24"/>
        </w:rPr>
        <w:t xml:space="preserve"> serta rencana strategi sistem manajemen pemeliharaan ke depan</w:t>
      </w:r>
      <w:r w:rsidR="005D566B">
        <w:rPr>
          <w:szCs w:val="24"/>
        </w:rPr>
        <w:t>.</w:t>
      </w:r>
      <w:r w:rsidR="007E4D3A">
        <w:rPr>
          <w:szCs w:val="24"/>
        </w:rPr>
        <w:t xml:space="preserve"> </w:t>
      </w:r>
      <w:r w:rsidR="0076385F">
        <w:rPr>
          <w:szCs w:val="24"/>
        </w:rPr>
        <w:t>Berdasarkan h</w:t>
      </w:r>
      <w:r w:rsidR="00F32C9F">
        <w:rPr>
          <w:szCs w:val="24"/>
        </w:rPr>
        <w:t xml:space="preserve">asil dari </w:t>
      </w:r>
      <w:r w:rsidR="0076385F" w:rsidRPr="0076385F">
        <w:rPr>
          <w:i/>
          <w:iCs/>
          <w:szCs w:val="24"/>
        </w:rPr>
        <w:t>brainstorming</w:t>
      </w:r>
      <w:r w:rsidR="00F32C9F">
        <w:rPr>
          <w:szCs w:val="24"/>
        </w:rPr>
        <w:t xml:space="preserve"> digambarkan pada diagram </w:t>
      </w:r>
      <w:r w:rsidR="008B233E" w:rsidRPr="00F239AF">
        <w:rPr>
          <w:i/>
          <w:iCs/>
          <w:szCs w:val="24"/>
        </w:rPr>
        <w:t>fishbone</w:t>
      </w:r>
      <w:r w:rsidR="008B233E">
        <w:rPr>
          <w:szCs w:val="24"/>
        </w:rPr>
        <w:t xml:space="preserve"> FGD </w:t>
      </w:r>
      <w:r w:rsidR="00F32C9F">
        <w:rPr>
          <w:szCs w:val="24"/>
        </w:rPr>
        <w:t>beriku</w:t>
      </w:r>
      <w:r w:rsidR="0076385F">
        <w:rPr>
          <w:szCs w:val="24"/>
        </w:rPr>
        <w:t>t:</w:t>
      </w:r>
      <w:bookmarkStart w:id="1380" w:name="_Toc89355116"/>
    </w:p>
    <w:p w14:paraId="241EE70F" w14:textId="77777777" w:rsidR="002D53AD" w:rsidRDefault="002D53AD" w:rsidP="002D53AD">
      <w:pPr>
        <w:ind w:firstLine="709"/>
        <w:rPr>
          <w:b/>
          <w:szCs w:val="20"/>
        </w:rPr>
      </w:pPr>
    </w:p>
    <w:p w14:paraId="6C1B1E72" w14:textId="77777777" w:rsidR="00736B81" w:rsidRDefault="00736B81">
      <w:pPr>
        <w:spacing w:line="240" w:lineRule="auto"/>
        <w:jc w:val="left"/>
        <w:rPr>
          <w:b/>
          <w:bCs/>
          <w:szCs w:val="20"/>
        </w:rPr>
      </w:pPr>
      <w:r>
        <w:rPr>
          <w:b/>
        </w:rPr>
        <w:br w:type="page"/>
      </w:r>
    </w:p>
    <w:p w14:paraId="6A851D03" w14:textId="1084872B" w:rsidR="00F32824" w:rsidRDefault="000609C2" w:rsidP="002D53AD">
      <w:pPr>
        <w:pStyle w:val="Caption"/>
        <w:rPr>
          <w:b/>
        </w:rPr>
      </w:pPr>
      <w:bookmarkStart w:id="1381" w:name="_Toc90241433"/>
      <w:r w:rsidRPr="002D53AD">
        <w:rPr>
          <w:b/>
        </w:rPr>
        <w:lastRenderedPageBreak/>
        <w:t xml:space="preserve">Diagram </w:t>
      </w:r>
      <w:r w:rsidRPr="002D53AD">
        <w:rPr>
          <w:b/>
        </w:rPr>
        <w:fldChar w:fldCharType="begin"/>
      </w:r>
      <w:r w:rsidRPr="002D53AD">
        <w:rPr>
          <w:b/>
        </w:rPr>
        <w:instrText xml:space="preserve"> SEQ Diagram \* ARABIC </w:instrText>
      </w:r>
      <w:r w:rsidRPr="002D53AD">
        <w:rPr>
          <w:b/>
        </w:rPr>
        <w:fldChar w:fldCharType="separate"/>
      </w:r>
      <w:r w:rsidR="005C0510">
        <w:rPr>
          <w:b/>
          <w:noProof/>
        </w:rPr>
        <w:t>4</w:t>
      </w:r>
      <w:r w:rsidRPr="002D53AD">
        <w:rPr>
          <w:b/>
        </w:rPr>
        <w:fldChar w:fldCharType="end"/>
      </w:r>
      <w:r w:rsidR="001A7D21" w:rsidRPr="002D53AD">
        <w:rPr>
          <w:b/>
        </w:rPr>
        <w:t>.</w:t>
      </w:r>
      <w:r w:rsidR="00B36D2D" w:rsidRPr="002D53AD">
        <w:rPr>
          <w:b/>
        </w:rPr>
        <w:t>3</w:t>
      </w:r>
      <w:r w:rsidR="00736B81" w:rsidRPr="002D53AD">
        <w:rPr>
          <w:b/>
          <w:noProof/>
        </w:rPr>
        <w:drawing>
          <wp:anchor distT="0" distB="0" distL="114300" distR="114300" simplePos="0" relativeHeight="251658285" behindDoc="0" locked="0" layoutInCell="1" allowOverlap="1" wp14:anchorId="36C87A72" wp14:editId="1E37B3B7">
            <wp:simplePos x="0" y="0"/>
            <wp:positionH relativeFrom="margin">
              <wp:posOffset>-224790</wp:posOffset>
            </wp:positionH>
            <wp:positionV relativeFrom="margin">
              <wp:posOffset>676045</wp:posOffset>
            </wp:positionV>
            <wp:extent cx="5883275" cy="3891280"/>
            <wp:effectExtent l="0" t="0" r="0" b="0"/>
            <wp:wrapSquare wrapText="bothSides"/>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pic:cNvPicPr>
                      <a:picLocks noChangeAspect="1" noChangeArrowheads="1"/>
                    </pic:cNvPicPr>
                  </pic:nvPicPr>
                  <pic:blipFill>
                    <a:blip r:embed="rId38">
                      <a:extLst>
                        <a:ext uri="{28A0092B-C50C-407E-A947-70E740481C1C}">
                          <a14:useLocalDpi xmlns:a14="http://schemas.microsoft.com/office/drawing/2010/main" val="0"/>
                        </a:ext>
                      </a:extLst>
                    </a:blip>
                    <a:srcRect l="996" t="3598" b="3633"/>
                    <a:stretch>
                      <a:fillRect/>
                    </a:stretch>
                  </pic:blipFill>
                  <pic:spPr bwMode="auto">
                    <a:xfrm>
                      <a:off x="0" y="0"/>
                      <a:ext cx="5883275" cy="3891280"/>
                    </a:xfrm>
                    <a:prstGeom prst="rect">
                      <a:avLst/>
                    </a:prstGeom>
                    <a:noFill/>
                  </pic:spPr>
                </pic:pic>
              </a:graphicData>
            </a:graphic>
            <wp14:sizeRelH relativeFrom="page">
              <wp14:pctWidth>0</wp14:pctWidth>
            </wp14:sizeRelH>
            <wp14:sizeRelV relativeFrom="page">
              <wp14:pctHeight>0</wp14:pctHeight>
            </wp14:sizeRelV>
          </wp:anchor>
        </w:drawing>
      </w:r>
      <w:r w:rsidR="001A7D21" w:rsidRPr="002D53AD">
        <w:rPr>
          <w:b/>
        </w:rPr>
        <w:t xml:space="preserve"> </w:t>
      </w:r>
    </w:p>
    <w:p w14:paraId="3FFC8719" w14:textId="35B48CAA" w:rsidR="00D55C95" w:rsidRPr="002D53AD" w:rsidRDefault="00D55C95" w:rsidP="002D53AD">
      <w:pPr>
        <w:pStyle w:val="Caption"/>
        <w:rPr>
          <w:b/>
        </w:rPr>
      </w:pPr>
      <w:r w:rsidRPr="002D53AD">
        <w:rPr>
          <w:b/>
          <w:szCs w:val="24"/>
        </w:rPr>
        <w:t xml:space="preserve">Hasil </w:t>
      </w:r>
      <w:r w:rsidR="000725DF" w:rsidRPr="002D53AD">
        <w:rPr>
          <w:b/>
          <w:szCs w:val="24"/>
        </w:rPr>
        <w:t>Analisa Diagram seb</w:t>
      </w:r>
      <w:r w:rsidR="003A6831" w:rsidRPr="002D53AD">
        <w:rPr>
          <w:b/>
          <w:szCs w:val="24"/>
        </w:rPr>
        <w:t>a</w:t>
      </w:r>
      <w:r w:rsidR="000725DF" w:rsidRPr="002D53AD">
        <w:rPr>
          <w:b/>
          <w:szCs w:val="24"/>
        </w:rPr>
        <w:t>b-akibat (</w:t>
      </w:r>
      <w:r w:rsidR="000725DF" w:rsidRPr="002D53AD">
        <w:rPr>
          <w:b/>
          <w:i/>
          <w:iCs/>
          <w:szCs w:val="24"/>
        </w:rPr>
        <w:t>fishbone</w:t>
      </w:r>
      <w:r w:rsidR="000725DF" w:rsidRPr="002D53AD">
        <w:rPr>
          <w:b/>
          <w:szCs w:val="24"/>
        </w:rPr>
        <w:t>) FGD</w:t>
      </w:r>
      <w:bookmarkEnd w:id="1380"/>
      <w:bookmarkEnd w:id="1381"/>
    </w:p>
    <w:p w14:paraId="04E675C6" w14:textId="184BFC32" w:rsidR="001B065E" w:rsidRPr="002D53AD" w:rsidRDefault="001B065E" w:rsidP="001B065E">
      <w:pPr>
        <w:jc w:val="center"/>
      </w:pPr>
      <w:r w:rsidRPr="002D53AD">
        <w:t xml:space="preserve">Sumber: Hasil </w:t>
      </w:r>
      <w:r w:rsidR="00710E9D" w:rsidRPr="00710E9D">
        <w:rPr>
          <w:i/>
          <w:iCs/>
        </w:rPr>
        <w:t>Focus Gorup Discussion</w:t>
      </w:r>
      <w:r w:rsidR="00710E9D">
        <w:rPr>
          <w:i/>
          <w:iCs/>
        </w:rPr>
        <w:t xml:space="preserve"> </w:t>
      </w:r>
      <w:r w:rsidR="00710E9D" w:rsidRPr="00710E9D">
        <w:t>(FGD)</w:t>
      </w:r>
      <w:r w:rsidRPr="00710E9D">
        <w:t>,</w:t>
      </w:r>
      <w:r w:rsidRPr="002D53AD">
        <w:t xml:space="preserve"> 2021</w:t>
      </w:r>
    </w:p>
    <w:p w14:paraId="43301C4D" w14:textId="61ADBC42" w:rsidR="008A53BA" w:rsidRDefault="008A53BA" w:rsidP="00FA184D">
      <w:pPr>
        <w:rPr>
          <w:bCs/>
          <w:szCs w:val="24"/>
        </w:rPr>
      </w:pPr>
    </w:p>
    <w:p w14:paraId="680F4D03" w14:textId="7B1A1A1E" w:rsidR="0090448E" w:rsidRDefault="00A16DBE" w:rsidP="00FA184D">
      <w:pPr>
        <w:rPr>
          <w:bCs/>
          <w:szCs w:val="24"/>
        </w:rPr>
      </w:pPr>
      <w:r w:rsidRPr="009C2EC1">
        <w:rPr>
          <w:bCs/>
          <w:szCs w:val="24"/>
        </w:rPr>
        <w:t>D</w:t>
      </w:r>
      <w:r w:rsidRPr="009C2EC1">
        <w:rPr>
          <w:bCs/>
          <w:szCs w:val="24"/>
          <w:lang w:val="id"/>
        </w:rPr>
        <w:t xml:space="preserve">iagram </w:t>
      </w:r>
      <w:r w:rsidRPr="009C2EC1">
        <w:rPr>
          <w:bCs/>
          <w:i/>
          <w:iCs/>
          <w:szCs w:val="24"/>
        </w:rPr>
        <w:t>fishbone</w:t>
      </w:r>
      <w:r>
        <w:rPr>
          <w:bCs/>
          <w:i/>
          <w:iCs/>
          <w:szCs w:val="24"/>
        </w:rPr>
        <w:t xml:space="preserve"> </w:t>
      </w:r>
      <w:r w:rsidR="002D6A16" w:rsidRPr="002D6A16">
        <w:rPr>
          <w:bCs/>
          <w:szCs w:val="24"/>
        </w:rPr>
        <w:t>Hasil diskusi</w:t>
      </w:r>
      <w:r w:rsidR="002D6A16">
        <w:rPr>
          <w:bCs/>
          <w:i/>
          <w:iCs/>
          <w:szCs w:val="24"/>
        </w:rPr>
        <w:t xml:space="preserve"> </w:t>
      </w:r>
      <w:r w:rsidRPr="00A16DBE">
        <w:rPr>
          <w:bCs/>
          <w:szCs w:val="24"/>
        </w:rPr>
        <w:t>FGD</w:t>
      </w:r>
      <w:r w:rsidRPr="009C2EC1">
        <w:rPr>
          <w:bCs/>
          <w:i/>
          <w:iCs/>
          <w:szCs w:val="24"/>
        </w:rPr>
        <w:t xml:space="preserve"> </w:t>
      </w:r>
      <w:r w:rsidRPr="009C2EC1">
        <w:rPr>
          <w:bCs/>
          <w:szCs w:val="24"/>
          <w:lang w:val="id"/>
        </w:rPr>
        <w:t xml:space="preserve">diatas </w:t>
      </w:r>
      <w:r w:rsidRPr="009C2EC1">
        <w:rPr>
          <w:bCs/>
          <w:szCs w:val="24"/>
        </w:rPr>
        <w:t>dijelaskan lebih lanjut di bawah ini:</w:t>
      </w:r>
    </w:p>
    <w:p w14:paraId="35B9A97B" w14:textId="71437172" w:rsidR="00333B7F" w:rsidRPr="009C2EC1" w:rsidRDefault="00333B7F" w:rsidP="00FA184D">
      <w:pPr>
        <w:rPr>
          <w:bCs/>
          <w:szCs w:val="24"/>
        </w:rPr>
      </w:pPr>
    </w:p>
    <w:p w14:paraId="7E68CF77" w14:textId="266DBFBB" w:rsidR="00567175" w:rsidRPr="009C2EC1" w:rsidRDefault="00567175" w:rsidP="00421F2C">
      <w:pPr>
        <w:pStyle w:val="ListParagraph"/>
        <w:numPr>
          <w:ilvl w:val="3"/>
          <w:numId w:val="38"/>
        </w:numPr>
        <w:ind w:left="0" w:firstLine="0"/>
        <w:rPr>
          <w:szCs w:val="24"/>
        </w:rPr>
      </w:pPr>
      <w:r w:rsidRPr="009C2EC1">
        <w:rPr>
          <w:szCs w:val="24"/>
        </w:rPr>
        <w:t>Faktor Manusia</w:t>
      </w:r>
    </w:p>
    <w:p w14:paraId="500AAED2" w14:textId="62A698CB" w:rsidR="009F5F6E" w:rsidRPr="00A12204" w:rsidRDefault="00567175" w:rsidP="00B406F7">
      <w:pPr>
        <w:pStyle w:val="ListParagraph"/>
        <w:ind w:left="0" w:firstLine="720"/>
      </w:pPr>
      <w:r w:rsidRPr="009C2EC1">
        <w:t xml:space="preserve">Hal </w:t>
      </w:r>
      <w:r w:rsidRPr="009C2EC1">
        <w:rPr>
          <w:lang w:val="id-ID"/>
        </w:rPr>
        <w:t xml:space="preserve">yang harus diperhatikan adalah </w:t>
      </w:r>
      <w:r w:rsidRPr="009C2EC1">
        <w:rPr>
          <w:i/>
          <w:lang w:val="id-ID"/>
        </w:rPr>
        <w:t xml:space="preserve">responsbility </w:t>
      </w:r>
      <w:r w:rsidRPr="009C2EC1">
        <w:rPr>
          <w:lang w:val="id-ID"/>
        </w:rPr>
        <w:t>dari</w:t>
      </w:r>
      <w:r w:rsidRPr="009C2EC1">
        <w:rPr>
          <w:spacing w:val="1"/>
          <w:lang w:val="id-ID"/>
        </w:rPr>
        <w:t xml:space="preserve"> </w:t>
      </w:r>
      <w:r w:rsidRPr="009C2EC1">
        <w:rPr>
          <w:lang w:val="id-ID"/>
        </w:rPr>
        <w:t>individu</w:t>
      </w:r>
      <w:r w:rsidR="009F5F6E">
        <w:t xml:space="preserve"> terhadap mesin ketika</w:t>
      </w:r>
      <w:r w:rsidRPr="009C2EC1">
        <w:rPr>
          <w:lang w:val="id-ID"/>
        </w:rPr>
        <w:t xml:space="preserve"> </w:t>
      </w:r>
      <w:r w:rsidR="009F5F6E">
        <w:t xml:space="preserve">terjadi </w:t>
      </w:r>
      <w:r w:rsidRPr="009C2EC1">
        <w:t>kerusakan</w:t>
      </w:r>
      <w:r w:rsidRPr="009C2EC1">
        <w:rPr>
          <w:lang w:val="id-ID"/>
        </w:rPr>
        <w:t xml:space="preserve"> </w:t>
      </w:r>
      <w:r w:rsidRPr="009C2EC1">
        <w:t>mesin</w:t>
      </w:r>
      <w:r w:rsidRPr="009C2EC1">
        <w:rPr>
          <w:lang w:val="id-ID"/>
        </w:rPr>
        <w:t xml:space="preserve">. </w:t>
      </w:r>
      <w:r w:rsidR="004453AD">
        <w:t>K</w:t>
      </w:r>
      <w:r w:rsidR="004453AD" w:rsidRPr="004453AD">
        <w:rPr>
          <w:iCs/>
        </w:rPr>
        <w:t>epedulian</w:t>
      </w:r>
      <w:r w:rsidR="004453AD">
        <w:rPr>
          <w:i/>
        </w:rPr>
        <w:t xml:space="preserve"> </w:t>
      </w:r>
      <w:r w:rsidR="004453AD" w:rsidRPr="004453AD">
        <w:rPr>
          <w:iCs/>
        </w:rPr>
        <w:t>operator sangat penting</w:t>
      </w:r>
      <w:r w:rsidR="00A12204" w:rsidRPr="009C2EC1">
        <w:rPr>
          <w:i/>
          <w:lang w:val="id-ID"/>
        </w:rPr>
        <w:t xml:space="preserve"> </w:t>
      </w:r>
      <w:r w:rsidR="00A12204" w:rsidRPr="009C2EC1">
        <w:rPr>
          <w:lang w:val="id-ID"/>
        </w:rPr>
        <w:t xml:space="preserve">terhadap permasalahan dan </w:t>
      </w:r>
      <w:r w:rsidR="00A12204" w:rsidRPr="009C2EC1">
        <w:rPr>
          <w:i/>
          <w:lang w:val="id-ID"/>
        </w:rPr>
        <w:t xml:space="preserve">problem solving </w:t>
      </w:r>
      <w:r w:rsidR="00A12204" w:rsidRPr="009C2EC1">
        <w:rPr>
          <w:lang w:val="id-ID"/>
        </w:rPr>
        <w:t>terhadap suatu kendala di</w:t>
      </w:r>
      <w:r w:rsidR="00A12204" w:rsidRPr="009C2EC1">
        <w:rPr>
          <w:spacing w:val="-57"/>
          <w:lang w:val="id-ID"/>
        </w:rPr>
        <w:t xml:space="preserve"> </w:t>
      </w:r>
      <w:r w:rsidR="00A12204" w:rsidRPr="009C2EC1">
        <w:rPr>
          <w:lang w:val="id-ID"/>
        </w:rPr>
        <w:t>lapangan</w:t>
      </w:r>
      <w:r w:rsidR="00A12204" w:rsidRPr="009C2EC1">
        <w:t>.</w:t>
      </w:r>
      <w:r w:rsidR="004453AD">
        <w:t xml:space="preserve"> Untuk itu perlu m</w:t>
      </w:r>
      <w:r w:rsidR="004453AD" w:rsidRPr="004453AD">
        <w:t xml:space="preserve">elakukan </w:t>
      </w:r>
      <w:r w:rsidR="004453AD" w:rsidRPr="004453AD">
        <w:rPr>
          <w:i/>
          <w:iCs/>
        </w:rPr>
        <w:t>briefing</w:t>
      </w:r>
      <w:r w:rsidR="004453AD" w:rsidRPr="004453AD">
        <w:t xml:space="preserve"> dan memberikan motivasi agar operator lebih mempunyai tanggung jawab terhadap pekerjaannya</w:t>
      </w:r>
      <w:r w:rsidR="004453AD">
        <w:t>.</w:t>
      </w:r>
    </w:p>
    <w:p w14:paraId="15EC13AD" w14:textId="372E3B1C" w:rsidR="00567175" w:rsidRPr="009C2EC1" w:rsidRDefault="00567175" w:rsidP="00B406F7">
      <w:pPr>
        <w:pStyle w:val="ListParagraph"/>
        <w:ind w:left="0" w:firstLine="720"/>
        <w:rPr>
          <w:i/>
        </w:rPr>
      </w:pPr>
      <w:r w:rsidRPr="009C2EC1">
        <w:rPr>
          <w:lang w:val="id-ID"/>
        </w:rPr>
        <w:t>Keahlian dalam memperbaiki</w:t>
      </w:r>
      <w:r w:rsidRPr="009C2EC1">
        <w:rPr>
          <w:spacing w:val="1"/>
          <w:lang w:val="id-ID"/>
        </w:rPr>
        <w:t xml:space="preserve"> </w:t>
      </w:r>
      <w:r w:rsidRPr="009C2EC1">
        <w:rPr>
          <w:lang w:val="id-ID"/>
        </w:rPr>
        <w:t>dipengaruhi oleh pemahaman pengetahuan dari setiap individu.</w:t>
      </w:r>
      <w:r w:rsidRPr="009C2EC1">
        <w:t xml:space="preserve"> </w:t>
      </w:r>
      <w:r w:rsidRPr="009C2EC1">
        <w:rPr>
          <w:lang w:val="id-ID"/>
        </w:rPr>
        <w:t>Pada dasarnya</w:t>
      </w:r>
      <w:r w:rsidRPr="009C2EC1">
        <w:rPr>
          <w:spacing w:val="1"/>
          <w:lang w:val="id-ID"/>
        </w:rPr>
        <w:t xml:space="preserve"> </w:t>
      </w:r>
      <w:r w:rsidRPr="009C2EC1">
        <w:rPr>
          <w:lang w:val="id-ID"/>
        </w:rPr>
        <w:t>semua bisa melakukan perbaika</w:t>
      </w:r>
      <w:r w:rsidRPr="009C2EC1">
        <w:t>n, n</w:t>
      </w:r>
      <w:r w:rsidRPr="009C2EC1">
        <w:rPr>
          <w:lang w:val="id-ID"/>
        </w:rPr>
        <w:t>amun pengetahuan dalam menganalisis</w:t>
      </w:r>
      <w:r w:rsidRPr="009C2EC1">
        <w:rPr>
          <w:spacing w:val="1"/>
          <w:lang w:val="id-ID"/>
        </w:rPr>
        <w:t xml:space="preserve"> </w:t>
      </w:r>
      <w:r w:rsidRPr="009C2EC1">
        <w:rPr>
          <w:lang w:val="id-ID"/>
        </w:rPr>
        <w:t xml:space="preserve">serta pengambilan keputusan dan tindakan merupakan faktor </w:t>
      </w:r>
      <w:r w:rsidRPr="009C2EC1">
        <w:rPr>
          <w:lang w:val="id-ID"/>
        </w:rPr>
        <w:lastRenderedPageBreak/>
        <w:t>penting dalam upaya</w:t>
      </w:r>
      <w:r w:rsidRPr="009C2EC1">
        <w:rPr>
          <w:spacing w:val="-57"/>
          <w:lang w:val="id-ID"/>
        </w:rPr>
        <w:t xml:space="preserve"> </w:t>
      </w:r>
      <w:r w:rsidRPr="009C2EC1">
        <w:rPr>
          <w:spacing w:val="-57"/>
        </w:rPr>
        <w:t xml:space="preserve"> </w:t>
      </w:r>
      <w:r w:rsidRPr="009C2EC1">
        <w:rPr>
          <w:lang w:val="id-ID"/>
        </w:rPr>
        <w:t>memperbaiki</w:t>
      </w:r>
      <w:r w:rsidRPr="009C2EC1">
        <w:rPr>
          <w:spacing w:val="-1"/>
          <w:lang w:val="id-ID"/>
        </w:rPr>
        <w:t xml:space="preserve"> </w:t>
      </w:r>
      <w:r w:rsidRPr="009C2EC1">
        <w:rPr>
          <w:iCs/>
        </w:rPr>
        <w:t>kerusakan mesin</w:t>
      </w:r>
      <w:r w:rsidRPr="009C2EC1">
        <w:rPr>
          <w:i/>
          <w:lang w:val="id-ID"/>
        </w:rPr>
        <w:t xml:space="preserve"> </w:t>
      </w:r>
      <w:r w:rsidRPr="009C2EC1">
        <w:rPr>
          <w:lang w:val="id-ID"/>
        </w:rPr>
        <w:t>yang</w:t>
      </w:r>
      <w:r w:rsidRPr="009C2EC1">
        <w:rPr>
          <w:spacing w:val="-2"/>
          <w:lang w:val="id-ID"/>
        </w:rPr>
        <w:t xml:space="preserve"> </w:t>
      </w:r>
      <w:r w:rsidRPr="009C2EC1">
        <w:rPr>
          <w:lang w:val="id-ID"/>
        </w:rPr>
        <w:t>benar sesuai</w:t>
      </w:r>
      <w:r w:rsidRPr="009C2EC1">
        <w:rPr>
          <w:spacing w:val="-1"/>
          <w:lang w:val="id-ID"/>
        </w:rPr>
        <w:t xml:space="preserve"> </w:t>
      </w:r>
      <w:r w:rsidRPr="009C2EC1">
        <w:rPr>
          <w:lang w:val="id-ID"/>
        </w:rPr>
        <w:t xml:space="preserve">dengan </w:t>
      </w:r>
      <w:r w:rsidRPr="009C2EC1">
        <w:rPr>
          <w:iCs/>
          <w:lang w:val="id-ID"/>
        </w:rPr>
        <w:t>SOP</w:t>
      </w:r>
      <w:r w:rsidRPr="009C2EC1">
        <w:rPr>
          <w:iCs/>
        </w:rPr>
        <w:t xml:space="preserve"> </w:t>
      </w:r>
      <w:r w:rsidRPr="009C2EC1">
        <w:rPr>
          <w:i/>
        </w:rPr>
        <w:t>(Standard Operating Procedure).</w:t>
      </w:r>
      <w:r w:rsidR="00A16DBE">
        <w:rPr>
          <w:i/>
        </w:rPr>
        <w:t xml:space="preserve"> </w:t>
      </w:r>
      <w:r w:rsidR="00B277AF">
        <w:rPr>
          <w:iCs/>
        </w:rPr>
        <w:t>S</w:t>
      </w:r>
      <w:r w:rsidR="00A16DBE" w:rsidRPr="00A16DBE">
        <w:rPr>
          <w:iCs/>
        </w:rPr>
        <w:t xml:space="preserve">ebelum terjadinya kerusakan </w:t>
      </w:r>
      <w:r w:rsidR="00B277AF">
        <w:rPr>
          <w:iCs/>
        </w:rPr>
        <w:t>dapat dicegah</w:t>
      </w:r>
      <w:r w:rsidR="00A16DBE" w:rsidRPr="00A16DBE">
        <w:rPr>
          <w:iCs/>
        </w:rPr>
        <w:t xml:space="preserve"> dengan melakukan pelatihan terhadap tanda-tanda kerusakan yang mungkin akan terjadi. Sehingga apabila muncul tanda-tanda tersebut dapat langsung terdeteksi dan operator bisa langsung melaporkan kepada bagian teknisi untuk ditindaklanjuti</w:t>
      </w:r>
      <w:r w:rsidR="00A16DBE">
        <w:rPr>
          <w:iCs/>
        </w:rPr>
        <w:t>.</w:t>
      </w:r>
    </w:p>
    <w:p w14:paraId="61770A7F" w14:textId="4E522515" w:rsidR="00567175" w:rsidRDefault="00567175" w:rsidP="00FA184D">
      <w:pPr>
        <w:pStyle w:val="ListParagraph"/>
        <w:widowControl w:val="0"/>
        <w:tabs>
          <w:tab w:val="left" w:pos="993"/>
        </w:tabs>
        <w:autoSpaceDE w:val="0"/>
        <w:autoSpaceDN w:val="0"/>
        <w:ind w:left="0" w:firstLine="709"/>
        <w:contextualSpacing w:val="0"/>
        <w:rPr>
          <w:szCs w:val="24"/>
        </w:rPr>
      </w:pPr>
      <w:r w:rsidRPr="009C2EC1">
        <w:rPr>
          <w:lang w:val="id-ID"/>
        </w:rPr>
        <w:t>Kepemimpinan dan pendelegasian suatu pekerjaan sesuai dengan keahlian dari</w:t>
      </w:r>
      <w:r w:rsidRPr="009C2EC1">
        <w:rPr>
          <w:spacing w:val="1"/>
          <w:lang w:val="id-ID"/>
        </w:rPr>
        <w:t xml:space="preserve"> </w:t>
      </w:r>
      <w:r w:rsidR="001F2E0A">
        <w:t xml:space="preserve">karyawan </w:t>
      </w:r>
      <w:r w:rsidRPr="009C2EC1">
        <w:rPr>
          <w:lang w:val="id-ID"/>
        </w:rPr>
        <w:t>bisa</w:t>
      </w:r>
      <w:r w:rsidRPr="009C2EC1">
        <w:rPr>
          <w:spacing w:val="-3"/>
          <w:lang w:val="id-ID"/>
        </w:rPr>
        <w:t xml:space="preserve"> </w:t>
      </w:r>
      <w:r w:rsidRPr="009C2EC1">
        <w:rPr>
          <w:lang w:val="id-ID"/>
        </w:rPr>
        <w:t>mengurangi</w:t>
      </w:r>
      <w:r w:rsidRPr="009C2EC1">
        <w:rPr>
          <w:spacing w:val="-1"/>
          <w:lang w:val="id-ID"/>
        </w:rPr>
        <w:t xml:space="preserve"> </w:t>
      </w:r>
      <w:r w:rsidRPr="009C2EC1">
        <w:rPr>
          <w:lang w:val="id-ID"/>
        </w:rPr>
        <w:t>kesalahan</w:t>
      </w:r>
      <w:r w:rsidRPr="009C2EC1">
        <w:rPr>
          <w:spacing w:val="-2"/>
          <w:lang w:val="id-ID"/>
        </w:rPr>
        <w:t xml:space="preserve"> </w:t>
      </w:r>
      <w:r w:rsidRPr="009C2EC1">
        <w:rPr>
          <w:lang w:val="id-ID"/>
        </w:rPr>
        <w:t>maupun</w:t>
      </w:r>
      <w:r w:rsidRPr="009C2EC1">
        <w:rPr>
          <w:spacing w:val="-1"/>
          <w:lang w:val="id-ID"/>
        </w:rPr>
        <w:t xml:space="preserve"> </w:t>
      </w:r>
      <w:r w:rsidRPr="009C2EC1">
        <w:rPr>
          <w:lang w:val="id-ID"/>
        </w:rPr>
        <w:t>pengerjaan</w:t>
      </w:r>
      <w:r w:rsidRPr="009C2EC1">
        <w:rPr>
          <w:spacing w:val="-2"/>
          <w:lang w:val="id-ID"/>
        </w:rPr>
        <w:t xml:space="preserve"> </w:t>
      </w:r>
      <w:r w:rsidRPr="009C2EC1">
        <w:rPr>
          <w:lang w:val="id-ID"/>
        </w:rPr>
        <w:t>berulang</w:t>
      </w:r>
      <w:r w:rsidRPr="009C2EC1">
        <w:rPr>
          <w:i/>
        </w:rPr>
        <w:t xml:space="preserve">. </w:t>
      </w:r>
      <w:r w:rsidRPr="009C2EC1">
        <w:rPr>
          <w:iCs/>
        </w:rPr>
        <w:t>Untuk itu perlu dilakukan</w:t>
      </w:r>
      <w:r w:rsidRPr="009C2EC1">
        <w:rPr>
          <w:lang w:val="id-ID"/>
        </w:rPr>
        <w:t xml:space="preserve"> </w:t>
      </w:r>
      <w:r w:rsidRPr="009C2EC1">
        <w:rPr>
          <w:i/>
          <w:lang w:val="id-ID"/>
        </w:rPr>
        <w:t xml:space="preserve">coaching </w:t>
      </w:r>
      <w:r w:rsidRPr="009C2EC1">
        <w:rPr>
          <w:lang w:val="id-ID"/>
        </w:rPr>
        <w:t xml:space="preserve">dan </w:t>
      </w:r>
      <w:r w:rsidRPr="009C2EC1">
        <w:rPr>
          <w:i/>
          <w:lang w:val="id-ID"/>
        </w:rPr>
        <w:t>trainning</w:t>
      </w:r>
      <w:r w:rsidR="001F2E0A">
        <w:rPr>
          <w:i/>
        </w:rPr>
        <w:t xml:space="preserve"> </w:t>
      </w:r>
      <w:r w:rsidRPr="009C2EC1">
        <w:rPr>
          <w:lang w:val="id-ID"/>
        </w:rPr>
        <w:t>untuk menambah pengetahuan</w:t>
      </w:r>
      <w:r w:rsidRPr="009C2EC1">
        <w:t xml:space="preserve"> serta m</w:t>
      </w:r>
      <w:r w:rsidRPr="009C2EC1">
        <w:rPr>
          <w:lang w:val="id-ID"/>
        </w:rPr>
        <w:t>enjalin komunikasi dan kerjasama dengan departemen lain</w:t>
      </w:r>
      <w:r w:rsidR="00A12204">
        <w:t>.</w:t>
      </w:r>
      <w:r w:rsidR="00A16DBE">
        <w:t xml:space="preserve"> </w:t>
      </w:r>
      <w:r w:rsidR="00A16DBE">
        <w:rPr>
          <w:szCs w:val="24"/>
        </w:rPr>
        <w:t xml:space="preserve">Bagian </w:t>
      </w:r>
      <w:r w:rsidR="00A16DBE" w:rsidRPr="007C383C">
        <w:rPr>
          <w:i/>
          <w:iCs/>
          <w:szCs w:val="24"/>
        </w:rPr>
        <w:t>leader</w:t>
      </w:r>
      <w:r w:rsidR="00A16DBE">
        <w:rPr>
          <w:szCs w:val="24"/>
        </w:rPr>
        <w:t xml:space="preserve"> produksi diharapkan untuk selalu mengingatkan operator agar selalu fokus terhadap apa yang mereka kerjakan. Selain itu o</w:t>
      </w:r>
      <w:r w:rsidR="00A16DBE" w:rsidRPr="00F324DE">
        <w:rPr>
          <w:szCs w:val="24"/>
        </w:rPr>
        <w:t>perator juga</w:t>
      </w:r>
      <w:r w:rsidR="00A16DBE">
        <w:rPr>
          <w:szCs w:val="24"/>
        </w:rPr>
        <w:t xml:space="preserve"> perlu</w:t>
      </w:r>
      <w:r w:rsidR="00A16DBE" w:rsidRPr="00F324DE">
        <w:rPr>
          <w:szCs w:val="24"/>
        </w:rPr>
        <w:t xml:space="preserve"> diberikan tugas tambahan untuk melakukan perawatan terhadap </w:t>
      </w:r>
      <w:r w:rsidR="00A16DBE">
        <w:rPr>
          <w:szCs w:val="24"/>
        </w:rPr>
        <w:t xml:space="preserve">mesin dan </w:t>
      </w:r>
      <w:r w:rsidR="00A16DBE" w:rsidRPr="00F324DE">
        <w:rPr>
          <w:szCs w:val="24"/>
        </w:rPr>
        <w:t>peralatan yang biasa digunakan dalam proses produksi</w:t>
      </w:r>
      <w:r w:rsidR="00A16DBE">
        <w:rPr>
          <w:szCs w:val="24"/>
        </w:rPr>
        <w:t>,</w:t>
      </w:r>
      <w:r w:rsidR="00A16DBE" w:rsidRPr="00F324DE">
        <w:rPr>
          <w:szCs w:val="24"/>
        </w:rPr>
        <w:t xml:space="preserve"> sehingga pekerjaan bagian </w:t>
      </w:r>
      <w:r w:rsidR="00A16DBE">
        <w:rPr>
          <w:szCs w:val="24"/>
        </w:rPr>
        <w:t xml:space="preserve">teknisi </w:t>
      </w:r>
      <w:r w:rsidR="00A16DBE" w:rsidRPr="00F324DE">
        <w:rPr>
          <w:szCs w:val="24"/>
        </w:rPr>
        <w:t>bisa lebih terfokus pada masalah yang lebih diutamakan</w:t>
      </w:r>
      <w:r w:rsidR="00A16DBE">
        <w:rPr>
          <w:szCs w:val="24"/>
        </w:rPr>
        <w:t>.</w:t>
      </w:r>
    </w:p>
    <w:p w14:paraId="40656C92" w14:textId="77777777" w:rsidR="00333B7F" w:rsidRPr="00FA184D" w:rsidRDefault="00333B7F" w:rsidP="00FA184D">
      <w:pPr>
        <w:pStyle w:val="ListParagraph"/>
        <w:widowControl w:val="0"/>
        <w:tabs>
          <w:tab w:val="left" w:pos="993"/>
        </w:tabs>
        <w:autoSpaceDE w:val="0"/>
        <w:autoSpaceDN w:val="0"/>
        <w:ind w:left="0" w:firstLine="709"/>
        <w:contextualSpacing w:val="0"/>
        <w:rPr>
          <w:szCs w:val="24"/>
          <w:lang w:val="en-ID"/>
        </w:rPr>
      </w:pPr>
    </w:p>
    <w:p w14:paraId="2EDA8613" w14:textId="77777777" w:rsidR="00567175" w:rsidRPr="009C2EC1" w:rsidRDefault="00567175" w:rsidP="00421F2C">
      <w:pPr>
        <w:pStyle w:val="ListParagraph"/>
        <w:numPr>
          <w:ilvl w:val="3"/>
          <w:numId w:val="38"/>
        </w:numPr>
        <w:ind w:left="0" w:firstLine="0"/>
        <w:rPr>
          <w:bCs/>
          <w:szCs w:val="24"/>
        </w:rPr>
      </w:pPr>
      <w:r w:rsidRPr="009C2EC1">
        <w:rPr>
          <w:bCs/>
          <w:szCs w:val="24"/>
        </w:rPr>
        <w:t>Faktor Mesin</w:t>
      </w:r>
    </w:p>
    <w:p w14:paraId="215B1E5A" w14:textId="021AD4E8" w:rsidR="00E40429" w:rsidRDefault="00567175" w:rsidP="00E40429">
      <w:pPr>
        <w:pStyle w:val="ListParagraph"/>
        <w:widowControl w:val="0"/>
        <w:tabs>
          <w:tab w:val="left" w:pos="567"/>
          <w:tab w:val="left" w:pos="709"/>
          <w:tab w:val="left" w:pos="1418"/>
        </w:tabs>
        <w:autoSpaceDE w:val="0"/>
        <w:autoSpaceDN w:val="0"/>
        <w:spacing w:before="102"/>
        <w:ind w:left="0" w:firstLine="284"/>
        <w:contextualSpacing w:val="0"/>
      </w:pPr>
      <w:r w:rsidRPr="009C2EC1">
        <w:rPr>
          <w:bCs/>
          <w:szCs w:val="24"/>
        </w:rPr>
        <w:tab/>
      </w:r>
      <w:r w:rsidRPr="009C2EC1">
        <w:rPr>
          <w:bCs/>
          <w:szCs w:val="24"/>
        </w:rPr>
        <w:tab/>
        <w:t xml:space="preserve">Kondisi mesin-mesin yang ada memang kondisinya </w:t>
      </w:r>
      <w:r w:rsidR="00DE2E5A">
        <w:rPr>
          <w:bCs/>
          <w:szCs w:val="24"/>
        </w:rPr>
        <w:t>umur mesin sudah tua,</w:t>
      </w:r>
      <w:r w:rsidR="00A16DBE">
        <w:rPr>
          <w:bCs/>
          <w:szCs w:val="24"/>
        </w:rPr>
        <w:t xml:space="preserve"> </w:t>
      </w:r>
      <w:r w:rsidRPr="009C2EC1">
        <w:rPr>
          <w:bCs/>
          <w:szCs w:val="24"/>
        </w:rPr>
        <w:t>namun k</w:t>
      </w:r>
      <w:r w:rsidRPr="009C2EC1">
        <w:rPr>
          <w:bCs/>
          <w:szCs w:val="24"/>
          <w:lang w:val="en-ID"/>
        </w:rPr>
        <w:t xml:space="preserve">eputusan pembelian mesin baru dinilai jauh lebih mahal daripada biaya perawatan. </w:t>
      </w:r>
      <w:r w:rsidR="00000EEA" w:rsidRPr="00000EEA">
        <w:rPr>
          <w:bCs/>
          <w:iCs/>
          <w:szCs w:val="24"/>
        </w:rPr>
        <w:t xml:space="preserve">Dengan jam kerja mesin yang tinggi </w:t>
      </w:r>
      <w:r w:rsidR="00000EEA" w:rsidRPr="00000EEA">
        <w:rPr>
          <w:bCs/>
          <w:iCs/>
          <w:szCs w:val="24"/>
          <w:lang w:val="en-ID"/>
        </w:rPr>
        <w:t xml:space="preserve">berpengaruh buruk terhadap kondisi mesin yaitu mesin sering mengalami kerusakan pada bagian tertentu, bahkan mesin tidak dapat digunakan dan tidak dapat beroperasi sama sekali. </w:t>
      </w:r>
      <w:r w:rsidR="00E40429">
        <w:rPr>
          <w:bCs/>
          <w:iCs/>
          <w:szCs w:val="24"/>
          <w:lang w:val="en-ID"/>
        </w:rPr>
        <w:t xml:space="preserve">Untuk itu hal yang </w:t>
      </w:r>
      <w:r w:rsidR="00E40429" w:rsidRPr="009C2EC1">
        <w:rPr>
          <w:bCs/>
          <w:szCs w:val="24"/>
          <w:lang w:val="en-ID"/>
        </w:rPr>
        <w:t xml:space="preserve">perlu ditingkatkan </w:t>
      </w:r>
      <w:r w:rsidR="00E40429">
        <w:rPr>
          <w:bCs/>
          <w:szCs w:val="24"/>
          <w:lang w:val="en-ID"/>
        </w:rPr>
        <w:t xml:space="preserve">adalah dengan </w:t>
      </w:r>
      <w:r w:rsidR="00E40429" w:rsidRPr="009C2EC1">
        <w:rPr>
          <w:bCs/>
          <w:szCs w:val="24"/>
          <w:lang w:val="en-ID"/>
        </w:rPr>
        <w:t>m</w:t>
      </w:r>
      <w:r w:rsidR="00E40429">
        <w:rPr>
          <w:bCs/>
          <w:szCs w:val="24"/>
          <w:lang w:val="en-ID"/>
        </w:rPr>
        <w:t>elakukan</w:t>
      </w:r>
      <w:r w:rsidR="00E40429" w:rsidRPr="009C2EC1">
        <w:rPr>
          <w:bCs/>
          <w:szCs w:val="24"/>
          <w:lang w:val="en-ID"/>
        </w:rPr>
        <w:t xml:space="preserve"> </w:t>
      </w:r>
      <w:r w:rsidR="00E40429" w:rsidRPr="009C2EC1">
        <w:rPr>
          <w:bCs/>
          <w:i/>
          <w:iCs/>
          <w:szCs w:val="24"/>
          <w:lang w:val="en-ID"/>
        </w:rPr>
        <w:t>preventif maintenance</w:t>
      </w:r>
      <w:r w:rsidR="00E40429">
        <w:rPr>
          <w:bCs/>
          <w:szCs w:val="24"/>
          <w:lang w:val="en-ID"/>
        </w:rPr>
        <w:t xml:space="preserve"> secara berkala secara rutin meliputi pengecekan komponen, pengecekan oli, dan pengkalibrasian terhadap alat ukur temperatur. Untuk mempermudah pelaksanaan kegiatan PM</w:t>
      </w:r>
      <w:r w:rsidR="00234B5D">
        <w:rPr>
          <w:bCs/>
          <w:szCs w:val="24"/>
          <w:lang w:val="en-ID"/>
        </w:rPr>
        <w:t xml:space="preserve"> dengan membuat</w:t>
      </w:r>
      <w:r w:rsidR="00E40429" w:rsidRPr="009C2EC1">
        <w:rPr>
          <w:lang w:val="id-ID"/>
        </w:rPr>
        <w:t xml:space="preserve"> </w:t>
      </w:r>
      <w:r w:rsidR="00E40429" w:rsidRPr="009C2EC1">
        <w:rPr>
          <w:i/>
        </w:rPr>
        <w:t xml:space="preserve">checklist </w:t>
      </w:r>
      <w:r w:rsidR="00E40429" w:rsidRPr="00F171FA">
        <w:rPr>
          <w:iCs/>
        </w:rPr>
        <w:t>khusus</w:t>
      </w:r>
      <w:r w:rsidR="00E40429">
        <w:rPr>
          <w:i/>
        </w:rPr>
        <w:t xml:space="preserve"> </w:t>
      </w:r>
      <w:r w:rsidR="00E40429" w:rsidRPr="00F171FA">
        <w:rPr>
          <w:iCs/>
        </w:rPr>
        <w:t>PM</w:t>
      </w:r>
      <w:r w:rsidR="00E40429">
        <w:rPr>
          <w:i/>
        </w:rPr>
        <w:t xml:space="preserve"> </w:t>
      </w:r>
      <w:r w:rsidR="00E40429" w:rsidRPr="009C2EC1">
        <w:rPr>
          <w:lang w:val="id-ID"/>
        </w:rPr>
        <w:t>sebagai arahan dan</w:t>
      </w:r>
      <w:r w:rsidR="00E40429" w:rsidRPr="009C2EC1">
        <w:rPr>
          <w:spacing w:val="1"/>
          <w:lang w:val="id-ID"/>
        </w:rPr>
        <w:t xml:space="preserve"> </w:t>
      </w:r>
      <w:r w:rsidR="00E40429" w:rsidRPr="009C2EC1">
        <w:rPr>
          <w:lang w:val="id-ID"/>
        </w:rPr>
        <w:t>tahapan</w:t>
      </w:r>
      <w:r w:rsidR="00E40429" w:rsidRPr="009C2EC1">
        <w:rPr>
          <w:spacing w:val="1"/>
          <w:lang w:val="id-ID"/>
        </w:rPr>
        <w:t xml:space="preserve"> </w:t>
      </w:r>
      <w:r w:rsidR="00E40429" w:rsidRPr="009C2EC1">
        <w:rPr>
          <w:lang w:val="id-ID"/>
        </w:rPr>
        <w:t>pekerjaan</w:t>
      </w:r>
      <w:r w:rsidR="00E40429">
        <w:t xml:space="preserve"> perawatan untuk memper</w:t>
      </w:r>
      <w:r w:rsidR="00E40429" w:rsidRPr="009C2EC1">
        <w:rPr>
          <w:lang w:val="id-ID"/>
        </w:rPr>
        <w:t xml:space="preserve">mudah </w:t>
      </w:r>
      <w:r w:rsidR="00E40429" w:rsidRPr="007852A9">
        <w:t>pengecekan</w:t>
      </w:r>
      <w:r w:rsidR="00E40429" w:rsidRPr="009C2EC1">
        <w:rPr>
          <w:lang w:val="id-ID"/>
        </w:rPr>
        <w:t xml:space="preserve"> kegiatan </w:t>
      </w:r>
      <w:r w:rsidR="00E40429" w:rsidRPr="00C40527">
        <w:rPr>
          <w:i/>
          <w:lang w:val="id-ID"/>
        </w:rPr>
        <w:t>P</w:t>
      </w:r>
      <w:r w:rsidR="00E40429" w:rsidRPr="00C40527">
        <w:rPr>
          <w:i/>
        </w:rPr>
        <w:t xml:space="preserve">reventive </w:t>
      </w:r>
      <w:r w:rsidR="00E40429" w:rsidRPr="00C40527">
        <w:rPr>
          <w:i/>
          <w:lang w:val="id-ID"/>
        </w:rPr>
        <w:t>M</w:t>
      </w:r>
      <w:r w:rsidR="00E40429" w:rsidRPr="00C40527">
        <w:rPr>
          <w:i/>
        </w:rPr>
        <w:t>aintenance</w:t>
      </w:r>
      <w:r w:rsidR="00E40429" w:rsidRPr="009C2EC1">
        <w:rPr>
          <w:i/>
          <w:lang w:val="id-ID"/>
        </w:rPr>
        <w:t xml:space="preserve"> </w:t>
      </w:r>
      <w:r w:rsidR="00E40429">
        <w:t xml:space="preserve">agar </w:t>
      </w:r>
      <w:r w:rsidR="00E40429" w:rsidRPr="009C2EC1">
        <w:rPr>
          <w:lang w:val="id-ID"/>
        </w:rPr>
        <w:t>terstruktur sehingga</w:t>
      </w:r>
      <w:r w:rsidR="00E40429" w:rsidRPr="009C2EC1">
        <w:rPr>
          <w:spacing w:val="-1"/>
          <w:lang w:val="id-ID"/>
        </w:rPr>
        <w:t xml:space="preserve"> </w:t>
      </w:r>
      <w:r w:rsidR="00E40429" w:rsidRPr="009C2EC1">
        <w:rPr>
          <w:lang w:val="id-ID"/>
        </w:rPr>
        <w:t>tidak</w:t>
      </w:r>
      <w:r w:rsidR="00E40429" w:rsidRPr="009C2EC1">
        <w:rPr>
          <w:spacing w:val="-2"/>
          <w:lang w:val="id-ID"/>
        </w:rPr>
        <w:t xml:space="preserve"> </w:t>
      </w:r>
      <w:r w:rsidR="00E40429" w:rsidRPr="009C2EC1">
        <w:rPr>
          <w:lang w:val="id-ID"/>
        </w:rPr>
        <w:t>ada</w:t>
      </w:r>
      <w:r w:rsidR="00E40429" w:rsidRPr="009C2EC1">
        <w:rPr>
          <w:spacing w:val="-1"/>
          <w:lang w:val="id-ID"/>
        </w:rPr>
        <w:t xml:space="preserve"> </w:t>
      </w:r>
      <w:r w:rsidR="00E40429" w:rsidRPr="009C2EC1">
        <w:rPr>
          <w:lang w:val="id-ID"/>
        </w:rPr>
        <w:t>yang tertinggal</w:t>
      </w:r>
      <w:r w:rsidR="00E40429" w:rsidRPr="009C2EC1">
        <w:rPr>
          <w:spacing w:val="-1"/>
          <w:lang w:val="id-ID"/>
        </w:rPr>
        <w:t xml:space="preserve"> </w:t>
      </w:r>
      <w:r w:rsidR="00E40429" w:rsidRPr="009C2EC1">
        <w:rPr>
          <w:lang w:val="id-ID"/>
        </w:rPr>
        <w:t>pada proses</w:t>
      </w:r>
      <w:r w:rsidR="00E40429" w:rsidRPr="009C2EC1">
        <w:rPr>
          <w:spacing w:val="-1"/>
          <w:lang w:val="id-ID"/>
        </w:rPr>
        <w:t xml:space="preserve"> </w:t>
      </w:r>
      <w:r w:rsidR="00E40429" w:rsidRPr="009C2EC1">
        <w:rPr>
          <w:lang w:val="id-ID"/>
        </w:rPr>
        <w:t>pengecekannya</w:t>
      </w:r>
      <w:r w:rsidR="00E40429" w:rsidRPr="009C2EC1">
        <w:t>.</w:t>
      </w:r>
    </w:p>
    <w:p w14:paraId="694F4DF8" w14:textId="63E25443" w:rsidR="00441BEB" w:rsidRPr="00E40429" w:rsidRDefault="00E40429" w:rsidP="00E40429">
      <w:pPr>
        <w:pStyle w:val="ListParagraph"/>
        <w:widowControl w:val="0"/>
        <w:tabs>
          <w:tab w:val="left" w:pos="567"/>
          <w:tab w:val="left" w:pos="709"/>
          <w:tab w:val="left" w:pos="1418"/>
        </w:tabs>
        <w:autoSpaceDE w:val="0"/>
        <w:autoSpaceDN w:val="0"/>
        <w:spacing w:before="102"/>
        <w:ind w:left="0" w:firstLine="284"/>
        <w:contextualSpacing w:val="0"/>
        <w:rPr>
          <w:bCs/>
          <w:iCs/>
          <w:szCs w:val="24"/>
          <w:lang w:val="en-ID"/>
        </w:rPr>
      </w:pPr>
      <w:r>
        <w:rPr>
          <w:bCs/>
          <w:iCs/>
          <w:szCs w:val="24"/>
          <w:lang w:val="en-ID"/>
        </w:rPr>
        <w:tab/>
      </w:r>
      <w:r>
        <w:rPr>
          <w:bCs/>
          <w:iCs/>
          <w:szCs w:val="24"/>
          <w:lang w:val="en-ID"/>
        </w:rPr>
        <w:tab/>
        <w:t>Ketersediaan suku cadang atau komponen mengakibatkan mesin tidak dapat langsung diperbaiki. U</w:t>
      </w:r>
      <w:r w:rsidRPr="00E40429">
        <w:rPr>
          <w:bCs/>
          <w:iCs/>
          <w:szCs w:val="24"/>
          <w:lang w:val="en-ID"/>
        </w:rPr>
        <w:t>ntuk itu p</w:t>
      </w:r>
      <w:r w:rsidR="00441BEB" w:rsidRPr="00E40429">
        <w:rPr>
          <w:bCs/>
          <w:iCs/>
          <w:szCs w:val="24"/>
          <w:lang w:val="en-ID"/>
        </w:rPr>
        <w:t xml:space="preserve">emecahan masalah </w:t>
      </w:r>
      <w:r w:rsidRPr="00E40429">
        <w:rPr>
          <w:bCs/>
          <w:iCs/>
          <w:szCs w:val="24"/>
          <w:lang w:val="en-ID"/>
        </w:rPr>
        <w:t>ketidaktersediaan</w:t>
      </w:r>
      <w:r w:rsidR="00441BEB" w:rsidRPr="00E40429">
        <w:rPr>
          <w:bCs/>
          <w:iCs/>
          <w:szCs w:val="24"/>
          <w:lang w:val="en-ID"/>
        </w:rPr>
        <w:t xml:space="preserve"> komponen dapat </w:t>
      </w:r>
      <w:r w:rsidR="00441BEB" w:rsidRPr="00E40429">
        <w:rPr>
          <w:bCs/>
          <w:iCs/>
          <w:szCs w:val="24"/>
          <w:lang w:val="en-ID"/>
        </w:rPr>
        <w:lastRenderedPageBreak/>
        <w:t>diatasi dengan:</w:t>
      </w:r>
    </w:p>
    <w:p w14:paraId="226F240C" w14:textId="77777777" w:rsidR="00441BEB" w:rsidRPr="00441BEB" w:rsidRDefault="00441BEB" w:rsidP="00421F2C">
      <w:pPr>
        <w:pStyle w:val="ListParagraph"/>
        <w:widowControl w:val="0"/>
        <w:numPr>
          <w:ilvl w:val="1"/>
          <w:numId w:val="51"/>
        </w:numPr>
        <w:tabs>
          <w:tab w:val="left" w:pos="284"/>
          <w:tab w:val="left" w:pos="567"/>
          <w:tab w:val="left" w:pos="709"/>
        </w:tabs>
        <w:autoSpaceDE w:val="0"/>
        <w:autoSpaceDN w:val="0"/>
        <w:spacing w:before="102"/>
        <w:ind w:left="284" w:hanging="284"/>
        <w:contextualSpacing w:val="0"/>
        <w:rPr>
          <w:bCs/>
          <w:iCs/>
          <w:szCs w:val="24"/>
          <w:lang w:val="en-ID"/>
        </w:rPr>
      </w:pPr>
      <w:r w:rsidRPr="00441BEB">
        <w:rPr>
          <w:bCs/>
          <w:iCs/>
          <w:szCs w:val="24"/>
          <w:lang w:val="en-ID"/>
        </w:rPr>
        <w:t>Apabila dalam proses produksi terdapat komponen yang rusak dan sekiranya masih bisa diperbaiki, para teknisi bisa memperbaiki dan tidak perlu mengganti.</w:t>
      </w:r>
    </w:p>
    <w:p w14:paraId="33201BDD" w14:textId="77777777" w:rsidR="00441BEB" w:rsidRDefault="00441BEB" w:rsidP="00421F2C">
      <w:pPr>
        <w:pStyle w:val="ListParagraph"/>
        <w:widowControl w:val="0"/>
        <w:numPr>
          <w:ilvl w:val="1"/>
          <w:numId w:val="51"/>
        </w:numPr>
        <w:tabs>
          <w:tab w:val="left" w:pos="284"/>
          <w:tab w:val="left" w:pos="567"/>
          <w:tab w:val="left" w:pos="709"/>
        </w:tabs>
        <w:autoSpaceDE w:val="0"/>
        <w:autoSpaceDN w:val="0"/>
        <w:spacing w:before="102"/>
        <w:ind w:left="284" w:hanging="284"/>
        <w:contextualSpacing w:val="0"/>
        <w:rPr>
          <w:bCs/>
          <w:iCs/>
          <w:szCs w:val="24"/>
          <w:lang w:val="en-ID"/>
        </w:rPr>
      </w:pPr>
      <w:r w:rsidRPr="00441BEB">
        <w:rPr>
          <w:bCs/>
          <w:iCs/>
          <w:szCs w:val="24"/>
          <w:lang w:val="en-ID"/>
        </w:rPr>
        <w:t>Perusahaan mengadakan penelitian mengenai komponen dalam negeri yang sekiranya dapat dipergunakanuntuk mengganti komponen impor.</w:t>
      </w:r>
    </w:p>
    <w:p w14:paraId="6731B498" w14:textId="38DA8B55" w:rsidR="00000EEA" w:rsidRPr="00441BEB" w:rsidRDefault="00441BEB" w:rsidP="00421F2C">
      <w:pPr>
        <w:pStyle w:val="ListParagraph"/>
        <w:widowControl w:val="0"/>
        <w:numPr>
          <w:ilvl w:val="1"/>
          <w:numId w:val="51"/>
        </w:numPr>
        <w:tabs>
          <w:tab w:val="left" w:pos="284"/>
          <w:tab w:val="left" w:pos="567"/>
          <w:tab w:val="left" w:pos="709"/>
        </w:tabs>
        <w:autoSpaceDE w:val="0"/>
        <w:autoSpaceDN w:val="0"/>
        <w:spacing w:before="102"/>
        <w:ind w:left="284" w:hanging="284"/>
        <w:contextualSpacing w:val="0"/>
        <w:rPr>
          <w:bCs/>
          <w:iCs/>
          <w:szCs w:val="24"/>
          <w:lang w:val="en-ID"/>
        </w:rPr>
      </w:pPr>
      <w:r w:rsidRPr="00441BEB">
        <w:rPr>
          <w:bCs/>
          <w:iCs/>
          <w:szCs w:val="24"/>
          <w:lang w:val="en-ID"/>
        </w:rPr>
        <w:t>Perusahaan dapat memperbaiki sistem penyimpanan komponen di gudang dengan cara mengklasifikasikan jenis komponen berdasarkan lamanya waktu untuk mendapatkannya dan berdasar kebutuhan akan komponen tersebut.</w:t>
      </w:r>
    </w:p>
    <w:p w14:paraId="65D81878" w14:textId="25E12E4C" w:rsidR="002B6195" w:rsidRDefault="00000EEA" w:rsidP="00441BEB">
      <w:pPr>
        <w:pStyle w:val="ListParagraph"/>
        <w:widowControl w:val="0"/>
        <w:tabs>
          <w:tab w:val="left" w:pos="284"/>
          <w:tab w:val="left" w:pos="567"/>
          <w:tab w:val="left" w:pos="709"/>
        </w:tabs>
        <w:autoSpaceDE w:val="0"/>
        <w:autoSpaceDN w:val="0"/>
        <w:spacing w:before="102"/>
        <w:ind w:left="284" w:hanging="284"/>
        <w:contextualSpacing w:val="0"/>
      </w:pPr>
      <w:r>
        <w:rPr>
          <w:bCs/>
          <w:iCs/>
          <w:szCs w:val="24"/>
          <w:lang w:val="en-ID"/>
        </w:rPr>
        <w:tab/>
      </w:r>
    </w:p>
    <w:p w14:paraId="71AB3221" w14:textId="68CB491B" w:rsidR="00567175" w:rsidRDefault="00567175" w:rsidP="00421F2C">
      <w:pPr>
        <w:pStyle w:val="ListParagraph"/>
        <w:numPr>
          <w:ilvl w:val="3"/>
          <w:numId w:val="38"/>
        </w:numPr>
        <w:ind w:left="0" w:firstLine="0"/>
        <w:rPr>
          <w:bCs/>
          <w:szCs w:val="24"/>
        </w:rPr>
      </w:pPr>
      <w:r w:rsidRPr="009C2EC1">
        <w:rPr>
          <w:bCs/>
          <w:szCs w:val="24"/>
        </w:rPr>
        <w:t>Faktor Metode</w:t>
      </w:r>
    </w:p>
    <w:p w14:paraId="78A77969" w14:textId="7B9A3DA5" w:rsidR="00000EEA" w:rsidRDefault="00D03159" w:rsidP="00D03159">
      <w:pPr>
        <w:tabs>
          <w:tab w:val="left" w:pos="709"/>
        </w:tabs>
        <w:rPr>
          <w:bCs/>
          <w:iCs/>
          <w:szCs w:val="24"/>
          <w:lang w:val="en-ID"/>
        </w:rPr>
      </w:pPr>
      <w:r>
        <w:tab/>
      </w:r>
      <w:r w:rsidR="00982E6D">
        <w:t>Berdasarkan hasil penelitian menunjukan</w:t>
      </w:r>
      <w:r w:rsidR="002B0395">
        <w:t xml:space="preserve"> bahwa selama ini sistem pemeliharaan di</w:t>
      </w:r>
      <w:r w:rsidR="00982E6D">
        <w:t xml:space="preserve"> p</w:t>
      </w:r>
      <w:r w:rsidR="00000EEA" w:rsidRPr="00000EEA">
        <w:rPr>
          <w:bCs/>
          <w:iCs/>
          <w:szCs w:val="24"/>
          <w:lang w:val="en-ID"/>
        </w:rPr>
        <w:t>erusahaan hanya mem</w:t>
      </w:r>
      <w:r w:rsidR="002B6195">
        <w:rPr>
          <w:bCs/>
          <w:iCs/>
          <w:szCs w:val="24"/>
          <w:lang w:val="en-ID"/>
        </w:rPr>
        <w:t>p</w:t>
      </w:r>
      <w:r w:rsidR="00000EEA" w:rsidRPr="00000EEA">
        <w:rPr>
          <w:bCs/>
          <w:iCs/>
          <w:szCs w:val="24"/>
          <w:lang w:val="en-ID"/>
        </w:rPr>
        <w:t>erhatikan pemeliharaan korektif saja</w:t>
      </w:r>
      <w:r w:rsidR="002B6195">
        <w:rPr>
          <w:bCs/>
          <w:iCs/>
          <w:szCs w:val="24"/>
          <w:lang w:val="en-ID"/>
        </w:rPr>
        <w:t xml:space="preserve"> </w:t>
      </w:r>
      <w:r w:rsidR="00516785">
        <w:rPr>
          <w:bCs/>
          <w:iCs/>
          <w:szCs w:val="24"/>
          <w:lang w:val="en-ID"/>
        </w:rPr>
        <w:t xml:space="preserve">daripada </w:t>
      </w:r>
      <w:r w:rsidR="002B6195">
        <w:rPr>
          <w:bCs/>
          <w:iCs/>
          <w:szCs w:val="24"/>
          <w:lang w:val="en-ID"/>
        </w:rPr>
        <w:t xml:space="preserve">pemeliharaan </w:t>
      </w:r>
      <w:r w:rsidR="00516785">
        <w:rPr>
          <w:bCs/>
          <w:iCs/>
          <w:szCs w:val="24"/>
          <w:lang w:val="en-ID"/>
        </w:rPr>
        <w:t xml:space="preserve">preventif. </w:t>
      </w:r>
      <w:r w:rsidR="00516785" w:rsidRPr="009C2EC1">
        <w:t>Tidak terjadwalnya</w:t>
      </w:r>
      <w:r w:rsidR="00982E6D">
        <w:t xml:space="preserve"> pemeliharaan</w:t>
      </w:r>
      <w:r w:rsidR="00516785" w:rsidRPr="009C2EC1">
        <w:t xml:space="preserve"> </w:t>
      </w:r>
      <w:r w:rsidR="00982E6D">
        <w:t>preventif</w:t>
      </w:r>
      <w:r w:rsidR="00516785" w:rsidRPr="009C2EC1">
        <w:t xml:space="preserve"> dengan baik </w:t>
      </w:r>
      <w:r w:rsidR="003770A0">
        <w:t>p</w:t>
      </w:r>
      <w:r w:rsidR="00516785" w:rsidRPr="009C2EC1">
        <w:t>ada saat proses produksi berkontribusi terhadap tingkat</w:t>
      </w:r>
      <w:r w:rsidR="003770A0">
        <w:t xml:space="preserve"> </w:t>
      </w:r>
      <w:r w:rsidR="00516785" w:rsidRPr="009C2EC1">
        <w:rPr>
          <w:i/>
          <w:iCs/>
        </w:rPr>
        <w:t>downtime</w:t>
      </w:r>
      <w:r w:rsidR="00516785">
        <w:rPr>
          <w:i/>
          <w:iCs/>
        </w:rPr>
        <w:t xml:space="preserve">. </w:t>
      </w:r>
      <w:r w:rsidR="00516785" w:rsidRPr="00516785">
        <w:t>Pemeliharaan korektif</w:t>
      </w:r>
      <w:r w:rsidR="00000EEA" w:rsidRPr="00000EEA">
        <w:rPr>
          <w:bCs/>
          <w:iCs/>
          <w:szCs w:val="24"/>
          <w:lang w:val="en-ID"/>
        </w:rPr>
        <w:t xml:space="preserve"> dimana</w:t>
      </w:r>
      <w:r w:rsidR="00516785">
        <w:rPr>
          <w:bCs/>
          <w:iCs/>
          <w:szCs w:val="24"/>
          <w:lang w:val="en-ID"/>
        </w:rPr>
        <w:t xml:space="preserve"> </w:t>
      </w:r>
      <w:r w:rsidR="00000EEA" w:rsidRPr="00000EEA">
        <w:rPr>
          <w:bCs/>
          <w:iCs/>
          <w:szCs w:val="24"/>
        </w:rPr>
        <w:t>dilakukan setelah kerusakan terdeteksi atau terjadi harus</w:t>
      </w:r>
      <w:r w:rsidR="00000EEA" w:rsidRPr="00000EEA">
        <w:rPr>
          <w:bCs/>
          <w:iCs/>
          <w:szCs w:val="24"/>
          <w:lang w:val="id-ID"/>
        </w:rPr>
        <w:t xml:space="preserve"> ditangani khusus dari pihak luar</w:t>
      </w:r>
      <w:r w:rsidR="00000EEA" w:rsidRPr="00000EEA">
        <w:rPr>
          <w:bCs/>
          <w:iCs/>
          <w:szCs w:val="24"/>
        </w:rPr>
        <w:t xml:space="preserve"> atau vendor </w:t>
      </w:r>
      <w:r w:rsidR="00000EEA" w:rsidRPr="00000EEA">
        <w:rPr>
          <w:bCs/>
          <w:iCs/>
          <w:szCs w:val="24"/>
          <w:lang w:val="en-ID"/>
        </w:rPr>
        <w:t>untuk memperbaiki mesin yang rusak</w:t>
      </w:r>
      <w:r w:rsidR="00000EEA" w:rsidRPr="00000EEA">
        <w:rPr>
          <w:bCs/>
          <w:iCs/>
          <w:szCs w:val="24"/>
        </w:rPr>
        <w:t xml:space="preserve">. Hal ini mengakibatkan </w:t>
      </w:r>
      <w:r w:rsidR="00000EEA" w:rsidRPr="00000EEA">
        <w:rPr>
          <w:bCs/>
          <w:iCs/>
          <w:szCs w:val="24"/>
          <w:lang w:val="en-ID"/>
        </w:rPr>
        <w:t>sering terjadinya keterlambatan dalam melakukan perawatan karena menunggu teknisi datang dan pada akhirnya mengeluarkan waktu dan biaya yang jauh lebih besar.</w:t>
      </w:r>
    </w:p>
    <w:p w14:paraId="519738FE" w14:textId="1A9AD527" w:rsidR="002B6195" w:rsidRDefault="00000EEA" w:rsidP="004A56F1">
      <w:pPr>
        <w:tabs>
          <w:tab w:val="left" w:pos="709"/>
        </w:tabs>
        <w:rPr>
          <w:bCs/>
          <w:szCs w:val="24"/>
          <w:lang w:val="en-ID"/>
        </w:rPr>
        <w:sectPr w:rsidR="002B6195" w:rsidSect="001D53E4">
          <w:type w:val="continuous"/>
          <w:pgSz w:w="12242" w:h="15842" w:code="1"/>
          <w:pgMar w:top="1701" w:right="1701" w:bottom="1701" w:left="2268" w:header="720" w:footer="720" w:gutter="0"/>
          <w:paperSrc w:first="1" w:other="1"/>
          <w:cols w:space="720"/>
          <w:docGrid w:linePitch="360"/>
        </w:sectPr>
      </w:pPr>
      <w:r>
        <w:rPr>
          <w:bCs/>
          <w:iCs/>
          <w:szCs w:val="24"/>
          <w:lang w:val="en-ID"/>
        </w:rPr>
        <w:tab/>
        <w:t>Untuk</w:t>
      </w:r>
      <w:r w:rsidR="00982E6D">
        <w:rPr>
          <w:bCs/>
          <w:iCs/>
          <w:szCs w:val="24"/>
          <w:lang w:val="en-ID"/>
        </w:rPr>
        <w:t xml:space="preserve"> </w:t>
      </w:r>
      <w:r w:rsidR="00982E6D">
        <w:rPr>
          <w:szCs w:val="24"/>
        </w:rPr>
        <w:t xml:space="preserve">meminimalisasi atau menghindari terjadinya kerusakan, </w:t>
      </w:r>
      <w:r w:rsidR="00982E6D">
        <w:rPr>
          <w:bCs/>
          <w:iCs/>
          <w:szCs w:val="24"/>
          <w:lang w:val="en-ID"/>
        </w:rPr>
        <w:t xml:space="preserve">hal yang perlu ditingkatkan adalah pemeliharaan preventif secara berkala </w:t>
      </w:r>
      <w:r>
        <w:rPr>
          <w:bCs/>
          <w:iCs/>
          <w:szCs w:val="24"/>
          <w:lang w:val="en-ID"/>
        </w:rPr>
        <w:t xml:space="preserve">yaitu </w:t>
      </w:r>
      <w:r w:rsidR="00E40429">
        <w:rPr>
          <w:bCs/>
          <w:iCs/>
          <w:szCs w:val="24"/>
          <w:lang w:val="en-ID"/>
        </w:rPr>
        <w:t xml:space="preserve">dari yang sebelumnya hanya satu bulan sekali diganti dengan </w:t>
      </w:r>
      <w:r w:rsidR="00D03159">
        <w:rPr>
          <w:bCs/>
          <w:szCs w:val="24"/>
        </w:rPr>
        <w:t>m</w:t>
      </w:r>
      <w:r w:rsidR="00D03159" w:rsidRPr="009C2EC1">
        <w:rPr>
          <w:szCs w:val="24"/>
        </w:rPr>
        <w:t xml:space="preserve">embuat jadwal </w:t>
      </w:r>
      <w:r w:rsidR="00516785">
        <w:rPr>
          <w:szCs w:val="24"/>
        </w:rPr>
        <w:t xml:space="preserve">pengecekan dan </w:t>
      </w:r>
      <w:r w:rsidR="00D03159" w:rsidRPr="009C2EC1">
        <w:rPr>
          <w:szCs w:val="24"/>
        </w:rPr>
        <w:t>pergantian masing-masing komponen mesin</w:t>
      </w:r>
      <w:r w:rsidR="00516785">
        <w:rPr>
          <w:szCs w:val="24"/>
        </w:rPr>
        <w:t xml:space="preserve"> </w:t>
      </w:r>
      <w:r w:rsidR="00421F2C">
        <w:rPr>
          <w:szCs w:val="24"/>
        </w:rPr>
        <w:t>dalam beberapa</w:t>
      </w:r>
      <w:r w:rsidR="00D03159" w:rsidRPr="009C2EC1">
        <w:rPr>
          <w:szCs w:val="24"/>
        </w:rPr>
        <w:t xml:space="preserve"> interval</w:t>
      </w:r>
      <w:r w:rsidR="00421F2C">
        <w:rPr>
          <w:szCs w:val="24"/>
        </w:rPr>
        <w:t xml:space="preserve"> waktu</w:t>
      </w:r>
      <w:r w:rsidR="00D03159" w:rsidRPr="009C2EC1">
        <w:rPr>
          <w:szCs w:val="24"/>
        </w:rPr>
        <w:t xml:space="preserve">. Untuk </w:t>
      </w:r>
      <w:r w:rsidR="00D03159">
        <w:rPr>
          <w:szCs w:val="24"/>
        </w:rPr>
        <w:t>mempermudah pelaksanaannya,</w:t>
      </w:r>
      <w:r w:rsidR="00D03159" w:rsidRPr="009C2EC1">
        <w:rPr>
          <w:szCs w:val="24"/>
        </w:rPr>
        <w:t xml:space="preserve"> </w:t>
      </w:r>
      <w:r w:rsidR="00D03159" w:rsidRPr="009C2EC1">
        <w:rPr>
          <w:bCs/>
          <w:szCs w:val="24"/>
          <w:lang w:val="en-ID"/>
        </w:rPr>
        <w:t xml:space="preserve">dibuatkan </w:t>
      </w:r>
      <w:r w:rsidR="00D03159" w:rsidRPr="00062720">
        <w:rPr>
          <w:bCs/>
          <w:szCs w:val="24"/>
          <w:lang w:val="en-ID"/>
        </w:rPr>
        <w:t>jadwal</w:t>
      </w:r>
      <w:r w:rsidR="00D03159" w:rsidRPr="009C2EC1">
        <w:rPr>
          <w:bCs/>
          <w:szCs w:val="24"/>
          <w:lang w:val="en-ID"/>
        </w:rPr>
        <w:t xml:space="preserve"> rencana pemeliharaan PM </w:t>
      </w:r>
      <w:r w:rsidR="00D03159" w:rsidRPr="009C2EC1">
        <w:rPr>
          <w:bCs/>
          <w:i/>
          <w:iCs/>
          <w:szCs w:val="24"/>
          <w:lang w:val="en-ID"/>
        </w:rPr>
        <w:t>molding</w:t>
      </w:r>
      <w:r w:rsidR="00D03159" w:rsidRPr="009C2EC1">
        <w:rPr>
          <w:bCs/>
          <w:szCs w:val="24"/>
          <w:lang w:val="en-ID"/>
        </w:rPr>
        <w:t xml:space="preserve"> harian, mingguan, bulanan, triwulan, semester, dan tahunan</w:t>
      </w:r>
      <w:r w:rsidR="00D03159">
        <w:rPr>
          <w:bCs/>
          <w:szCs w:val="24"/>
          <w:lang w:val="en-ID"/>
        </w:rPr>
        <w:t xml:space="preserve"> yang disesuaikan dengan jenis kegiatan</w:t>
      </w:r>
      <w:r w:rsidR="004A56F1">
        <w:rPr>
          <w:bCs/>
          <w:szCs w:val="24"/>
          <w:lang w:val="en-ID"/>
        </w:rPr>
        <w:t xml:space="preserve"> seperti pada gambar berikut:</w:t>
      </w:r>
    </w:p>
    <w:p w14:paraId="0C97B5C6" w14:textId="72333386" w:rsidR="00A33007" w:rsidRPr="00A33007" w:rsidRDefault="00A33007" w:rsidP="00A33007">
      <w:pPr>
        <w:jc w:val="center"/>
        <w:rPr>
          <w:b/>
          <w:bCs/>
          <w:szCs w:val="24"/>
          <w:lang w:val="en-ID"/>
        </w:rPr>
      </w:pPr>
      <w:r w:rsidRPr="00A33007">
        <w:rPr>
          <w:b/>
          <w:bCs/>
          <w:szCs w:val="24"/>
          <w:lang w:val="en-ID"/>
        </w:rPr>
        <w:lastRenderedPageBreak/>
        <w:t>Gambar 4.</w:t>
      </w:r>
      <w:r w:rsidR="001D5EC7">
        <w:rPr>
          <w:b/>
          <w:bCs/>
          <w:szCs w:val="24"/>
          <w:lang w:val="en-ID"/>
        </w:rPr>
        <w:t>3</w:t>
      </w:r>
    </w:p>
    <w:p w14:paraId="0D88EE6F" w14:textId="1FB55B71" w:rsidR="00A33007" w:rsidRDefault="001D5EC7" w:rsidP="00A33007">
      <w:pPr>
        <w:jc w:val="center"/>
        <w:rPr>
          <w:b/>
          <w:bCs/>
          <w:szCs w:val="24"/>
          <w:lang w:val="en-ID"/>
        </w:rPr>
      </w:pPr>
      <w:r w:rsidRPr="00A33007">
        <w:rPr>
          <w:b/>
          <w:bCs/>
          <w:noProof/>
        </w:rPr>
        <w:drawing>
          <wp:anchor distT="0" distB="0" distL="114300" distR="114300" simplePos="0" relativeHeight="251659331" behindDoc="1" locked="0" layoutInCell="1" allowOverlap="1" wp14:anchorId="596E056E" wp14:editId="77EC9025">
            <wp:simplePos x="0" y="0"/>
            <wp:positionH relativeFrom="margin">
              <wp:posOffset>-43815</wp:posOffset>
            </wp:positionH>
            <wp:positionV relativeFrom="margin">
              <wp:posOffset>559435</wp:posOffset>
            </wp:positionV>
            <wp:extent cx="5887720" cy="6294120"/>
            <wp:effectExtent l="0" t="0" r="0" b="0"/>
            <wp:wrapTight wrapText="bothSides">
              <wp:wrapPolygon edited="0">
                <wp:start x="0" y="0"/>
                <wp:lineTo x="0" y="21508"/>
                <wp:lineTo x="21525" y="21508"/>
                <wp:lineTo x="21525" y="0"/>
                <wp:lineTo x="0" y="0"/>
              </wp:wrapPolygon>
            </wp:wrapTight>
            <wp:docPr id="33" name="Picture 33"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screenshot of a computer&#10;&#10;Description automatically generated with low confidence"/>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7124" t="4520" r="7390" b="30819"/>
                    <a:stretch/>
                  </pic:blipFill>
                  <pic:spPr bwMode="auto">
                    <a:xfrm>
                      <a:off x="0" y="0"/>
                      <a:ext cx="5887720" cy="62941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33007" w:rsidRPr="00A33007">
        <w:rPr>
          <w:b/>
          <w:bCs/>
          <w:szCs w:val="24"/>
          <w:lang w:val="en-ID"/>
        </w:rPr>
        <w:t xml:space="preserve">Usulan Jadwal Pemeliharaan Mesin </w:t>
      </w:r>
    </w:p>
    <w:p w14:paraId="6D667F28" w14:textId="77777777" w:rsidR="001D5EC7" w:rsidRDefault="001D5EC7" w:rsidP="00A33007">
      <w:pPr>
        <w:jc w:val="center"/>
        <w:rPr>
          <w:szCs w:val="24"/>
          <w:lang w:val="en-ID"/>
        </w:rPr>
      </w:pPr>
    </w:p>
    <w:p w14:paraId="13C3E4CD" w14:textId="4962C684" w:rsidR="00A33007" w:rsidRPr="00A33007" w:rsidRDefault="00A33007" w:rsidP="00A33007">
      <w:pPr>
        <w:jc w:val="center"/>
        <w:rPr>
          <w:szCs w:val="24"/>
          <w:lang w:val="en-ID"/>
        </w:rPr>
      </w:pPr>
      <w:r>
        <w:rPr>
          <w:szCs w:val="24"/>
          <w:lang w:val="en-ID"/>
        </w:rPr>
        <w:t xml:space="preserve">Sumber: </w:t>
      </w:r>
      <w:r w:rsidR="001D5EC7" w:rsidRPr="002D53AD">
        <w:t xml:space="preserve">Hasil </w:t>
      </w:r>
      <w:r w:rsidR="001D5EC7" w:rsidRPr="00710E9D">
        <w:rPr>
          <w:i/>
          <w:iCs/>
        </w:rPr>
        <w:t>Focus Gorup Discussion</w:t>
      </w:r>
      <w:r w:rsidR="001D5EC7">
        <w:rPr>
          <w:i/>
          <w:iCs/>
        </w:rPr>
        <w:t xml:space="preserve"> </w:t>
      </w:r>
      <w:r w:rsidR="001D5EC7" w:rsidRPr="00710E9D">
        <w:t>(FGD)</w:t>
      </w:r>
      <w:r>
        <w:rPr>
          <w:szCs w:val="24"/>
          <w:lang w:val="en-ID"/>
        </w:rPr>
        <w:t>, 2021</w:t>
      </w:r>
    </w:p>
    <w:p w14:paraId="04D8498C" w14:textId="10290D22" w:rsidR="001D5EC7" w:rsidRDefault="001D5EC7">
      <w:pPr>
        <w:spacing w:line="240" w:lineRule="auto"/>
        <w:jc w:val="left"/>
        <w:rPr>
          <w:szCs w:val="24"/>
          <w:lang w:val="en-ID"/>
        </w:rPr>
      </w:pPr>
      <w:r>
        <w:rPr>
          <w:szCs w:val="24"/>
          <w:lang w:val="en-ID"/>
        </w:rPr>
        <w:br w:type="page"/>
      </w:r>
    </w:p>
    <w:p w14:paraId="7372AAC5" w14:textId="30DFA05E" w:rsidR="00567175" w:rsidRPr="009C2EC1" w:rsidRDefault="00303426" w:rsidP="00421F2C">
      <w:pPr>
        <w:pStyle w:val="ListParagraph"/>
        <w:numPr>
          <w:ilvl w:val="3"/>
          <w:numId w:val="38"/>
        </w:numPr>
        <w:ind w:left="0" w:firstLine="0"/>
        <w:rPr>
          <w:bCs/>
          <w:szCs w:val="24"/>
        </w:rPr>
      </w:pPr>
      <w:r w:rsidRPr="009C2EC1">
        <w:rPr>
          <w:bCs/>
          <w:szCs w:val="24"/>
        </w:rPr>
        <w:lastRenderedPageBreak/>
        <w:t xml:space="preserve">Faktor </w:t>
      </w:r>
      <w:r w:rsidR="00567175" w:rsidRPr="009C2EC1">
        <w:rPr>
          <w:bCs/>
          <w:szCs w:val="24"/>
        </w:rPr>
        <w:t xml:space="preserve">Material </w:t>
      </w:r>
    </w:p>
    <w:p w14:paraId="78BC05A8" w14:textId="64E07096" w:rsidR="00516785" w:rsidRDefault="00303426" w:rsidP="00B406F7">
      <w:pPr>
        <w:ind w:firstLine="720"/>
        <w:rPr>
          <w:szCs w:val="24"/>
        </w:rPr>
      </w:pPr>
      <w:r w:rsidRPr="009C2EC1">
        <w:rPr>
          <w:bCs/>
          <w:szCs w:val="24"/>
        </w:rPr>
        <w:t>Material dengan kualitas buruk dapat mengakibatkan mesin berhenti dan menimbulkan kerusakan. Untuk jenis material dari proses</w:t>
      </w:r>
      <w:r w:rsidRPr="009C2EC1">
        <w:rPr>
          <w:bCs/>
          <w:i/>
          <w:iCs/>
          <w:szCs w:val="24"/>
        </w:rPr>
        <w:t xml:space="preserve"> r</w:t>
      </w:r>
      <w:r w:rsidRPr="009C2EC1">
        <w:rPr>
          <w:bCs/>
          <w:i/>
          <w:iCs/>
          <w:szCs w:val="24"/>
          <w:lang w:val="id"/>
        </w:rPr>
        <w:t>egrind</w:t>
      </w:r>
      <w:r w:rsidRPr="009C2EC1">
        <w:rPr>
          <w:bCs/>
          <w:szCs w:val="24"/>
          <w:lang w:val="id"/>
        </w:rPr>
        <w:t xml:space="preserve"> tidak boleh </w:t>
      </w:r>
      <w:r w:rsidRPr="009C2EC1">
        <w:rPr>
          <w:bCs/>
          <w:szCs w:val="24"/>
        </w:rPr>
        <w:t>b</w:t>
      </w:r>
      <w:r w:rsidRPr="009C2EC1">
        <w:rPr>
          <w:bCs/>
          <w:szCs w:val="24"/>
          <w:lang w:val="id"/>
        </w:rPr>
        <w:t>uang d</w:t>
      </w:r>
      <w:r w:rsidRPr="009C2EC1">
        <w:rPr>
          <w:bCs/>
          <w:szCs w:val="24"/>
        </w:rPr>
        <w:t>engan</w:t>
      </w:r>
      <w:r w:rsidRPr="009C2EC1">
        <w:rPr>
          <w:bCs/>
          <w:szCs w:val="24"/>
          <w:lang w:val="id"/>
        </w:rPr>
        <w:t xml:space="preserve"> karung</w:t>
      </w:r>
      <w:r w:rsidRPr="009C2EC1">
        <w:rPr>
          <w:bCs/>
          <w:szCs w:val="24"/>
        </w:rPr>
        <w:t xml:space="preserve"> bekas karena berpotensi terjadinya kontaminasi dan sebagai penggantinya gunakan </w:t>
      </w:r>
      <w:r w:rsidRPr="009C2EC1">
        <w:rPr>
          <w:bCs/>
          <w:i/>
          <w:iCs/>
          <w:szCs w:val="24"/>
        </w:rPr>
        <w:t>polybag</w:t>
      </w:r>
      <w:r w:rsidRPr="009C2EC1">
        <w:rPr>
          <w:bCs/>
          <w:szCs w:val="24"/>
        </w:rPr>
        <w:t xml:space="preserve"> besar yang baru. Selain itu perlu m</w:t>
      </w:r>
      <w:r w:rsidR="00567175" w:rsidRPr="009C2EC1">
        <w:rPr>
          <w:szCs w:val="24"/>
        </w:rPr>
        <w:t xml:space="preserve">emastikan kebersihan penyimpanan </w:t>
      </w:r>
      <w:r w:rsidR="00567175" w:rsidRPr="009C2EC1">
        <w:rPr>
          <w:iCs/>
          <w:szCs w:val="24"/>
        </w:rPr>
        <w:t>material</w:t>
      </w:r>
      <w:r w:rsidR="00F171FA">
        <w:rPr>
          <w:szCs w:val="24"/>
        </w:rPr>
        <w:t>.</w:t>
      </w:r>
    </w:p>
    <w:p w14:paraId="035FAC13" w14:textId="70A76AC2" w:rsidR="00326589" w:rsidRDefault="00326589" w:rsidP="00421F2C">
      <w:pPr>
        <w:pStyle w:val="Heading2"/>
        <w:numPr>
          <w:ilvl w:val="1"/>
          <w:numId w:val="24"/>
        </w:numPr>
        <w:spacing w:before="360" w:after="0"/>
        <w:jc w:val="left"/>
        <w:rPr>
          <w:szCs w:val="24"/>
          <w:lang w:val="en-US"/>
        </w:rPr>
      </w:pPr>
      <w:r w:rsidRPr="00326589">
        <w:rPr>
          <w:szCs w:val="24"/>
          <w:lang w:val="en-US"/>
        </w:rPr>
        <w:t>Kelemahan Penelitian</w:t>
      </w:r>
    </w:p>
    <w:p w14:paraId="77D1E39F" w14:textId="0205D4A6" w:rsidR="009B6427" w:rsidRDefault="009B6427" w:rsidP="009B6427">
      <w:pPr>
        <w:ind w:firstLine="709"/>
        <w:rPr>
          <w:lang w:eastAsia="zh-CN"/>
        </w:rPr>
      </w:pPr>
      <w:r>
        <w:rPr>
          <w:lang w:eastAsia="zh-CN"/>
        </w:rPr>
        <w:t>Penelitian ini memiliki banyak kelemahan dikarenakan adanya keterbatasan pada penulis. Kelemahan tersebut diantaranya:</w:t>
      </w:r>
    </w:p>
    <w:p w14:paraId="34BB8BDE" w14:textId="099AD064" w:rsidR="009B6427" w:rsidRDefault="008616B9" w:rsidP="00421F2C">
      <w:pPr>
        <w:pStyle w:val="ListParagraph"/>
        <w:numPr>
          <w:ilvl w:val="0"/>
          <w:numId w:val="49"/>
        </w:numPr>
        <w:ind w:left="284" w:hanging="284"/>
        <w:rPr>
          <w:lang w:eastAsia="zh-CN"/>
        </w:rPr>
      </w:pPr>
      <w:r>
        <w:rPr>
          <w:lang w:eastAsia="zh-CN"/>
        </w:rPr>
        <w:t xml:space="preserve">Objek </w:t>
      </w:r>
      <w:r w:rsidR="009B6427">
        <w:rPr>
          <w:lang w:eastAsia="zh-CN"/>
        </w:rPr>
        <w:t xml:space="preserve">dalam penelitian ini hanya dilakukan pada Mesin </w:t>
      </w:r>
      <w:r w:rsidR="009B6427" w:rsidRPr="000060E8">
        <w:rPr>
          <w:i/>
          <w:iCs/>
          <w:lang w:eastAsia="zh-CN"/>
        </w:rPr>
        <w:t>Injection Molding</w:t>
      </w:r>
      <w:r w:rsidR="009B6427">
        <w:rPr>
          <w:lang w:eastAsia="zh-CN"/>
        </w:rPr>
        <w:t xml:space="preserve"> untuk tipe KM SERIES. Sehingga hasil yang didapat mungkin akan menimbulkan perbedaaan apabila dilakukan pada jenis mesin untuk tipe yang berbeda.</w:t>
      </w:r>
    </w:p>
    <w:p w14:paraId="458361FA" w14:textId="2ACC76B6" w:rsidR="00652FBF" w:rsidRDefault="00652FBF" w:rsidP="00421F2C">
      <w:pPr>
        <w:pStyle w:val="ListParagraph"/>
        <w:numPr>
          <w:ilvl w:val="0"/>
          <w:numId w:val="49"/>
        </w:numPr>
        <w:ind w:left="284" w:hanging="284"/>
        <w:rPr>
          <w:lang w:eastAsia="zh-CN"/>
        </w:rPr>
      </w:pPr>
      <w:r>
        <w:rPr>
          <w:lang w:eastAsia="zh-CN"/>
        </w:rPr>
        <w:t>Penelitian hanya pada masalah utama yaitu pada kerusakan mesin (</w:t>
      </w:r>
      <w:r>
        <w:rPr>
          <w:i/>
          <w:iCs/>
          <w:lang w:eastAsia="zh-CN"/>
        </w:rPr>
        <w:t>e</w:t>
      </w:r>
      <w:r w:rsidRPr="00652FBF">
        <w:rPr>
          <w:i/>
          <w:iCs/>
          <w:lang w:eastAsia="zh-CN"/>
        </w:rPr>
        <w:t xml:space="preserve">quipment </w:t>
      </w:r>
      <w:r>
        <w:rPr>
          <w:i/>
          <w:iCs/>
          <w:lang w:eastAsia="zh-CN"/>
        </w:rPr>
        <w:t>f</w:t>
      </w:r>
      <w:r w:rsidRPr="00652FBF">
        <w:rPr>
          <w:i/>
          <w:iCs/>
          <w:lang w:eastAsia="zh-CN"/>
        </w:rPr>
        <w:t>ailure</w:t>
      </w:r>
      <w:r>
        <w:rPr>
          <w:i/>
          <w:iCs/>
          <w:lang w:eastAsia="zh-CN"/>
        </w:rPr>
        <w:t xml:space="preserve">), </w:t>
      </w:r>
      <w:r w:rsidRPr="00652FBF">
        <w:rPr>
          <w:lang w:eastAsia="zh-CN"/>
        </w:rPr>
        <w:t xml:space="preserve">untuk </w:t>
      </w:r>
      <w:r w:rsidRPr="00652FBF">
        <w:rPr>
          <w:i/>
          <w:iCs/>
          <w:lang w:eastAsia="zh-CN"/>
        </w:rPr>
        <w:t>losses</w:t>
      </w:r>
      <w:r w:rsidRPr="00652FBF">
        <w:rPr>
          <w:lang w:eastAsia="zh-CN"/>
        </w:rPr>
        <w:t xml:space="preserve"> lainya dari </w:t>
      </w:r>
      <w:r w:rsidR="00AB7F58">
        <w:rPr>
          <w:lang w:eastAsia="zh-CN"/>
        </w:rPr>
        <w:t xml:space="preserve">keenam </w:t>
      </w:r>
      <w:r w:rsidRPr="00652FBF">
        <w:rPr>
          <w:i/>
          <w:iCs/>
          <w:lang w:eastAsia="zh-CN"/>
        </w:rPr>
        <w:t>Six Big Losses</w:t>
      </w:r>
      <w:r w:rsidRPr="00652FBF">
        <w:rPr>
          <w:lang w:eastAsia="zh-CN"/>
        </w:rPr>
        <w:t xml:space="preserve"> tidak dibahas </w:t>
      </w:r>
      <w:r w:rsidR="00AB7F58">
        <w:rPr>
          <w:lang w:eastAsia="zh-CN"/>
        </w:rPr>
        <w:t xml:space="preserve">lebih </w:t>
      </w:r>
      <w:r w:rsidRPr="00652FBF">
        <w:rPr>
          <w:lang w:eastAsia="zh-CN"/>
        </w:rPr>
        <w:t xml:space="preserve">dalam </w:t>
      </w:r>
      <w:r w:rsidR="00AB7F58">
        <w:rPr>
          <w:lang w:eastAsia="zh-CN"/>
        </w:rPr>
        <w:t xml:space="preserve">pada </w:t>
      </w:r>
      <w:r w:rsidRPr="00652FBF">
        <w:rPr>
          <w:lang w:eastAsia="zh-CN"/>
        </w:rPr>
        <w:t>penelitian ini.</w:t>
      </w:r>
    </w:p>
    <w:p w14:paraId="02177D3D" w14:textId="655BB7DC" w:rsidR="00326589" w:rsidRPr="00326589" w:rsidRDefault="00464109" w:rsidP="00421F2C">
      <w:pPr>
        <w:pStyle w:val="ListParagraph"/>
        <w:numPr>
          <w:ilvl w:val="0"/>
          <w:numId w:val="49"/>
        </w:numPr>
        <w:ind w:left="284" w:hanging="284"/>
        <w:rPr>
          <w:lang w:eastAsia="zh-CN"/>
        </w:rPr>
      </w:pPr>
      <w:r>
        <w:rPr>
          <w:lang w:eastAsia="zh-CN"/>
        </w:rPr>
        <w:t>Pengambilan data pada tahap wawancara</w:t>
      </w:r>
      <w:r w:rsidR="00652FBF">
        <w:rPr>
          <w:lang w:eastAsia="zh-CN"/>
        </w:rPr>
        <w:t xml:space="preserve"> dan FGD</w:t>
      </w:r>
      <w:r>
        <w:rPr>
          <w:lang w:eastAsia="zh-CN"/>
        </w:rPr>
        <w:t xml:space="preserve"> </w:t>
      </w:r>
      <w:r w:rsidR="00652FBF">
        <w:rPr>
          <w:lang w:eastAsia="zh-CN"/>
        </w:rPr>
        <w:t xml:space="preserve">hanya </w:t>
      </w:r>
      <w:r>
        <w:rPr>
          <w:lang w:eastAsia="zh-CN"/>
        </w:rPr>
        <w:t>dilakukan</w:t>
      </w:r>
      <w:r w:rsidR="00652FBF">
        <w:rPr>
          <w:lang w:eastAsia="zh-CN"/>
        </w:rPr>
        <w:t xml:space="preserve"> dengan </w:t>
      </w:r>
      <w:r w:rsidR="00681926">
        <w:rPr>
          <w:lang w:eastAsia="zh-CN"/>
        </w:rPr>
        <w:t>narasumber</w:t>
      </w:r>
      <w:r w:rsidR="00AB7F58">
        <w:rPr>
          <w:lang w:eastAsia="zh-CN"/>
        </w:rPr>
        <w:t xml:space="preserve"> </w:t>
      </w:r>
      <w:r w:rsidR="00652FBF">
        <w:rPr>
          <w:lang w:eastAsia="zh-CN"/>
        </w:rPr>
        <w:t>yang terbatas,</w:t>
      </w:r>
      <w:r>
        <w:rPr>
          <w:lang w:eastAsia="zh-CN"/>
        </w:rPr>
        <w:t xml:space="preserve"> </w:t>
      </w:r>
      <w:r w:rsidR="00652FBF">
        <w:rPr>
          <w:lang w:eastAsia="zh-CN"/>
        </w:rPr>
        <w:t xml:space="preserve">mengingat </w:t>
      </w:r>
      <w:r w:rsidR="00FF5450">
        <w:rPr>
          <w:lang w:eastAsia="zh-CN"/>
        </w:rPr>
        <w:t xml:space="preserve">pada waktu penelitian </w:t>
      </w:r>
      <w:r w:rsidR="00652FBF">
        <w:rPr>
          <w:lang w:eastAsia="zh-CN"/>
        </w:rPr>
        <w:t xml:space="preserve">sedang dalam kondisi Pandemi </w:t>
      </w:r>
      <w:r w:rsidR="00652FBF" w:rsidRPr="00E80825">
        <w:rPr>
          <w:i/>
          <w:iCs/>
          <w:lang w:eastAsia="zh-CN"/>
        </w:rPr>
        <w:t>Covid19</w:t>
      </w:r>
      <w:r w:rsidR="00FF5450" w:rsidRPr="00FF5450">
        <w:rPr>
          <w:lang w:eastAsia="zh-CN"/>
        </w:rPr>
        <w:t xml:space="preserve"> </w:t>
      </w:r>
      <w:r w:rsidR="00FF5450">
        <w:rPr>
          <w:lang w:eastAsia="zh-CN"/>
        </w:rPr>
        <w:t xml:space="preserve">yang dianjurkan </w:t>
      </w:r>
      <w:r w:rsidR="00FF5450" w:rsidRPr="00FF5450">
        <w:rPr>
          <w:lang w:eastAsia="zh-CN"/>
        </w:rPr>
        <w:t>untuk tidak berkerumun</w:t>
      </w:r>
      <w:r w:rsidR="00652FBF">
        <w:rPr>
          <w:lang w:eastAsia="zh-CN"/>
        </w:rPr>
        <w:t>.</w:t>
      </w:r>
    </w:p>
    <w:p w14:paraId="33166FF7" w14:textId="77777777" w:rsidR="00326589" w:rsidRDefault="00326589" w:rsidP="00326589"/>
    <w:p w14:paraId="3D4CF14A" w14:textId="7ED231C4" w:rsidR="00326589" w:rsidRDefault="00326589" w:rsidP="00326589">
      <w:pPr>
        <w:sectPr w:rsidR="00326589" w:rsidSect="002B6195">
          <w:pgSz w:w="12242" w:h="15842" w:code="1"/>
          <w:pgMar w:top="1701" w:right="1701" w:bottom="1701" w:left="2268" w:header="720" w:footer="720" w:gutter="0"/>
          <w:paperSrc w:first="1" w:other="1"/>
          <w:cols w:space="720"/>
          <w:docGrid w:linePitch="360"/>
        </w:sectPr>
      </w:pPr>
      <w:r>
        <w:tab/>
      </w:r>
    </w:p>
    <w:p w14:paraId="1AB92C9C" w14:textId="125F2AE7" w:rsidR="00C25F49" w:rsidRDefault="004B6385" w:rsidP="00B406F7">
      <w:pPr>
        <w:pStyle w:val="Heading1"/>
        <w:numPr>
          <w:ilvl w:val="0"/>
          <w:numId w:val="0"/>
        </w:numPr>
        <w:spacing w:after="240"/>
        <w:ind w:left="431"/>
      </w:pPr>
      <w:bookmarkStart w:id="1382" w:name="_Toc89396569"/>
      <w:r>
        <w:lastRenderedPageBreak/>
        <w:t>BAB V</w:t>
      </w:r>
      <w:r w:rsidR="00C25F49" w:rsidRPr="009C2EC1">
        <w:br/>
      </w:r>
      <w:bookmarkStart w:id="1383" w:name="_Toc86829793"/>
      <w:r w:rsidR="00C25F49" w:rsidRPr="009C2EC1">
        <w:t>SIMPULAN DAN SARAN</w:t>
      </w:r>
      <w:bookmarkEnd w:id="1382"/>
      <w:bookmarkEnd w:id="1383"/>
    </w:p>
    <w:p w14:paraId="4CF11E9C" w14:textId="4DF56695" w:rsidR="00C25F49" w:rsidRPr="009C2EC1" w:rsidRDefault="00304F3F" w:rsidP="00421F2C">
      <w:pPr>
        <w:pStyle w:val="Heading2"/>
        <w:keepLines/>
        <w:widowControl w:val="0"/>
        <w:numPr>
          <w:ilvl w:val="1"/>
          <w:numId w:val="26"/>
        </w:numPr>
        <w:autoSpaceDE w:val="0"/>
        <w:autoSpaceDN w:val="0"/>
        <w:spacing w:before="0" w:after="0" w:line="480" w:lineRule="auto"/>
        <w:jc w:val="left"/>
        <w:rPr>
          <w:szCs w:val="24"/>
        </w:rPr>
      </w:pPr>
      <w:bookmarkStart w:id="1384" w:name="_Toc86829794"/>
      <w:bookmarkStart w:id="1385" w:name="_Toc89396570"/>
      <w:r>
        <w:rPr>
          <w:szCs w:val="24"/>
          <w:lang w:val="en-US"/>
        </w:rPr>
        <w:t>S</w:t>
      </w:r>
      <w:r w:rsidR="00C25F49" w:rsidRPr="009C2EC1">
        <w:rPr>
          <w:szCs w:val="24"/>
          <w:lang w:val="en-US"/>
        </w:rPr>
        <w:t>impulan</w:t>
      </w:r>
      <w:bookmarkEnd w:id="1384"/>
      <w:bookmarkEnd w:id="1385"/>
    </w:p>
    <w:p w14:paraId="70906B17" w14:textId="194A1597" w:rsidR="00096152" w:rsidRDefault="00F76FF0" w:rsidP="00B406F7">
      <w:pPr>
        <w:pStyle w:val="ListParagraph"/>
        <w:widowControl w:val="0"/>
        <w:tabs>
          <w:tab w:val="left" w:pos="993"/>
        </w:tabs>
        <w:autoSpaceDE w:val="0"/>
        <w:autoSpaceDN w:val="0"/>
        <w:ind w:left="0" w:firstLine="709"/>
        <w:contextualSpacing w:val="0"/>
        <w:rPr>
          <w:iCs/>
          <w:szCs w:val="24"/>
        </w:rPr>
      </w:pPr>
      <w:r w:rsidRPr="009C2EC1">
        <w:rPr>
          <w:szCs w:val="24"/>
        </w:rPr>
        <w:t>Berdasarkan hasil</w:t>
      </w:r>
      <w:r w:rsidR="00240FDA">
        <w:rPr>
          <w:szCs w:val="24"/>
        </w:rPr>
        <w:t xml:space="preserve"> perhitungan dan</w:t>
      </w:r>
      <w:r w:rsidRPr="009C2EC1">
        <w:rPr>
          <w:szCs w:val="24"/>
        </w:rPr>
        <w:t xml:space="preserve"> </w:t>
      </w:r>
      <w:r w:rsidR="00EB7F31" w:rsidRPr="009C2EC1">
        <w:rPr>
          <w:szCs w:val="24"/>
        </w:rPr>
        <w:t xml:space="preserve">analisis </w:t>
      </w:r>
      <w:r w:rsidR="00C25F49" w:rsidRPr="009C2EC1">
        <w:rPr>
          <w:szCs w:val="24"/>
        </w:rPr>
        <w:t xml:space="preserve">OEE </w:t>
      </w:r>
      <w:r w:rsidR="00D1664E" w:rsidRPr="009C2EC1">
        <w:rPr>
          <w:szCs w:val="24"/>
        </w:rPr>
        <w:t>m</w:t>
      </w:r>
      <w:r w:rsidR="00C25F49" w:rsidRPr="009C2EC1">
        <w:rPr>
          <w:szCs w:val="24"/>
        </w:rPr>
        <w:t xml:space="preserve">esin </w:t>
      </w:r>
      <w:r w:rsidR="00C25F49" w:rsidRPr="009C2EC1">
        <w:rPr>
          <w:i/>
          <w:szCs w:val="24"/>
        </w:rPr>
        <w:t>Injection</w:t>
      </w:r>
      <w:r w:rsidR="00C25F49" w:rsidRPr="009C2EC1">
        <w:rPr>
          <w:i/>
          <w:spacing w:val="-8"/>
          <w:szCs w:val="24"/>
        </w:rPr>
        <w:t xml:space="preserve"> </w:t>
      </w:r>
      <w:r w:rsidR="00C25F49" w:rsidRPr="009C2EC1">
        <w:rPr>
          <w:i/>
          <w:szCs w:val="24"/>
        </w:rPr>
        <w:t>Molding</w:t>
      </w:r>
      <w:r w:rsidR="00EC2594">
        <w:rPr>
          <w:i/>
          <w:szCs w:val="24"/>
        </w:rPr>
        <w:t xml:space="preserve"> </w:t>
      </w:r>
      <w:r w:rsidR="00EC2594">
        <w:rPr>
          <w:iCs/>
          <w:szCs w:val="24"/>
        </w:rPr>
        <w:t>di</w:t>
      </w:r>
      <w:r w:rsidR="00C51A40">
        <w:rPr>
          <w:i/>
          <w:szCs w:val="24"/>
        </w:rPr>
        <w:t xml:space="preserve"> </w:t>
      </w:r>
      <w:r w:rsidR="00C51A40" w:rsidRPr="00C51A40">
        <w:rPr>
          <w:iCs/>
          <w:szCs w:val="24"/>
        </w:rPr>
        <w:t>PT Mattel Indonesia</w:t>
      </w:r>
      <w:r w:rsidR="00C25F49" w:rsidRPr="009C2EC1">
        <w:rPr>
          <w:i/>
          <w:szCs w:val="24"/>
        </w:rPr>
        <w:t xml:space="preserve"> </w:t>
      </w:r>
      <w:r w:rsidR="00C25F49" w:rsidRPr="009C2EC1">
        <w:rPr>
          <w:iCs/>
          <w:szCs w:val="24"/>
        </w:rPr>
        <w:t>sebesar 71,74%</w:t>
      </w:r>
      <w:r w:rsidRPr="009C2EC1">
        <w:rPr>
          <w:iCs/>
          <w:szCs w:val="24"/>
        </w:rPr>
        <w:t>, yang artinya</w:t>
      </w:r>
      <w:r w:rsidR="00C25F49" w:rsidRPr="009C2EC1">
        <w:rPr>
          <w:iCs/>
          <w:szCs w:val="24"/>
        </w:rPr>
        <w:t xml:space="preserve"> masih di bawah standar ideal OEE </w:t>
      </w:r>
      <w:r w:rsidRPr="009C2EC1">
        <w:rPr>
          <w:iCs/>
          <w:szCs w:val="24"/>
        </w:rPr>
        <w:t xml:space="preserve">yaitu </w:t>
      </w:r>
      <w:r w:rsidR="00C25F49" w:rsidRPr="009C2EC1">
        <w:rPr>
          <w:iCs/>
          <w:szCs w:val="24"/>
        </w:rPr>
        <w:t>sebesar 85%</w:t>
      </w:r>
      <w:r w:rsidR="00EB7F31" w:rsidRPr="009C2EC1">
        <w:rPr>
          <w:iCs/>
          <w:szCs w:val="24"/>
        </w:rPr>
        <w:t xml:space="preserve">. </w:t>
      </w:r>
      <w:r w:rsidR="00124150">
        <w:rPr>
          <w:iCs/>
          <w:szCs w:val="24"/>
        </w:rPr>
        <w:t>Penyebab k</w:t>
      </w:r>
      <w:r w:rsidR="00EB7F31" w:rsidRPr="009C2EC1">
        <w:rPr>
          <w:iCs/>
          <w:szCs w:val="24"/>
        </w:rPr>
        <w:t>erugian (</w:t>
      </w:r>
      <w:r w:rsidR="00EB7F31" w:rsidRPr="009C2EC1">
        <w:rPr>
          <w:i/>
          <w:iCs/>
          <w:szCs w:val="24"/>
        </w:rPr>
        <w:t>losses)</w:t>
      </w:r>
      <w:r w:rsidR="00EB7F31" w:rsidRPr="009C2EC1">
        <w:rPr>
          <w:szCs w:val="24"/>
        </w:rPr>
        <w:t xml:space="preserve"> tetinggi adalah kerusakan mesin</w:t>
      </w:r>
      <w:r w:rsidR="00124150">
        <w:rPr>
          <w:szCs w:val="24"/>
        </w:rPr>
        <w:t xml:space="preserve"> (</w:t>
      </w:r>
      <w:r w:rsidR="00124150" w:rsidRPr="009C2EC1">
        <w:rPr>
          <w:i/>
          <w:iCs/>
          <w:szCs w:val="24"/>
        </w:rPr>
        <w:t>equipment failure</w:t>
      </w:r>
      <w:r w:rsidR="00EB7F31" w:rsidRPr="009C2EC1">
        <w:rPr>
          <w:i/>
          <w:iCs/>
          <w:szCs w:val="24"/>
        </w:rPr>
        <w:t>)</w:t>
      </w:r>
      <w:r w:rsidR="00EB7F31" w:rsidRPr="009C2EC1">
        <w:rPr>
          <w:szCs w:val="24"/>
        </w:rPr>
        <w:t xml:space="preserve"> dengan jumlah </w:t>
      </w:r>
      <w:r w:rsidR="00EB7F31" w:rsidRPr="009C2EC1">
        <w:rPr>
          <w:i/>
          <w:iCs/>
          <w:szCs w:val="24"/>
        </w:rPr>
        <w:t xml:space="preserve">time losses </w:t>
      </w:r>
      <w:r w:rsidR="00EB7F31" w:rsidRPr="009C2EC1">
        <w:rPr>
          <w:szCs w:val="24"/>
        </w:rPr>
        <w:t>sebesar 275 jam dengan persentase 40,27%</w:t>
      </w:r>
      <w:r w:rsidR="00A6704F">
        <w:rPr>
          <w:szCs w:val="24"/>
        </w:rPr>
        <w:t xml:space="preserve"> dari total keseluruhan</w:t>
      </w:r>
      <w:r w:rsidR="00EB7F31" w:rsidRPr="009C2EC1">
        <w:rPr>
          <w:szCs w:val="24"/>
        </w:rPr>
        <w:t xml:space="preserve">. </w:t>
      </w:r>
      <w:r w:rsidR="00EB7F31" w:rsidRPr="009C2EC1">
        <w:rPr>
          <w:iCs/>
          <w:szCs w:val="24"/>
        </w:rPr>
        <w:t>Dari hasil</w:t>
      </w:r>
      <w:r w:rsidR="00C25F49" w:rsidRPr="009C2EC1">
        <w:rPr>
          <w:iCs/>
          <w:szCs w:val="24"/>
        </w:rPr>
        <w:t xml:space="preserve"> ini menunjukkan bahwa proses pemeliharaan </w:t>
      </w:r>
      <w:r w:rsidR="005D370F" w:rsidRPr="009C2EC1">
        <w:rPr>
          <w:iCs/>
          <w:szCs w:val="24"/>
        </w:rPr>
        <w:t xml:space="preserve">atau perawatan mesin </w:t>
      </w:r>
      <w:r w:rsidR="005D370F" w:rsidRPr="009C2EC1">
        <w:rPr>
          <w:i/>
          <w:szCs w:val="24"/>
        </w:rPr>
        <w:t>injection molding</w:t>
      </w:r>
      <w:r w:rsidR="005D370F" w:rsidRPr="009C2EC1">
        <w:rPr>
          <w:iCs/>
          <w:szCs w:val="24"/>
        </w:rPr>
        <w:t xml:space="preserve"> </w:t>
      </w:r>
      <w:r w:rsidR="00C25F49" w:rsidRPr="009C2EC1">
        <w:rPr>
          <w:iCs/>
          <w:szCs w:val="24"/>
        </w:rPr>
        <w:t xml:space="preserve">di PT Mattel Indonesia </w:t>
      </w:r>
      <w:r w:rsidR="00106C06" w:rsidRPr="009C2EC1">
        <w:rPr>
          <w:iCs/>
          <w:szCs w:val="24"/>
        </w:rPr>
        <w:t>belum efektif</w:t>
      </w:r>
      <w:r w:rsidR="006614D8" w:rsidRPr="009C2EC1">
        <w:rPr>
          <w:iCs/>
          <w:szCs w:val="24"/>
        </w:rPr>
        <w:t xml:space="preserve"> dan </w:t>
      </w:r>
      <w:r w:rsidR="00C25F49" w:rsidRPr="009C2EC1">
        <w:rPr>
          <w:iCs/>
          <w:szCs w:val="24"/>
        </w:rPr>
        <w:t>masih perlu ditingkatkan</w:t>
      </w:r>
      <w:r w:rsidR="00EA1F14" w:rsidRPr="009C2EC1">
        <w:rPr>
          <w:iCs/>
          <w:szCs w:val="24"/>
        </w:rPr>
        <w:t xml:space="preserve"> </w:t>
      </w:r>
      <w:r w:rsidR="00C25F49" w:rsidRPr="009C2EC1">
        <w:rPr>
          <w:iCs/>
          <w:szCs w:val="24"/>
        </w:rPr>
        <w:t>dengan melakukan perbaikan</w:t>
      </w:r>
      <w:r w:rsidR="00CF01A5">
        <w:rPr>
          <w:iCs/>
          <w:szCs w:val="24"/>
        </w:rPr>
        <w:t>.</w:t>
      </w:r>
    </w:p>
    <w:p w14:paraId="00232542" w14:textId="4D1B5A50" w:rsidR="008C33C9" w:rsidRDefault="00CF01A5" w:rsidP="00B406F7">
      <w:pPr>
        <w:pStyle w:val="ListParagraph"/>
        <w:widowControl w:val="0"/>
        <w:tabs>
          <w:tab w:val="left" w:pos="993"/>
        </w:tabs>
        <w:autoSpaceDE w:val="0"/>
        <w:autoSpaceDN w:val="0"/>
        <w:ind w:left="0" w:firstLine="709"/>
        <w:contextualSpacing w:val="0"/>
        <w:rPr>
          <w:szCs w:val="24"/>
          <w:lang w:val="en-ID"/>
        </w:rPr>
      </w:pPr>
      <w:r>
        <w:rPr>
          <w:szCs w:val="24"/>
          <w:lang w:val="en-ID"/>
        </w:rPr>
        <w:t>B</w:t>
      </w:r>
      <w:r w:rsidRPr="009C2EC1">
        <w:rPr>
          <w:szCs w:val="24"/>
          <w:lang w:val="en-ID"/>
        </w:rPr>
        <w:t xml:space="preserve">erdasarkan analisis </w:t>
      </w:r>
      <w:r w:rsidR="00240FDA">
        <w:rPr>
          <w:szCs w:val="24"/>
          <w:lang w:val="en-ID"/>
        </w:rPr>
        <w:t xml:space="preserve">yang telah dilakukan </w:t>
      </w:r>
      <w:r w:rsidRPr="009C2EC1">
        <w:rPr>
          <w:szCs w:val="24"/>
          <w:lang w:val="en-ID"/>
        </w:rPr>
        <w:t xml:space="preserve">menggunakan diagram </w:t>
      </w:r>
      <w:r w:rsidRPr="009C2EC1">
        <w:rPr>
          <w:i/>
          <w:iCs/>
          <w:szCs w:val="24"/>
          <w:lang w:val="en-ID"/>
        </w:rPr>
        <w:t>fishbone</w:t>
      </w:r>
      <w:r w:rsidR="00C745BA">
        <w:rPr>
          <w:i/>
          <w:iCs/>
          <w:szCs w:val="24"/>
          <w:lang w:val="en-ID"/>
        </w:rPr>
        <w:t xml:space="preserve"> </w:t>
      </w:r>
      <w:r w:rsidR="00C745BA" w:rsidRPr="00C745BA">
        <w:rPr>
          <w:szCs w:val="24"/>
          <w:lang w:val="en-ID"/>
        </w:rPr>
        <w:t>dapat diketahui bahwa</w:t>
      </w:r>
      <w:r w:rsidR="00C745BA">
        <w:rPr>
          <w:i/>
          <w:iCs/>
          <w:szCs w:val="24"/>
          <w:lang w:val="en-ID"/>
        </w:rPr>
        <w:t xml:space="preserve"> </w:t>
      </w:r>
      <w:r w:rsidRPr="009C2EC1">
        <w:rPr>
          <w:szCs w:val="24"/>
          <w:lang w:val="en-ID"/>
        </w:rPr>
        <w:t>kerusakan mesin</w:t>
      </w:r>
      <w:r>
        <w:rPr>
          <w:szCs w:val="24"/>
          <w:lang w:val="en-ID"/>
        </w:rPr>
        <w:t xml:space="preserve"> (</w:t>
      </w:r>
      <w:r w:rsidRPr="00530F8A">
        <w:rPr>
          <w:i/>
          <w:iCs/>
          <w:szCs w:val="24"/>
          <w:lang w:val="en-ID"/>
        </w:rPr>
        <w:t>equipment failure</w:t>
      </w:r>
      <w:r>
        <w:rPr>
          <w:szCs w:val="24"/>
          <w:lang w:val="en-ID"/>
        </w:rPr>
        <w:t>) yang menyebabkan terjadinya ketidakefektifan</w:t>
      </w:r>
      <w:r w:rsidR="00A16DBE">
        <w:rPr>
          <w:szCs w:val="24"/>
          <w:lang w:val="en-ID"/>
        </w:rPr>
        <w:t xml:space="preserve"> mesin</w:t>
      </w:r>
      <w:r>
        <w:rPr>
          <w:szCs w:val="24"/>
          <w:lang w:val="en-ID"/>
        </w:rPr>
        <w:t xml:space="preserve"> </w:t>
      </w:r>
      <w:r w:rsidR="006C6F3E">
        <w:rPr>
          <w:szCs w:val="24"/>
          <w:lang w:val="en-ID"/>
        </w:rPr>
        <w:t>d</w:t>
      </w:r>
      <w:r w:rsidR="00B976C6" w:rsidRPr="009C2EC1">
        <w:rPr>
          <w:szCs w:val="24"/>
          <w:lang w:val="en-ID"/>
        </w:rPr>
        <w:t xml:space="preserve">isebabkan oleh beberapa </w:t>
      </w:r>
      <w:r w:rsidR="004F0320">
        <w:rPr>
          <w:szCs w:val="24"/>
          <w:lang w:val="en-ID"/>
        </w:rPr>
        <w:t>fa</w:t>
      </w:r>
      <w:r w:rsidR="00232A79">
        <w:rPr>
          <w:szCs w:val="24"/>
          <w:lang w:val="en-ID"/>
        </w:rPr>
        <w:t>k</w:t>
      </w:r>
      <w:r w:rsidR="004F0320">
        <w:rPr>
          <w:szCs w:val="24"/>
          <w:lang w:val="en-ID"/>
        </w:rPr>
        <w:t xml:space="preserve">tor </w:t>
      </w:r>
      <w:r w:rsidR="00232A79">
        <w:rPr>
          <w:szCs w:val="24"/>
          <w:lang w:val="en-ID"/>
        </w:rPr>
        <w:t>yaitu</w:t>
      </w:r>
      <w:r w:rsidR="00573975">
        <w:rPr>
          <w:szCs w:val="24"/>
          <w:lang w:val="en-ID"/>
        </w:rPr>
        <w:t xml:space="preserve"> </w:t>
      </w:r>
      <w:r w:rsidR="006C6F3E">
        <w:rPr>
          <w:i/>
          <w:szCs w:val="24"/>
        </w:rPr>
        <w:t>M</w:t>
      </w:r>
      <w:r w:rsidR="004F0320" w:rsidRPr="009C2EC1">
        <w:rPr>
          <w:i/>
          <w:szCs w:val="24"/>
        </w:rPr>
        <w:t>an</w:t>
      </w:r>
      <w:r w:rsidR="00574840">
        <w:rPr>
          <w:i/>
          <w:szCs w:val="24"/>
        </w:rPr>
        <w:t xml:space="preserve">, Machine, Material </w:t>
      </w:r>
      <w:r w:rsidR="00574840" w:rsidRPr="00574840">
        <w:rPr>
          <w:iCs/>
          <w:szCs w:val="24"/>
        </w:rPr>
        <w:t>dan</w:t>
      </w:r>
      <w:r w:rsidR="00574840">
        <w:rPr>
          <w:i/>
          <w:szCs w:val="24"/>
        </w:rPr>
        <w:t xml:space="preserve"> Methode.</w:t>
      </w:r>
      <w:r w:rsidR="000D79FA">
        <w:rPr>
          <w:i/>
          <w:szCs w:val="24"/>
        </w:rPr>
        <w:t xml:space="preserve"> </w:t>
      </w:r>
      <w:r w:rsidR="00574840" w:rsidRPr="00574840">
        <w:rPr>
          <w:iCs/>
          <w:szCs w:val="24"/>
        </w:rPr>
        <w:t>Dari segi</w:t>
      </w:r>
      <w:r w:rsidR="00574840">
        <w:rPr>
          <w:i/>
          <w:szCs w:val="24"/>
        </w:rPr>
        <w:t xml:space="preserve"> Man</w:t>
      </w:r>
      <w:r w:rsidR="00FF652B">
        <w:rPr>
          <w:i/>
          <w:szCs w:val="24"/>
        </w:rPr>
        <w:t xml:space="preserve"> </w:t>
      </w:r>
      <w:r w:rsidR="00FF652B" w:rsidRPr="00FF652B">
        <w:rPr>
          <w:iCs/>
          <w:szCs w:val="24"/>
        </w:rPr>
        <w:t>atau kesalahan manusia</w:t>
      </w:r>
      <w:r w:rsidR="00FF652B">
        <w:rPr>
          <w:iCs/>
          <w:szCs w:val="24"/>
        </w:rPr>
        <w:t xml:space="preserve"> seperti</w:t>
      </w:r>
      <w:r w:rsidR="00574840">
        <w:rPr>
          <w:iCs/>
          <w:szCs w:val="24"/>
        </w:rPr>
        <w:t xml:space="preserve"> kurangnya pemahaman tentang mesin, operator tidak fokus, kelalaian terhadap</w:t>
      </w:r>
      <w:r w:rsidR="00F61986">
        <w:rPr>
          <w:iCs/>
          <w:szCs w:val="24"/>
        </w:rPr>
        <w:t xml:space="preserve"> tanda</w:t>
      </w:r>
      <w:r w:rsidR="00574840">
        <w:rPr>
          <w:iCs/>
          <w:szCs w:val="24"/>
        </w:rPr>
        <w:t xml:space="preserve"> kerusakan kecil, salah analisis perbaikan</w:t>
      </w:r>
      <w:r w:rsidR="00DE2E5A">
        <w:rPr>
          <w:iCs/>
          <w:szCs w:val="24"/>
        </w:rPr>
        <w:t>, dan</w:t>
      </w:r>
      <w:r w:rsidR="00574840">
        <w:rPr>
          <w:iCs/>
          <w:szCs w:val="24"/>
        </w:rPr>
        <w:t xml:space="preserve"> kurang responsif</w:t>
      </w:r>
      <w:r w:rsidR="00573975">
        <w:rPr>
          <w:iCs/>
          <w:szCs w:val="24"/>
        </w:rPr>
        <w:t xml:space="preserve">. Dari segi </w:t>
      </w:r>
      <w:r w:rsidR="006C6F3E" w:rsidRPr="006C6F3E">
        <w:rPr>
          <w:i/>
          <w:szCs w:val="24"/>
        </w:rPr>
        <w:t>M</w:t>
      </w:r>
      <w:r w:rsidR="004F0320" w:rsidRPr="006C6F3E">
        <w:rPr>
          <w:i/>
          <w:szCs w:val="24"/>
        </w:rPr>
        <w:t>achine</w:t>
      </w:r>
      <w:r w:rsidR="006C6F3E">
        <w:rPr>
          <w:iCs/>
          <w:szCs w:val="24"/>
        </w:rPr>
        <w:t xml:space="preserve"> atau mesin itu sendiri seperti</w:t>
      </w:r>
      <w:r w:rsidR="00DE2E5A">
        <w:rPr>
          <w:iCs/>
          <w:szCs w:val="24"/>
        </w:rPr>
        <w:t xml:space="preserve"> umur mesin yang sudah tua, seringnya</w:t>
      </w:r>
      <w:r w:rsidR="00DE2E5A" w:rsidRPr="00DE2E5A">
        <w:rPr>
          <w:i/>
          <w:szCs w:val="24"/>
        </w:rPr>
        <w:t xml:space="preserve"> error</w:t>
      </w:r>
      <w:r w:rsidR="00C71276">
        <w:rPr>
          <w:i/>
          <w:szCs w:val="24"/>
        </w:rPr>
        <w:t xml:space="preserve"> </w:t>
      </w:r>
      <w:r w:rsidR="00C71276" w:rsidRPr="00C71276">
        <w:rPr>
          <w:iCs/>
          <w:szCs w:val="24"/>
        </w:rPr>
        <w:t>pada</w:t>
      </w:r>
      <w:r w:rsidR="00C71276">
        <w:rPr>
          <w:i/>
          <w:szCs w:val="24"/>
        </w:rPr>
        <w:t xml:space="preserve"> robot</w:t>
      </w:r>
      <w:r w:rsidR="00DE2E5A">
        <w:rPr>
          <w:i/>
          <w:szCs w:val="24"/>
        </w:rPr>
        <w:t>, temperature</w:t>
      </w:r>
      <w:r w:rsidR="00DE2E5A" w:rsidRPr="00DE2E5A">
        <w:rPr>
          <w:iCs/>
          <w:szCs w:val="24"/>
        </w:rPr>
        <w:t xml:space="preserve"> tidak desuai dengan a</w:t>
      </w:r>
      <w:r w:rsidR="00DE2E5A">
        <w:rPr>
          <w:iCs/>
          <w:szCs w:val="24"/>
        </w:rPr>
        <w:t>k</w:t>
      </w:r>
      <w:r w:rsidR="00DE2E5A" w:rsidRPr="00DE2E5A">
        <w:rPr>
          <w:iCs/>
          <w:szCs w:val="24"/>
        </w:rPr>
        <w:t>tual, dan suku cadang komponen tidak selalu tersedia</w:t>
      </w:r>
      <w:r w:rsidR="00573975">
        <w:rPr>
          <w:iCs/>
          <w:szCs w:val="24"/>
        </w:rPr>
        <w:t xml:space="preserve">. Dari segi </w:t>
      </w:r>
      <w:r w:rsidR="006C6F3E" w:rsidRPr="006C6F3E">
        <w:rPr>
          <w:i/>
          <w:szCs w:val="24"/>
        </w:rPr>
        <w:t>M</w:t>
      </w:r>
      <w:r w:rsidR="004F0320" w:rsidRPr="006C6F3E">
        <w:rPr>
          <w:i/>
          <w:szCs w:val="24"/>
        </w:rPr>
        <w:t>aterial</w:t>
      </w:r>
      <w:r w:rsidR="006C6F3E">
        <w:rPr>
          <w:i/>
          <w:szCs w:val="24"/>
        </w:rPr>
        <w:t xml:space="preserve"> </w:t>
      </w:r>
      <w:r w:rsidR="006C6F3E" w:rsidRPr="006C6F3E">
        <w:rPr>
          <w:iCs/>
          <w:szCs w:val="24"/>
        </w:rPr>
        <w:t>atau bahan baku yang digunakan seperti</w:t>
      </w:r>
      <w:r w:rsidR="00DE2E5A">
        <w:rPr>
          <w:iCs/>
          <w:szCs w:val="24"/>
        </w:rPr>
        <w:t xml:space="preserve"> material resin kotor dan terkontaminasi, sisa material</w:t>
      </w:r>
      <w:r w:rsidR="00C71276">
        <w:rPr>
          <w:iCs/>
          <w:szCs w:val="24"/>
        </w:rPr>
        <w:t xml:space="preserve"> yang masih</w:t>
      </w:r>
      <w:r w:rsidR="00DE2E5A">
        <w:rPr>
          <w:iCs/>
          <w:szCs w:val="24"/>
        </w:rPr>
        <w:t xml:space="preserve"> menempel</w:t>
      </w:r>
      <w:r w:rsidR="00C71276">
        <w:rPr>
          <w:iCs/>
          <w:szCs w:val="24"/>
        </w:rPr>
        <w:t xml:space="preserve"> pada mesin</w:t>
      </w:r>
      <w:r w:rsidR="00573975">
        <w:rPr>
          <w:iCs/>
          <w:szCs w:val="24"/>
        </w:rPr>
        <w:t>.</w:t>
      </w:r>
      <w:r w:rsidR="00DE2E5A">
        <w:rPr>
          <w:iCs/>
          <w:szCs w:val="24"/>
        </w:rPr>
        <w:t xml:space="preserve"> </w:t>
      </w:r>
      <w:r w:rsidR="00573975">
        <w:rPr>
          <w:iCs/>
          <w:szCs w:val="24"/>
        </w:rPr>
        <w:t xml:space="preserve">Dari segi </w:t>
      </w:r>
      <w:r w:rsidR="006C6F3E" w:rsidRPr="009C4111">
        <w:rPr>
          <w:i/>
          <w:szCs w:val="24"/>
        </w:rPr>
        <w:t>M</w:t>
      </w:r>
      <w:r w:rsidR="004F0320" w:rsidRPr="009C4111">
        <w:rPr>
          <w:i/>
          <w:szCs w:val="24"/>
        </w:rPr>
        <w:t>ethod</w:t>
      </w:r>
      <w:r w:rsidR="006C6F3E" w:rsidRPr="009C4111">
        <w:rPr>
          <w:iCs/>
          <w:szCs w:val="24"/>
        </w:rPr>
        <w:t xml:space="preserve"> atau metode seperti kesalahan perencanaan pemeliharaan yang tidak efektif</w:t>
      </w:r>
      <w:r w:rsidR="00573975">
        <w:rPr>
          <w:iCs/>
          <w:szCs w:val="24"/>
        </w:rPr>
        <w:t xml:space="preserve"> dan terlalu f</w:t>
      </w:r>
      <w:r w:rsidR="009C4111" w:rsidRPr="009C4111">
        <w:rPr>
          <w:iCs/>
          <w:szCs w:val="24"/>
        </w:rPr>
        <w:t xml:space="preserve">okus terhadap pemeliharaan </w:t>
      </w:r>
      <w:r w:rsidR="009C4111" w:rsidRPr="009C4111">
        <w:rPr>
          <w:i/>
          <w:szCs w:val="24"/>
        </w:rPr>
        <w:t>corrective</w:t>
      </w:r>
      <w:r w:rsidR="009C4111">
        <w:rPr>
          <w:i/>
          <w:szCs w:val="24"/>
        </w:rPr>
        <w:t>.</w:t>
      </w:r>
      <w:r w:rsidR="00573975">
        <w:rPr>
          <w:szCs w:val="24"/>
          <w:lang w:val="en-ID"/>
        </w:rPr>
        <w:t xml:space="preserve"> </w:t>
      </w:r>
    </w:p>
    <w:p w14:paraId="06D7714B" w14:textId="203933D0" w:rsidR="007C383C" w:rsidRPr="00D02C07" w:rsidRDefault="006C6F3E" w:rsidP="00B406F7">
      <w:pPr>
        <w:pStyle w:val="ListParagraph"/>
        <w:widowControl w:val="0"/>
        <w:tabs>
          <w:tab w:val="left" w:pos="993"/>
        </w:tabs>
        <w:autoSpaceDE w:val="0"/>
        <w:autoSpaceDN w:val="0"/>
        <w:spacing w:after="240"/>
        <w:ind w:left="0" w:firstLine="709"/>
        <w:contextualSpacing w:val="0"/>
        <w:rPr>
          <w:szCs w:val="24"/>
        </w:rPr>
      </w:pPr>
      <w:r w:rsidRPr="00573975">
        <w:rPr>
          <w:iCs/>
          <w:szCs w:val="24"/>
        </w:rPr>
        <w:t>Dari beberapa faktor penyebab diatas</w:t>
      </w:r>
      <w:r w:rsidR="00F70865">
        <w:rPr>
          <w:iCs/>
          <w:szCs w:val="24"/>
        </w:rPr>
        <w:t>, faktor</w:t>
      </w:r>
      <w:r w:rsidR="00573975">
        <w:rPr>
          <w:iCs/>
          <w:szCs w:val="24"/>
        </w:rPr>
        <w:t xml:space="preserve"> </w:t>
      </w:r>
      <w:r w:rsidR="00EB7F31" w:rsidRPr="00573975">
        <w:rPr>
          <w:szCs w:val="24"/>
          <w:lang w:val="en-ID"/>
        </w:rPr>
        <w:t xml:space="preserve">yang paling dominan mempengaruhi </w:t>
      </w:r>
      <w:r w:rsidR="006814A4" w:rsidRPr="00573975">
        <w:rPr>
          <w:szCs w:val="24"/>
          <w:lang w:val="en-ID"/>
        </w:rPr>
        <w:t xml:space="preserve">terjadinya kerusakan mesin </w:t>
      </w:r>
      <w:r w:rsidR="00EB7F31" w:rsidRPr="00573975">
        <w:rPr>
          <w:szCs w:val="24"/>
          <w:lang w:val="en-ID"/>
        </w:rPr>
        <w:t>adalah fa</w:t>
      </w:r>
      <w:r w:rsidR="00303426" w:rsidRPr="00573975">
        <w:rPr>
          <w:szCs w:val="24"/>
          <w:lang w:val="en-ID"/>
        </w:rPr>
        <w:t>k</w:t>
      </w:r>
      <w:r w:rsidR="00EB7F31" w:rsidRPr="00573975">
        <w:rPr>
          <w:szCs w:val="24"/>
          <w:lang w:val="en-ID"/>
        </w:rPr>
        <w:t>tor</w:t>
      </w:r>
      <w:r w:rsidR="005F69C5" w:rsidRPr="00573975">
        <w:rPr>
          <w:szCs w:val="24"/>
          <w:lang w:val="en-ID"/>
        </w:rPr>
        <w:t xml:space="preserve"> manusia</w:t>
      </w:r>
      <w:r w:rsidR="00BA41C0" w:rsidRPr="00573975">
        <w:rPr>
          <w:szCs w:val="24"/>
          <w:lang w:val="en-ID"/>
        </w:rPr>
        <w:t>.</w:t>
      </w:r>
      <w:r w:rsidR="004F2FAB">
        <w:rPr>
          <w:szCs w:val="24"/>
          <w:lang w:val="en-ID"/>
        </w:rPr>
        <w:t xml:space="preserve"> Pada dasarnya</w:t>
      </w:r>
      <w:r w:rsidR="005A38B4">
        <w:rPr>
          <w:szCs w:val="24"/>
          <w:lang w:val="en-ID"/>
        </w:rPr>
        <w:t xml:space="preserve"> tingkat efektifitas mesin</w:t>
      </w:r>
      <w:r w:rsidR="007B07FE">
        <w:rPr>
          <w:szCs w:val="24"/>
          <w:lang w:val="en-ID"/>
        </w:rPr>
        <w:t xml:space="preserve"> </w:t>
      </w:r>
      <w:r w:rsidR="005A38B4">
        <w:rPr>
          <w:szCs w:val="24"/>
          <w:lang w:val="en-ID"/>
        </w:rPr>
        <w:t xml:space="preserve">termasuk </w:t>
      </w:r>
      <w:r w:rsidR="004F2FAB">
        <w:rPr>
          <w:szCs w:val="24"/>
          <w:lang w:val="en-ID"/>
        </w:rPr>
        <w:t>k</w:t>
      </w:r>
      <w:r w:rsidR="00A71ADF" w:rsidRPr="00A71ADF">
        <w:rPr>
          <w:szCs w:val="24"/>
          <w:lang w:val="id-ID"/>
        </w:rPr>
        <w:t>egiatan</w:t>
      </w:r>
      <w:r w:rsidR="00240FDA">
        <w:rPr>
          <w:szCs w:val="24"/>
        </w:rPr>
        <w:t xml:space="preserve"> pemeliharaan</w:t>
      </w:r>
      <w:r w:rsidR="005A38B4">
        <w:rPr>
          <w:szCs w:val="24"/>
        </w:rPr>
        <w:t>nya</w:t>
      </w:r>
      <w:r w:rsidR="00A71ADF" w:rsidRPr="00A71ADF">
        <w:rPr>
          <w:szCs w:val="24"/>
          <w:lang w:val="id-ID"/>
        </w:rPr>
        <w:t xml:space="preserve"> adalah usaha </w:t>
      </w:r>
      <w:r w:rsidR="00240FDA">
        <w:rPr>
          <w:szCs w:val="24"/>
        </w:rPr>
        <w:t xml:space="preserve">dari </w:t>
      </w:r>
      <w:r w:rsidR="00A71ADF" w:rsidRPr="00A71ADF">
        <w:rPr>
          <w:szCs w:val="24"/>
          <w:lang w:val="id-ID"/>
        </w:rPr>
        <w:t>manusia, yang berarti kesalahan</w:t>
      </w:r>
      <w:r w:rsidR="00FC4D04">
        <w:rPr>
          <w:szCs w:val="24"/>
        </w:rPr>
        <w:t xml:space="preserve"> dapat</w:t>
      </w:r>
      <w:r w:rsidR="00A71ADF" w:rsidRPr="00A71ADF">
        <w:rPr>
          <w:szCs w:val="24"/>
          <w:lang w:val="id-ID"/>
        </w:rPr>
        <w:t xml:space="preserve"> </w:t>
      </w:r>
      <w:r w:rsidR="00C71276">
        <w:rPr>
          <w:szCs w:val="24"/>
        </w:rPr>
        <w:t xml:space="preserve">terjadi </w:t>
      </w:r>
      <w:r w:rsidR="00A71ADF" w:rsidRPr="00A71ADF">
        <w:rPr>
          <w:szCs w:val="24"/>
          <w:lang w:val="id-ID"/>
        </w:rPr>
        <w:t xml:space="preserve">dari </w:t>
      </w:r>
      <w:r w:rsidR="00240FDA">
        <w:rPr>
          <w:szCs w:val="24"/>
        </w:rPr>
        <w:t>bagaimana manusia dalam memperlakukan mesin</w:t>
      </w:r>
      <w:r w:rsidR="008C33C9">
        <w:rPr>
          <w:szCs w:val="24"/>
        </w:rPr>
        <w:t>. Kegiatan pemeliharaan</w:t>
      </w:r>
      <w:r w:rsidR="008C33C9" w:rsidRPr="008C33C9">
        <w:rPr>
          <w:szCs w:val="24"/>
          <w:lang w:val="en-ID"/>
        </w:rPr>
        <w:t xml:space="preserve"> hanya dapat dilakukan dengan baik dan benar jika </w:t>
      </w:r>
      <w:r w:rsidR="008C33C9">
        <w:rPr>
          <w:szCs w:val="24"/>
          <w:lang w:val="en-ID"/>
        </w:rPr>
        <w:t xml:space="preserve">sudah </w:t>
      </w:r>
      <w:r w:rsidR="008C33C9" w:rsidRPr="008C33C9">
        <w:rPr>
          <w:szCs w:val="24"/>
          <w:lang w:val="en-ID"/>
        </w:rPr>
        <w:t>dipahami</w:t>
      </w:r>
      <w:r w:rsidR="00035E26">
        <w:rPr>
          <w:szCs w:val="24"/>
          <w:lang w:val="en-ID"/>
        </w:rPr>
        <w:t xml:space="preserve"> bagaimana</w:t>
      </w:r>
      <w:r w:rsidR="008C33C9" w:rsidRPr="008C33C9">
        <w:rPr>
          <w:szCs w:val="24"/>
          <w:lang w:val="en-ID"/>
        </w:rPr>
        <w:t xml:space="preserve"> prinsip kerja</w:t>
      </w:r>
      <w:r w:rsidR="008C33C9">
        <w:rPr>
          <w:szCs w:val="24"/>
          <w:lang w:val="en-ID"/>
        </w:rPr>
        <w:t>nya.</w:t>
      </w:r>
      <w:r w:rsidR="00D02C07">
        <w:rPr>
          <w:szCs w:val="24"/>
          <w:lang w:val="en-ID"/>
        </w:rPr>
        <w:t xml:space="preserve"> Untuk itu perlu</w:t>
      </w:r>
      <w:r w:rsidR="008100AD">
        <w:rPr>
          <w:szCs w:val="24"/>
          <w:lang w:val="en-ID"/>
        </w:rPr>
        <w:t xml:space="preserve"> dilakukan </w:t>
      </w:r>
      <w:r w:rsidR="008100AD">
        <w:rPr>
          <w:szCs w:val="24"/>
          <w:lang w:val="en-ID"/>
        </w:rPr>
        <w:lastRenderedPageBreak/>
        <w:t>pelatihan dan</w:t>
      </w:r>
      <w:r w:rsidR="00D02C07">
        <w:rPr>
          <w:szCs w:val="24"/>
          <w:lang w:val="en-ID"/>
        </w:rPr>
        <w:t xml:space="preserve"> p</w:t>
      </w:r>
      <w:r w:rsidR="00D02C07" w:rsidRPr="00D02C07">
        <w:rPr>
          <w:szCs w:val="24"/>
          <w:lang w:val="id-ID"/>
        </w:rPr>
        <w:t xml:space="preserve">enanaman kesadaran kepada seluruh karyawan untuk ikut berperan aktif </w:t>
      </w:r>
      <w:r w:rsidR="008100AD">
        <w:rPr>
          <w:szCs w:val="24"/>
        </w:rPr>
        <w:t xml:space="preserve">pada kegiatan pemeliharaan </w:t>
      </w:r>
      <w:r w:rsidR="00D02C07" w:rsidRPr="00D02C07">
        <w:rPr>
          <w:szCs w:val="24"/>
          <w:lang w:val="id-ID"/>
        </w:rPr>
        <w:t>dalam</w:t>
      </w:r>
      <w:r w:rsidR="008100AD">
        <w:rPr>
          <w:szCs w:val="24"/>
        </w:rPr>
        <w:t xml:space="preserve"> upaya</w:t>
      </w:r>
      <w:r w:rsidR="00D02C07" w:rsidRPr="00D02C07">
        <w:rPr>
          <w:szCs w:val="24"/>
          <w:lang w:val="id-ID"/>
        </w:rPr>
        <w:t xml:space="preserve"> peningkatan produktivitas dan efisiensi untuk perusahaan dan bagi diri mereka sendiri</w:t>
      </w:r>
      <w:r w:rsidR="00D02C07">
        <w:rPr>
          <w:szCs w:val="24"/>
        </w:rPr>
        <w:t>.</w:t>
      </w:r>
    </w:p>
    <w:p w14:paraId="15A425F1" w14:textId="1BC6FF62" w:rsidR="00C25F49" w:rsidRPr="009C2EC1" w:rsidRDefault="00C25F49" w:rsidP="00421F2C">
      <w:pPr>
        <w:pStyle w:val="Heading2"/>
        <w:keepLines/>
        <w:widowControl w:val="0"/>
        <w:numPr>
          <w:ilvl w:val="1"/>
          <w:numId w:val="26"/>
        </w:numPr>
        <w:autoSpaceDE w:val="0"/>
        <w:autoSpaceDN w:val="0"/>
        <w:spacing w:before="360" w:after="0" w:line="480" w:lineRule="auto"/>
        <w:jc w:val="left"/>
        <w:rPr>
          <w:szCs w:val="24"/>
        </w:rPr>
      </w:pPr>
      <w:bookmarkStart w:id="1386" w:name="_Toc86829795"/>
      <w:bookmarkStart w:id="1387" w:name="_Toc89396571"/>
      <w:r w:rsidRPr="009C2EC1">
        <w:rPr>
          <w:szCs w:val="24"/>
        </w:rPr>
        <w:t>Saran</w:t>
      </w:r>
      <w:bookmarkEnd w:id="1386"/>
      <w:bookmarkEnd w:id="1387"/>
    </w:p>
    <w:p w14:paraId="049CB187" w14:textId="023A9BD8" w:rsidR="00096152" w:rsidRPr="009C2EC1" w:rsidRDefault="00C25F49" w:rsidP="00B406F7">
      <w:pPr>
        <w:pStyle w:val="BodyText"/>
        <w:ind w:firstLine="709"/>
        <w:rPr>
          <w:rFonts w:ascii="Times New Roman" w:hAnsi="Times New Roman"/>
          <w:szCs w:val="24"/>
        </w:rPr>
      </w:pPr>
      <w:r w:rsidRPr="009C2EC1">
        <w:rPr>
          <w:rFonts w:ascii="Times New Roman" w:hAnsi="Times New Roman"/>
          <w:szCs w:val="24"/>
          <w:lang w:val="id-ID"/>
        </w:rPr>
        <w:t xml:space="preserve">Adapun saran </w:t>
      </w:r>
      <w:r w:rsidR="00EF37ED">
        <w:rPr>
          <w:rFonts w:ascii="Times New Roman" w:hAnsi="Times New Roman"/>
          <w:szCs w:val="24"/>
          <w:lang w:val="en-US"/>
        </w:rPr>
        <w:t xml:space="preserve">tindakan perbaikan </w:t>
      </w:r>
      <w:r w:rsidRPr="009C2EC1">
        <w:rPr>
          <w:rFonts w:ascii="Times New Roman" w:hAnsi="Times New Roman"/>
          <w:szCs w:val="24"/>
          <w:lang w:val="id-ID"/>
        </w:rPr>
        <w:t>yang</w:t>
      </w:r>
      <w:r w:rsidR="00EF37ED">
        <w:rPr>
          <w:rFonts w:ascii="Times New Roman" w:hAnsi="Times New Roman"/>
          <w:szCs w:val="24"/>
          <w:lang w:val="en-US"/>
        </w:rPr>
        <w:t xml:space="preserve"> sebaiknya diambil oleh PT Mattel Indonesia adalah</w:t>
      </w:r>
      <w:r w:rsidRPr="009C2EC1">
        <w:rPr>
          <w:rFonts w:ascii="Times New Roman" w:hAnsi="Times New Roman"/>
          <w:szCs w:val="24"/>
          <w:lang w:val="id-ID"/>
        </w:rPr>
        <w:t xml:space="preserve"> sebagai berikut</w:t>
      </w:r>
      <w:r w:rsidRPr="009C2EC1">
        <w:rPr>
          <w:rFonts w:ascii="Times New Roman" w:hAnsi="Times New Roman"/>
          <w:szCs w:val="24"/>
        </w:rPr>
        <w:t>:</w:t>
      </w:r>
    </w:p>
    <w:p w14:paraId="0D25BE81" w14:textId="744B7464" w:rsidR="00114EE9" w:rsidRPr="00240FDA" w:rsidRDefault="007E7BC2" w:rsidP="00421F2C">
      <w:pPr>
        <w:pStyle w:val="ListParagraph"/>
        <w:widowControl w:val="0"/>
        <w:numPr>
          <w:ilvl w:val="0"/>
          <w:numId w:val="27"/>
        </w:numPr>
        <w:autoSpaceDE w:val="0"/>
        <w:autoSpaceDN w:val="0"/>
        <w:ind w:left="284" w:hanging="284"/>
        <w:contextualSpacing w:val="0"/>
        <w:rPr>
          <w:szCs w:val="24"/>
          <w:lang w:val="id-ID"/>
        </w:rPr>
      </w:pPr>
      <w:r>
        <w:t>Melakukan</w:t>
      </w:r>
      <w:r w:rsidR="00A93F7E">
        <w:t xml:space="preserve"> </w:t>
      </w:r>
      <w:r>
        <w:t>pemberdayaan</w:t>
      </w:r>
      <w:r w:rsidR="00A93F7E">
        <w:t xml:space="preserve"> </w:t>
      </w:r>
      <w:r w:rsidR="008B6292">
        <w:t>operator</w:t>
      </w:r>
      <w:r w:rsidR="00035E26">
        <w:t xml:space="preserve"> dan teknisi</w:t>
      </w:r>
      <w:r w:rsidR="00A93F7E">
        <w:t xml:space="preserve"> </w:t>
      </w:r>
      <w:r>
        <w:t>(</w:t>
      </w:r>
      <w:r w:rsidRPr="007E7BC2">
        <w:rPr>
          <w:i/>
          <w:iCs/>
        </w:rPr>
        <w:t>employee empowerment)</w:t>
      </w:r>
      <w:r w:rsidR="00240FDA">
        <w:rPr>
          <w:szCs w:val="24"/>
        </w:rPr>
        <w:t xml:space="preserve"> d</w:t>
      </w:r>
      <w:r w:rsidR="0041587D">
        <w:t xml:space="preserve">alam </w:t>
      </w:r>
      <w:r w:rsidR="00AA1775" w:rsidRPr="00AA1775">
        <w:t xml:space="preserve">upaya mendorong </w:t>
      </w:r>
      <w:r w:rsidR="008B6292">
        <w:t>masing</w:t>
      </w:r>
      <w:r w:rsidR="006C70B6">
        <w:t>-masing</w:t>
      </w:r>
      <w:r w:rsidR="008B6292">
        <w:t xml:space="preserve"> </w:t>
      </w:r>
      <w:r w:rsidR="00AA1775" w:rsidRPr="00AA1775">
        <w:t xml:space="preserve">individu untuk mengemban tanggung jawab pribadi atas upaya mereka memperbaiki </w:t>
      </w:r>
      <w:r w:rsidR="003A20A0">
        <w:t xml:space="preserve">dan </w:t>
      </w:r>
      <w:r w:rsidR="00AA1775" w:rsidRPr="00AA1775">
        <w:t>cara mereka melaksanakan pekerjaan</w:t>
      </w:r>
      <w:r w:rsidR="007C383C">
        <w:t xml:space="preserve">, yaitu </w:t>
      </w:r>
      <w:r w:rsidR="00AF6D54">
        <w:t>dengan cara:</w:t>
      </w:r>
    </w:p>
    <w:p w14:paraId="2CC27973" w14:textId="4E3DF4ED" w:rsidR="00C51CE6" w:rsidRDefault="009C4111" w:rsidP="00421F2C">
      <w:pPr>
        <w:pStyle w:val="ListParagraph"/>
        <w:widowControl w:val="0"/>
        <w:numPr>
          <w:ilvl w:val="0"/>
          <w:numId w:val="45"/>
        </w:numPr>
        <w:autoSpaceDE w:val="0"/>
        <w:autoSpaceDN w:val="0"/>
        <w:ind w:left="540" w:hanging="270"/>
        <w:contextualSpacing w:val="0"/>
        <w:rPr>
          <w:szCs w:val="24"/>
        </w:rPr>
      </w:pPr>
      <w:r>
        <w:rPr>
          <w:szCs w:val="24"/>
        </w:rPr>
        <w:t>M</w:t>
      </w:r>
      <w:r w:rsidR="00C25F49" w:rsidRPr="00343791">
        <w:rPr>
          <w:szCs w:val="24"/>
          <w:lang w:val="id-ID"/>
        </w:rPr>
        <w:t>eningkatkan kemampuan</w:t>
      </w:r>
      <w:r w:rsidR="00C745BA">
        <w:rPr>
          <w:szCs w:val="24"/>
        </w:rPr>
        <w:t xml:space="preserve"> </w:t>
      </w:r>
      <w:r w:rsidR="00C25F49" w:rsidRPr="00343791">
        <w:rPr>
          <w:szCs w:val="24"/>
          <w:lang w:val="id-ID"/>
        </w:rPr>
        <w:t>dan keterampilan</w:t>
      </w:r>
      <w:r w:rsidR="00C745BA">
        <w:rPr>
          <w:szCs w:val="24"/>
        </w:rPr>
        <w:t xml:space="preserve"> </w:t>
      </w:r>
      <w:r>
        <w:rPr>
          <w:szCs w:val="24"/>
        </w:rPr>
        <w:t xml:space="preserve">bagian teknisi </w:t>
      </w:r>
      <w:r w:rsidR="00C745BA">
        <w:rPr>
          <w:szCs w:val="24"/>
        </w:rPr>
        <w:t>dan juga</w:t>
      </w:r>
      <w:r>
        <w:rPr>
          <w:szCs w:val="24"/>
        </w:rPr>
        <w:t xml:space="preserve"> bagian operator melalui pelatihan</w:t>
      </w:r>
      <w:r w:rsidR="00C25F49" w:rsidRPr="00343791">
        <w:rPr>
          <w:szCs w:val="24"/>
          <w:lang w:val="id-ID"/>
        </w:rPr>
        <w:t xml:space="preserve"> dalam menanggulangi permasalahan yang terjadi</w:t>
      </w:r>
      <w:r w:rsidR="00F95E4F" w:rsidRPr="00343791">
        <w:rPr>
          <w:szCs w:val="24"/>
        </w:rPr>
        <w:t xml:space="preserve"> pada mesin.</w:t>
      </w:r>
      <w:r w:rsidR="00240F10" w:rsidRPr="00343791">
        <w:rPr>
          <w:i/>
          <w:iCs/>
          <w:szCs w:val="24"/>
        </w:rPr>
        <w:t xml:space="preserve"> </w:t>
      </w:r>
      <w:r w:rsidRPr="00343791">
        <w:rPr>
          <w:szCs w:val="24"/>
        </w:rPr>
        <w:t xml:space="preserve">Pelatihan pengoperasian </w:t>
      </w:r>
      <w:r w:rsidR="00240FDA">
        <w:rPr>
          <w:szCs w:val="24"/>
        </w:rPr>
        <w:t xml:space="preserve">dan pemeliharaan </w:t>
      </w:r>
      <w:r w:rsidRPr="00343791">
        <w:rPr>
          <w:szCs w:val="24"/>
        </w:rPr>
        <w:t>mesin yang lebih efektif</w:t>
      </w:r>
      <w:r w:rsidR="00240FDA">
        <w:rPr>
          <w:szCs w:val="24"/>
        </w:rPr>
        <w:t xml:space="preserve"> dan menarik</w:t>
      </w:r>
      <w:r w:rsidRPr="00343791">
        <w:rPr>
          <w:szCs w:val="24"/>
        </w:rPr>
        <w:t>, yaitu dengan dilakukan secara langsung oleh Staff Engineer</w:t>
      </w:r>
      <w:r w:rsidRPr="00343791">
        <w:rPr>
          <w:i/>
          <w:iCs/>
          <w:szCs w:val="24"/>
        </w:rPr>
        <w:t xml:space="preserve"> </w:t>
      </w:r>
      <w:r w:rsidRPr="00343791">
        <w:rPr>
          <w:szCs w:val="24"/>
        </w:rPr>
        <w:t>menggunakan media video tutorial</w:t>
      </w:r>
      <w:r w:rsidR="00240FDA">
        <w:rPr>
          <w:szCs w:val="24"/>
        </w:rPr>
        <w:t>.</w:t>
      </w:r>
    </w:p>
    <w:p w14:paraId="7CA21A65" w14:textId="48FBDA9E" w:rsidR="00A16DBE" w:rsidRPr="00035E26" w:rsidRDefault="00A16DBE" w:rsidP="00421F2C">
      <w:pPr>
        <w:pStyle w:val="ListParagraph"/>
        <w:widowControl w:val="0"/>
        <w:numPr>
          <w:ilvl w:val="0"/>
          <w:numId w:val="45"/>
        </w:numPr>
        <w:autoSpaceDE w:val="0"/>
        <w:autoSpaceDN w:val="0"/>
        <w:ind w:left="540" w:hanging="270"/>
        <w:contextualSpacing w:val="0"/>
        <w:rPr>
          <w:szCs w:val="24"/>
        </w:rPr>
      </w:pPr>
      <w:r w:rsidRPr="00035E26">
        <w:rPr>
          <w:szCs w:val="24"/>
        </w:rPr>
        <w:t>Mengembangkan p</w:t>
      </w:r>
      <w:r w:rsidRPr="00035E26">
        <w:rPr>
          <w:szCs w:val="24"/>
          <w:lang w:val="id-ID"/>
        </w:rPr>
        <w:t xml:space="preserve">rogram </w:t>
      </w:r>
      <w:r w:rsidRPr="00035E26">
        <w:rPr>
          <w:i/>
          <w:iCs/>
          <w:szCs w:val="24"/>
        </w:rPr>
        <w:t xml:space="preserve">Autonomous Maintenance, </w:t>
      </w:r>
      <w:r w:rsidR="004F2FAB" w:rsidRPr="00035E26">
        <w:rPr>
          <w:szCs w:val="24"/>
        </w:rPr>
        <w:t>yaitu</w:t>
      </w:r>
      <w:r w:rsidR="004F2FAB" w:rsidRPr="00035E26">
        <w:rPr>
          <w:i/>
          <w:iCs/>
          <w:szCs w:val="24"/>
        </w:rPr>
        <w:t xml:space="preserve"> </w:t>
      </w:r>
      <w:r w:rsidRPr="00035E26">
        <w:rPr>
          <w:szCs w:val="24"/>
        </w:rPr>
        <w:t>k</w:t>
      </w:r>
      <w:r w:rsidRPr="00035E26">
        <w:rPr>
          <w:szCs w:val="24"/>
          <w:lang w:val="id-ID"/>
        </w:rPr>
        <w:t xml:space="preserve">eterlibatan operator dalam kebersihan peralatan reguler, prosedur inspeksi, standar pelumasan, </w:t>
      </w:r>
      <w:r w:rsidR="00060557" w:rsidRPr="00035E26">
        <w:rPr>
          <w:szCs w:val="24"/>
        </w:rPr>
        <w:t>u</w:t>
      </w:r>
      <w:r w:rsidRPr="00035E26">
        <w:rPr>
          <w:szCs w:val="24"/>
        </w:rPr>
        <w:t xml:space="preserve">ntuk </w:t>
      </w:r>
      <w:r w:rsidRPr="00035E26">
        <w:rPr>
          <w:szCs w:val="24"/>
          <w:lang w:val="id-ID"/>
        </w:rPr>
        <w:t>melihat tanda-tanda awal masalah</w:t>
      </w:r>
      <w:r w:rsidRPr="00035E26">
        <w:rPr>
          <w:szCs w:val="24"/>
        </w:rPr>
        <w:t xml:space="preserve">. </w:t>
      </w:r>
      <w:r w:rsidR="00060557" w:rsidRPr="00035E26">
        <w:rPr>
          <w:szCs w:val="24"/>
        </w:rPr>
        <w:t>Penerapan</w:t>
      </w:r>
      <w:r w:rsidRPr="00035E26">
        <w:rPr>
          <w:szCs w:val="24"/>
        </w:rPr>
        <w:t xml:space="preserve"> </w:t>
      </w:r>
      <w:r w:rsidRPr="00035E26">
        <w:rPr>
          <w:i/>
          <w:szCs w:val="24"/>
        </w:rPr>
        <w:t xml:space="preserve">autonomous maintenance </w:t>
      </w:r>
      <w:r w:rsidRPr="00035E26">
        <w:rPr>
          <w:szCs w:val="24"/>
        </w:rPr>
        <w:t xml:space="preserve">bertujuan </w:t>
      </w:r>
      <w:r w:rsidRPr="00035E26">
        <w:rPr>
          <w:spacing w:val="-3"/>
          <w:szCs w:val="24"/>
        </w:rPr>
        <w:t xml:space="preserve">untuk </w:t>
      </w:r>
      <w:r w:rsidRPr="00035E26">
        <w:rPr>
          <w:szCs w:val="24"/>
        </w:rPr>
        <w:t xml:space="preserve">meningkatkan kepekaan operator terhadap kondisi mesin </w:t>
      </w:r>
      <w:r w:rsidRPr="00035E26">
        <w:rPr>
          <w:i/>
          <w:szCs w:val="24"/>
        </w:rPr>
        <w:t xml:space="preserve">injection molding </w:t>
      </w:r>
      <w:r w:rsidRPr="00035E26">
        <w:rPr>
          <w:szCs w:val="24"/>
        </w:rPr>
        <w:t xml:space="preserve">dan meningkatkan kemampuan operator sehingga dapat menjaga </w:t>
      </w:r>
      <w:r w:rsidRPr="00035E26">
        <w:rPr>
          <w:i/>
          <w:szCs w:val="24"/>
        </w:rPr>
        <w:t>perfomance</w:t>
      </w:r>
      <w:r w:rsidRPr="00035E26">
        <w:rPr>
          <w:i/>
          <w:spacing w:val="-3"/>
          <w:szCs w:val="24"/>
        </w:rPr>
        <w:t xml:space="preserve"> </w:t>
      </w:r>
      <w:r w:rsidRPr="00035E26">
        <w:rPr>
          <w:szCs w:val="24"/>
        </w:rPr>
        <w:t>mesin.</w:t>
      </w:r>
      <w:r w:rsidRPr="00035E26">
        <w:rPr>
          <w:spacing w:val="1"/>
          <w:lang w:val="id-ID"/>
        </w:rPr>
        <w:t xml:space="preserve"> </w:t>
      </w:r>
      <w:r w:rsidR="00035E26" w:rsidRPr="00035E26">
        <w:rPr>
          <w:spacing w:val="1"/>
          <w:lang w:val="en-ID"/>
        </w:rPr>
        <w:t xml:space="preserve">Kegiatan pemeliharaan oleh operator dapat memberikan kontribusi yang berarti dalam mendayagunakan mesin dan peralatan untuk pencegahan awal </w:t>
      </w:r>
      <w:r w:rsidR="00035E26">
        <w:rPr>
          <w:spacing w:val="1"/>
          <w:lang w:val="en-ID"/>
        </w:rPr>
        <w:t>da</w:t>
      </w:r>
      <w:r w:rsidR="00035E26" w:rsidRPr="00035E26">
        <w:rPr>
          <w:spacing w:val="1"/>
          <w:lang w:val="en-ID"/>
        </w:rPr>
        <w:t xml:space="preserve">ri memburuknya kondisi </w:t>
      </w:r>
      <w:r w:rsidR="00035E26">
        <w:rPr>
          <w:spacing w:val="1"/>
          <w:lang w:val="en-ID"/>
        </w:rPr>
        <w:t>mesin</w:t>
      </w:r>
    </w:p>
    <w:p w14:paraId="7B09CE80" w14:textId="3223A7BC" w:rsidR="005A3F68" w:rsidRDefault="009C4111" w:rsidP="00421F2C">
      <w:pPr>
        <w:pStyle w:val="ListParagraph"/>
        <w:widowControl w:val="0"/>
        <w:numPr>
          <w:ilvl w:val="0"/>
          <w:numId w:val="45"/>
        </w:numPr>
        <w:autoSpaceDE w:val="0"/>
        <w:autoSpaceDN w:val="0"/>
        <w:ind w:left="540" w:hanging="270"/>
        <w:contextualSpacing w:val="0"/>
        <w:rPr>
          <w:szCs w:val="24"/>
        </w:rPr>
      </w:pPr>
      <w:r w:rsidRPr="009C4111">
        <w:rPr>
          <w:szCs w:val="24"/>
        </w:rPr>
        <w:t>Meningkatkan kualitas kerja</w:t>
      </w:r>
      <w:r w:rsidR="00E356CC" w:rsidRPr="009C4111">
        <w:rPr>
          <w:szCs w:val="24"/>
        </w:rPr>
        <w:t xml:space="preserve"> </w:t>
      </w:r>
      <w:r w:rsidRPr="009C4111">
        <w:rPr>
          <w:szCs w:val="24"/>
        </w:rPr>
        <w:t>melaui</w:t>
      </w:r>
      <w:r>
        <w:rPr>
          <w:szCs w:val="24"/>
        </w:rPr>
        <w:t xml:space="preserve"> p</w:t>
      </w:r>
      <w:r w:rsidR="00DD46E8" w:rsidRPr="009C4111">
        <w:rPr>
          <w:szCs w:val="24"/>
        </w:rPr>
        <w:t>elatiha</w:t>
      </w:r>
      <w:r w:rsidR="00CB7D07" w:rsidRPr="009C4111">
        <w:rPr>
          <w:szCs w:val="24"/>
        </w:rPr>
        <w:t>n</w:t>
      </w:r>
      <w:r w:rsidR="00DD46E8" w:rsidRPr="009C4111">
        <w:rPr>
          <w:szCs w:val="24"/>
        </w:rPr>
        <w:t xml:space="preserve"> terkait TPM, 5S, dan QCC. TPM terutama terkait pilar </w:t>
      </w:r>
      <w:r w:rsidR="00DD46E8" w:rsidRPr="009C4111">
        <w:rPr>
          <w:i/>
          <w:iCs/>
          <w:szCs w:val="24"/>
        </w:rPr>
        <w:t>autonomous maintenance</w:t>
      </w:r>
      <w:r w:rsidR="00DD46E8" w:rsidRPr="009C4111">
        <w:rPr>
          <w:szCs w:val="24"/>
        </w:rPr>
        <w:t xml:space="preserve"> (AM)</w:t>
      </w:r>
      <w:r w:rsidR="008458E2" w:rsidRPr="009C4111">
        <w:rPr>
          <w:szCs w:val="24"/>
        </w:rPr>
        <w:t xml:space="preserve"> dan </w:t>
      </w:r>
      <w:r w:rsidR="00CB7D07" w:rsidRPr="009C4111">
        <w:rPr>
          <w:i/>
          <w:iCs/>
          <w:szCs w:val="24"/>
        </w:rPr>
        <w:t>preventif</w:t>
      </w:r>
      <w:r w:rsidR="00DD46E8" w:rsidRPr="009C4111">
        <w:rPr>
          <w:i/>
          <w:iCs/>
          <w:szCs w:val="24"/>
        </w:rPr>
        <w:t xml:space="preserve"> maintenance</w:t>
      </w:r>
      <w:r w:rsidR="00DD46E8" w:rsidRPr="009C4111">
        <w:rPr>
          <w:szCs w:val="24"/>
        </w:rPr>
        <w:t xml:space="preserve"> (PM</w:t>
      </w:r>
      <w:r w:rsidR="008458E2" w:rsidRPr="009C4111">
        <w:rPr>
          <w:szCs w:val="24"/>
        </w:rPr>
        <w:t>)</w:t>
      </w:r>
      <w:r w:rsidR="00DD46E8" w:rsidRPr="009C4111">
        <w:rPr>
          <w:szCs w:val="24"/>
        </w:rPr>
        <w:t xml:space="preserve">. 5S terutama pada area kerja yang tertata dengan ringkas, rapih, resin, rawat, dan rajin. QCC </w:t>
      </w:r>
      <w:r w:rsidR="00B27AE6">
        <w:rPr>
          <w:szCs w:val="24"/>
        </w:rPr>
        <w:t xml:space="preserve">untuk </w:t>
      </w:r>
      <w:r w:rsidR="00DD46E8" w:rsidRPr="009C4111">
        <w:rPr>
          <w:szCs w:val="24"/>
        </w:rPr>
        <w:t xml:space="preserve">meningkatkan </w:t>
      </w:r>
      <w:r w:rsidR="00DD46E8" w:rsidRPr="009C4111">
        <w:rPr>
          <w:i/>
          <w:iCs/>
          <w:szCs w:val="24"/>
        </w:rPr>
        <w:t xml:space="preserve">problem solving </w:t>
      </w:r>
      <w:r w:rsidR="00DD46E8" w:rsidRPr="009C4111">
        <w:rPr>
          <w:szCs w:val="24"/>
        </w:rPr>
        <w:t xml:space="preserve">dengan 7 </w:t>
      </w:r>
      <w:r w:rsidR="00DD46E8" w:rsidRPr="009C4111">
        <w:rPr>
          <w:i/>
          <w:iCs/>
          <w:szCs w:val="24"/>
        </w:rPr>
        <w:t>QC</w:t>
      </w:r>
      <w:r w:rsidR="00DD46E8" w:rsidRPr="009C4111">
        <w:rPr>
          <w:szCs w:val="24"/>
        </w:rPr>
        <w:t xml:space="preserve"> </w:t>
      </w:r>
      <w:r w:rsidR="00DD46E8" w:rsidRPr="009C4111">
        <w:rPr>
          <w:i/>
          <w:iCs/>
          <w:szCs w:val="24"/>
        </w:rPr>
        <w:t>tools</w:t>
      </w:r>
      <w:r w:rsidR="00DD46E8" w:rsidRPr="009C4111">
        <w:rPr>
          <w:szCs w:val="24"/>
        </w:rPr>
        <w:t>.</w:t>
      </w:r>
    </w:p>
    <w:p w14:paraId="0AD01468" w14:textId="11B6EC78" w:rsidR="004512FF" w:rsidRPr="004512FF" w:rsidRDefault="00240FDA" w:rsidP="00421F2C">
      <w:pPr>
        <w:pStyle w:val="ListParagraph"/>
        <w:widowControl w:val="0"/>
        <w:numPr>
          <w:ilvl w:val="0"/>
          <w:numId w:val="45"/>
        </w:numPr>
        <w:autoSpaceDE w:val="0"/>
        <w:autoSpaceDN w:val="0"/>
        <w:ind w:left="540" w:hanging="270"/>
        <w:contextualSpacing w:val="0"/>
        <w:rPr>
          <w:szCs w:val="24"/>
        </w:rPr>
      </w:pPr>
      <w:r>
        <w:rPr>
          <w:szCs w:val="24"/>
        </w:rPr>
        <w:t>M</w:t>
      </w:r>
      <w:r w:rsidRPr="00345724">
        <w:rPr>
          <w:szCs w:val="24"/>
        </w:rPr>
        <w:t>emotivasi</w:t>
      </w:r>
      <w:r w:rsidRPr="007E7BC2">
        <w:rPr>
          <w:szCs w:val="24"/>
        </w:rPr>
        <w:t xml:space="preserve"> </w:t>
      </w:r>
      <w:r w:rsidR="00E356CC">
        <w:t xml:space="preserve">operator dan teknisi </w:t>
      </w:r>
      <w:r>
        <w:rPr>
          <w:szCs w:val="24"/>
        </w:rPr>
        <w:t>melalui p</w:t>
      </w:r>
      <w:r w:rsidRPr="007E7BC2">
        <w:rPr>
          <w:szCs w:val="24"/>
        </w:rPr>
        <w:t>emberian penghargaan</w:t>
      </w:r>
      <w:r>
        <w:rPr>
          <w:szCs w:val="24"/>
        </w:rPr>
        <w:t xml:space="preserve"> (</w:t>
      </w:r>
      <w:r w:rsidRPr="00240FDA">
        <w:rPr>
          <w:i/>
          <w:iCs/>
          <w:szCs w:val="24"/>
        </w:rPr>
        <w:t>reward</w:t>
      </w:r>
      <w:r>
        <w:rPr>
          <w:szCs w:val="24"/>
        </w:rPr>
        <w:t>)</w:t>
      </w:r>
      <w:r w:rsidR="00E356CC">
        <w:rPr>
          <w:szCs w:val="24"/>
        </w:rPr>
        <w:t xml:space="preserve"> </w:t>
      </w:r>
      <w:r w:rsidRPr="007E7BC2">
        <w:rPr>
          <w:szCs w:val="24"/>
        </w:rPr>
        <w:t xml:space="preserve">agar </w:t>
      </w:r>
      <w:r>
        <w:rPr>
          <w:szCs w:val="24"/>
        </w:rPr>
        <w:t xml:space="preserve">meningkatkan semangat kerja dan </w:t>
      </w:r>
      <w:r w:rsidRPr="007E7BC2">
        <w:rPr>
          <w:szCs w:val="24"/>
        </w:rPr>
        <w:t>memperkuat perilaku positif.</w:t>
      </w:r>
      <w:r w:rsidR="004512FF">
        <w:rPr>
          <w:szCs w:val="24"/>
        </w:rPr>
        <w:t xml:space="preserve"> M</w:t>
      </w:r>
      <w:r w:rsidR="004512FF" w:rsidRPr="004512FF">
        <w:rPr>
          <w:szCs w:val="24"/>
        </w:rPr>
        <w:t xml:space="preserve">elalui </w:t>
      </w:r>
      <w:r w:rsidR="004512FF" w:rsidRPr="004512FF">
        <w:rPr>
          <w:szCs w:val="24"/>
        </w:rPr>
        <w:lastRenderedPageBreak/>
        <w:t xml:space="preserve">pelaksanaan program </w:t>
      </w:r>
      <w:r w:rsidR="004512FF" w:rsidRPr="004512FF">
        <w:rPr>
          <w:i/>
          <w:iCs/>
          <w:szCs w:val="24"/>
        </w:rPr>
        <w:t>reward</w:t>
      </w:r>
      <w:r w:rsidR="004512FF" w:rsidRPr="004512FF">
        <w:rPr>
          <w:szCs w:val="24"/>
        </w:rPr>
        <w:t xml:space="preserve"> yang terukur dan jelas parameternya sebagai bentuk umpan balik bagi yang mampu menuntaskan tanggung jawab tugas secara sempurna, memiliki motivasi untuk terus meningkatkan prestasi dan juga mampu menghitung dan mengantisipasi setiap resiko pekerjaan yang</w:t>
      </w:r>
      <w:r w:rsidR="004512FF">
        <w:rPr>
          <w:szCs w:val="24"/>
        </w:rPr>
        <w:t xml:space="preserve"> </w:t>
      </w:r>
      <w:r w:rsidR="004512FF" w:rsidRPr="004512FF">
        <w:rPr>
          <w:szCs w:val="24"/>
        </w:rPr>
        <w:t>dihadapi.</w:t>
      </w:r>
    </w:p>
    <w:p w14:paraId="2A671131" w14:textId="684620A5" w:rsidR="0054009E" w:rsidRDefault="00240FDA" w:rsidP="00421F2C">
      <w:pPr>
        <w:pStyle w:val="ListParagraph"/>
        <w:widowControl w:val="0"/>
        <w:numPr>
          <w:ilvl w:val="0"/>
          <w:numId w:val="45"/>
        </w:numPr>
        <w:autoSpaceDE w:val="0"/>
        <w:autoSpaceDN w:val="0"/>
        <w:ind w:left="540" w:hanging="270"/>
        <w:contextualSpacing w:val="0"/>
        <w:rPr>
          <w:szCs w:val="24"/>
        </w:rPr>
      </w:pPr>
      <w:r w:rsidRPr="00DD46E8">
        <w:rPr>
          <w:szCs w:val="24"/>
        </w:rPr>
        <w:t xml:space="preserve">Mendorong </w:t>
      </w:r>
      <w:r w:rsidR="00E356CC">
        <w:rPr>
          <w:szCs w:val="24"/>
        </w:rPr>
        <w:t xml:space="preserve">agar </w:t>
      </w:r>
      <w:r w:rsidRPr="00DD46E8">
        <w:rPr>
          <w:szCs w:val="24"/>
        </w:rPr>
        <w:t>memberikan ide perbaikan di area kerja</w:t>
      </w:r>
      <w:r w:rsidR="00060557">
        <w:rPr>
          <w:szCs w:val="24"/>
        </w:rPr>
        <w:t xml:space="preserve"> masing-masing</w:t>
      </w:r>
      <w:r w:rsidRPr="00DD46E8">
        <w:rPr>
          <w:szCs w:val="24"/>
        </w:rPr>
        <w:t>.</w:t>
      </w:r>
    </w:p>
    <w:p w14:paraId="6B2CE695" w14:textId="6E93FEC3" w:rsidR="0054009E" w:rsidRPr="0054009E" w:rsidRDefault="0054009E" w:rsidP="00B406F7">
      <w:pPr>
        <w:pStyle w:val="ListParagraph"/>
        <w:widowControl w:val="0"/>
        <w:autoSpaceDE w:val="0"/>
        <w:autoSpaceDN w:val="0"/>
        <w:ind w:left="270"/>
        <w:contextualSpacing w:val="0"/>
        <w:rPr>
          <w:szCs w:val="24"/>
        </w:rPr>
      </w:pPr>
      <w:r w:rsidRPr="0054009E">
        <w:rPr>
          <w:szCs w:val="24"/>
        </w:rPr>
        <w:t xml:space="preserve">Semua harus dilaksanakan secara </w:t>
      </w:r>
      <w:r>
        <w:rPr>
          <w:szCs w:val="24"/>
        </w:rPr>
        <w:t>terus-menerus</w:t>
      </w:r>
      <w:r w:rsidRPr="0054009E">
        <w:rPr>
          <w:i/>
          <w:iCs/>
          <w:szCs w:val="24"/>
        </w:rPr>
        <w:t xml:space="preserve"> </w:t>
      </w:r>
      <w:r>
        <w:rPr>
          <w:i/>
          <w:iCs/>
          <w:szCs w:val="24"/>
        </w:rPr>
        <w:t>(</w:t>
      </w:r>
      <w:r w:rsidRPr="0054009E">
        <w:rPr>
          <w:i/>
          <w:iCs/>
          <w:szCs w:val="24"/>
        </w:rPr>
        <w:t>continue</w:t>
      </w:r>
      <w:r>
        <w:rPr>
          <w:i/>
          <w:iCs/>
          <w:szCs w:val="24"/>
        </w:rPr>
        <w:t>)</w:t>
      </w:r>
      <w:r w:rsidRPr="0054009E">
        <w:rPr>
          <w:szCs w:val="24"/>
        </w:rPr>
        <w:t>, agar kerusakan mesin akibat kesalahan operator atau manusia (</w:t>
      </w:r>
      <w:r>
        <w:rPr>
          <w:i/>
          <w:iCs/>
          <w:szCs w:val="24"/>
        </w:rPr>
        <w:t>h</w:t>
      </w:r>
      <w:r w:rsidRPr="0054009E">
        <w:rPr>
          <w:i/>
          <w:iCs/>
          <w:szCs w:val="24"/>
        </w:rPr>
        <w:t xml:space="preserve">uman </w:t>
      </w:r>
      <w:r>
        <w:rPr>
          <w:i/>
          <w:iCs/>
          <w:szCs w:val="24"/>
        </w:rPr>
        <w:t>e</w:t>
      </w:r>
      <w:r w:rsidRPr="0054009E">
        <w:rPr>
          <w:i/>
          <w:iCs/>
          <w:szCs w:val="24"/>
        </w:rPr>
        <w:t>rror</w:t>
      </w:r>
      <w:r w:rsidRPr="0054009E">
        <w:rPr>
          <w:szCs w:val="24"/>
        </w:rPr>
        <w:t>) dapat diminimalisasi.</w:t>
      </w:r>
    </w:p>
    <w:p w14:paraId="4D8398AE" w14:textId="27ACB67A" w:rsidR="00DD46E8" w:rsidRPr="00C463B0" w:rsidRDefault="003575D4" w:rsidP="00421F2C">
      <w:pPr>
        <w:pStyle w:val="ListParagraph"/>
        <w:widowControl w:val="0"/>
        <w:numPr>
          <w:ilvl w:val="0"/>
          <w:numId w:val="27"/>
        </w:numPr>
        <w:autoSpaceDE w:val="0"/>
        <w:autoSpaceDN w:val="0"/>
        <w:ind w:left="284" w:hanging="284"/>
        <w:contextualSpacing w:val="0"/>
        <w:rPr>
          <w:i/>
          <w:iCs/>
          <w:szCs w:val="24"/>
          <w:lang w:val="id-ID"/>
        </w:rPr>
      </w:pPr>
      <w:r>
        <w:rPr>
          <w:szCs w:val="24"/>
        </w:rPr>
        <w:t>P</w:t>
      </w:r>
      <w:r w:rsidR="00C463B0" w:rsidRPr="00C463B0">
        <w:rPr>
          <w:szCs w:val="24"/>
        </w:rPr>
        <w:t xml:space="preserve">erusahaan perlu menjadwalkan aktivitas pemeliharaan </w:t>
      </w:r>
      <w:r w:rsidR="00DD0AB9" w:rsidRPr="00C463B0">
        <w:rPr>
          <w:szCs w:val="24"/>
        </w:rPr>
        <w:t xml:space="preserve">pencegahan secara berkala </w:t>
      </w:r>
      <w:r w:rsidR="00594CA1">
        <w:rPr>
          <w:szCs w:val="24"/>
        </w:rPr>
        <w:t xml:space="preserve">terutama pada mesin-mesin yang sudah tua </w:t>
      </w:r>
      <w:r w:rsidR="00E00D8C">
        <w:rPr>
          <w:szCs w:val="24"/>
        </w:rPr>
        <w:t>harus selalu dikontrol dan segera perbaiki bila ada kerusakan</w:t>
      </w:r>
      <w:r w:rsidR="00DD0AB9">
        <w:rPr>
          <w:szCs w:val="24"/>
        </w:rPr>
        <w:t xml:space="preserve"> </w:t>
      </w:r>
      <w:r w:rsidR="00E00D8C" w:rsidRPr="00C463B0">
        <w:rPr>
          <w:szCs w:val="24"/>
        </w:rPr>
        <w:t xml:space="preserve">agar dapat meminimasi </w:t>
      </w:r>
      <w:r w:rsidR="00E00D8C" w:rsidRPr="00C463B0">
        <w:rPr>
          <w:i/>
          <w:iCs/>
          <w:szCs w:val="24"/>
        </w:rPr>
        <w:t>downtime</w:t>
      </w:r>
      <w:r w:rsidR="00E00D8C" w:rsidRPr="00C463B0">
        <w:rPr>
          <w:szCs w:val="24"/>
        </w:rPr>
        <w:t xml:space="preserve"> pada mesin </w:t>
      </w:r>
      <w:r w:rsidR="00E00D8C" w:rsidRPr="00C463B0">
        <w:rPr>
          <w:i/>
          <w:szCs w:val="24"/>
        </w:rPr>
        <w:t>Injection</w:t>
      </w:r>
      <w:r w:rsidR="00E00D8C" w:rsidRPr="00C463B0">
        <w:rPr>
          <w:i/>
          <w:spacing w:val="-3"/>
          <w:szCs w:val="24"/>
        </w:rPr>
        <w:t xml:space="preserve"> </w:t>
      </w:r>
      <w:r w:rsidR="00E00D8C" w:rsidRPr="00C463B0">
        <w:rPr>
          <w:i/>
          <w:szCs w:val="24"/>
        </w:rPr>
        <w:t>Molding</w:t>
      </w:r>
      <w:r w:rsidR="00DD0AB9">
        <w:rPr>
          <w:i/>
          <w:szCs w:val="24"/>
        </w:rPr>
        <w:t>.</w:t>
      </w:r>
    </w:p>
    <w:p w14:paraId="1873C6BD" w14:textId="6483F023" w:rsidR="007E5499" w:rsidRPr="007E5499" w:rsidRDefault="00C25F49" w:rsidP="00421F2C">
      <w:pPr>
        <w:pStyle w:val="ListParagraph"/>
        <w:widowControl w:val="0"/>
        <w:numPr>
          <w:ilvl w:val="0"/>
          <w:numId w:val="27"/>
        </w:numPr>
        <w:autoSpaceDE w:val="0"/>
        <w:autoSpaceDN w:val="0"/>
        <w:ind w:left="284" w:hanging="284"/>
        <w:contextualSpacing w:val="0"/>
        <w:rPr>
          <w:szCs w:val="24"/>
        </w:rPr>
      </w:pPr>
      <w:r w:rsidRPr="007E5499">
        <w:rPr>
          <w:szCs w:val="24"/>
        </w:rPr>
        <w:t>Sebaiknya pengukuran</w:t>
      </w:r>
      <w:r w:rsidR="00972DCE">
        <w:rPr>
          <w:szCs w:val="24"/>
        </w:rPr>
        <w:t xml:space="preserve"> </w:t>
      </w:r>
      <w:r w:rsidRPr="007E5499">
        <w:rPr>
          <w:szCs w:val="24"/>
        </w:rPr>
        <w:t>OEE</w:t>
      </w:r>
      <w:r w:rsidR="003575D4">
        <w:rPr>
          <w:szCs w:val="24"/>
        </w:rPr>
        <w:t xml:space="preserve"> </w:t>
      </w:r>
      <w:r w:rsidRPr="007E5499">
        <w:rPr>
          <w:szCs w:val="24"/>
        </w:rPr>
        <w:t>dilakukan pada semua mesin secara berkala sehingga diperoleh informasi yang representatif dan akura</w:t>
      </w:r>
      <w:r w:rsidR="00A01288">
        <w:rPr>
          <w:szCs w:val="24"/>
        </w:rPr>
        <w:t>t</w:t>
      </w:r>
      <w:r w:rsidRPr="007E5499">
        <w:rPr>
          <w:szCs w:val="24"/>
        </w:rPr>
        <w:t>.</w:t>
      </w:r>
    </w:p>
    <w:p w14:paraId="4403173F" w14:textId="62D1749E" w:rsidR="00B22A76" w:rsidRPr="007E5499" w:rsidRDefault="00124150" w:rsidP="00421F2C">
      <w:pPr>
        <w:pStyle w:val="ListParagraph"/>
        <w:widowControl w:val="0"/>
        <w:numPr>
          <w:ilvl w:val="0"/>
          <w:numId w:val="27"/>
        </w:numPr>
        <w:autoSpaceDE w:val="0"/>
        <w:autoSpaceDN w:val="0"/>
        <w:ind w:left="284" w:hanging="284"/>
        <w:contextualSpacing w:val="0"/>
        <w:rPr>
          <w:szCs w:val="24"/>
        </w:rPr>
        <w:sectPr w:rsidR="00B22A76" w:rsidRPr="007E5499" w:rsidSect="001D53E4">
          <w:pgSz w:w="12242" w:h="15842" w:code="1"/>
          <w:pgMar w:top="1701" w:right="1701" w:bottom="1701" w:left="2268" w:header="720" w:footer="720" w:gutter="0"/>
          <w:paperSrc w:first="1" w:other="1"/>
          <w:cols w:space="720"/>
          <w:titlePg/>
          <w:docGrid w:linePitch="360"/>
        </w:sectPr>
      </w:pPr>
      <w:r w:rsidRPr="007E5499">
        <w:rPr>
          <w:szCs w:val="24"/>
        </w:rPr>
        <w:t>Melakukan implementasi dan pengamatan selanjutnya terhadap tindakan yang disarankan dalam penelitian in</w:t>
      </w:r>
      <w:bookmarkStart w:id="1388" w:name="_Toc86829796"/>
      <w:r w:rsidR="00B22A76" w:rsidRPr="007E5499">
        <w:rPr>
          <w:szCs w:val="24"/>
        </w:rPr>
        <w:t>i.</w:t>
      </w:r>
    </w:p>
    <w:p w14:paraId="116A2583" w14:textId="5129DA11" w:rsidR="00131EB4" w:rsidRPr="00153F70" w:rsidRDefault="00321D70" w:rsidP="00B406F7">
      <w:pPr>
        <w:pStyle w:val="Heading1"/>
        <w:numPr>
          <w:ilvl w:val="0"/>
          <w:numId w:val="0"/>
        </w:numPr>
        <w:spacing w:line="960" w:lineRule="auto"/>
      </w:pPr>
      <w:bookmarkStart w:id="1389" w:name="_Toc89396572"/>
      <w:r w:rsidRPr="00B22A76">
        <w:lastRenderedPageBreak/>
        <w:t>DAFTAR PUSTAKA</w:t>
      </w:r>
      <w:bookmarkEnd w:id="1388"/>
      <w:bookmarkEnd w:id="1389"/>
    </w:p>
    <w:p w14:paraId="302DD427" w14:textId="77777777" w:rsidR="000622B1" w:rsidRPr="009C2EC1" w:rsidRDefault="000622B1" w:rsidP="00543462">
      <w:pPr>
        <w:spacing w:after="240" w:line="240" w:lineRule="auto"/>
        <w:ind w:left="709" w:hanging="709"/>
        <w:rPr>
          <w:szCs w:val="24"/>
        </w:rPr>
      </w:pPr>
      <w:r w:rsidRPr="009C2EC1">
        <w:rPr>
          <w:szCs w:val="24"/>
        </w:rPr>
        <w:t xml:space="preserve">Ansori N, Mustajib MI. 2013. </w:t>
      </w:r>
      <w:r w:rsidRPr="009C2EC1">
        <w:rPr>
          <w:i/>
          <w:iCs/>
          <w:szCs w:val="24"/>
        </w:rPr>
        <w:t>Sistem Perawatan Terpadu (Integrated Maintenance System)</w:t>
      </w:r>
      <w:r w:rsidRPr="009C2EC1">
        <w:rPr>
          <w:szCs w:val="24"/>
        </w:rPr>
        <w:t>. Yogyakarta: Graha Ilmu.</w:t>
      </w:r>
    </w:p>
    <w:p w14:paraId="6930B388" w14:textId="77777777" w:rsidR="00F876E0" w:rsidRPr="009C2EC1" w:rsidRDefault="00F876E0" w:rsidP="00B406F7">
      <w:pPr>
        <w:spacing w:after="240"/>
        <w:ind w:left="709" w:hanging="709"/>
        <w:rPr>
          <w:szCs w:val="24"/>
        </w:rPr>
      </w:pPr>
      <w:r w:rsidRPr="009C2EC1">
        <w:t xml:space="preserve">Asrohah, Hanun. 2014. </w:t>
      </w:r>
      <w:r w:rsidRPr="009C2EC1">
        <w:rPr>
          <w:i/>
          <w:iCs/>
        </w:rPr>
        <w:t>Manajemen Mutu Pendidikan</w:t>
      </w:r>
      <w:r w:rsidRPr="009C2EC1">
        <w:t>. Surabaya: CV. Cahaya Intan</w:t>
      </w:r>
    </w:p>
    <w:p w14:paraId="0C6460AB" w14:textId="77777777" w:rsidR="000622B1" w:rsidRPr="009C2EC1" w:rsidRDefault="000622B1" w:rsidP="008E2AEF">
      <w:pPr>
        <w:spacing w:line="480" w:lineRule="auto"/>
        <w:rPr>
          <w:szCs w:val="24"/>
        </w:rPr>
      </w:pPr>
      <w:r w:rsidRPr="009C2EC1">
        <w:rPr>
          <w:szCs w:val="24"/>
        </w:rPr>
        <w:t xml:space="preserve">Assauri, Sofjan. 2008. </w:t>
      </w:r>
      <w:r w:rsidRPr="009C2EC1">
        <w:rPr>
          <w:i/>
          <w:iCs/>
          <w:szCs w:val="24"/>
        </w:rPr>
        <w:t>Manajemen Produksi Dan Operasi</w:t>
      </w:r>
      <w:r w:rsidRPr="009C2EC1">
        <w:rPr>
          <w:szCs w:val="24"/>
        </w:rPr>
        <w:t>. Jakarta: LPFE UI</w:t>
      </w:r>
    </w:p>
    <w:p w14:paraId="01DD480E" w14:textId="733C3868" w:rsidR="000622B1" w:rsidRPr="009C2EC1" w:rsidRDefault="00EF3A2C" w:rsidP="00543462">
      <w:pPr>
        <w:spacing w:after="240" w:line="240" w:lineRule="auto"/>
        <w:ind w:left="709" w:hanging="709"/>
        <w:rPr>
          <w:szCs w:val="24"/>
        </w:rPr>
      </w:pPr>
      <w:r>
        <w:rPr>
          <w:szCs w:val="24"/>
        </w:rPr>
        <w:t xml:space="preserve">Daryus, </w:t>
      </w:r>
      <w:r w:rsidR="000622B1" w:rsidRPr="009C2EC1">
        <w:rPr>
          <w:szCs w:val="24"/>
        </w:rPr>
        <w:t xml:space="preserve">Asyari. 2019. </w:t>
      </w:r>
      <w:r w:rsidR="000622B1" w:rsidRPr="009C2EC1">
        <w:rPr>
          <w:i/>
          <w:iCs/>
          <w:szCs w:val="24"/>
        </w:rPr>
        <w:t>Manajemen Pemeliharaan Mesin</w:t>
      </w:r>
      <w:r w:rsidR="000622B1" w:rsidRPr="009C2EC1">
        <w:rPr>
          <w:szCs w:val="24"/>
        </w:rPr>
        <w:t>. Jakarta: Jurusan Teknik Mesin, Fakultas Teknik Universitas Darma Persada</w:t>
      </w:r>
    </w:p>
    <w:p w14:paraId="212202F3" w14:textId="4B271C91" w:rsidR="000622B1" w:rsidRDefault="000622B1" w:rsidP="00543462">
      <w:pPr>
        <w:spacing w:after="240" w:line="240" w:lineRule="auto"/>
        <w:ind w:left="709" w:hanging="709"/>
        <w:rPr>
          <w:szCs w:val="24"/>
        </w:rPr>
      </w:pPr>
      <w:r w:rsidRPr="009C2EC1">
        <w:rPr>
          <w:szCs w:val="24"/>
        </w:rPr>
        <w:t xml:space="preserve">Gaspersz, Vincent. 2013. </w:t>
      </w:r>
      <w:r w:rsidRPr="009C2EC1">
        <w:rPr>
          <w:i/>
          <w:iCs/>
          <w:szCs w:val="24"/>
        </w:rPr>
        <w:t>All-In-One Integrated Total Quality Talent Management</w:t>
      </w:r>
      <w:r w:rsidRPr="009C2EC1">
        <w:rPr>
          <w:szCs w:val="24"/>
        </w:rPr>
        <w:t>. Jakarta: PT Percetakan DKU</w:t>
      </w:r>
    </w:p>
    <w:p w14:paraId="367FB520" w14:textId="7ADE656F" w:rsidR="00BC1B7C" w:rsidRDefault="00BC1B7C" w:rsidP="00543462">
      <w:pPr>
        <w:spacing w:after="240" w:line="240" w:lineRule="auto"/>
        <w:ind w:left="709" w:hanging="709"/>
        <w:rPr>
          <w:szCs w:val="24"/>
        </w:rPr>
      </w:pPr>
      <w:r w:rsidRPr="00BC1B7C">
        <w:rPr>
          <w:szCs w:val="24"/>
        </w:rPr>
        <w:t>Hansen,</w:t>
      </w:r>
      <w:r w:rsidR="00D74908">
        <w:rPr>
          <w:szCs w:val="24"/>
        </w:rPr>
        <w:t xml:space="preserve"> </w:t>
      </w:r>
      <w:r w:rsidRPr="00BC1B7C">
        <w:rPr>
          <w:szCs w:val="24"/>
        </w:rPr>
        <w:t>R.</w:t>
      </w:r>
      <w:r w:rsidR="00D74908">
        <w:rPr>
          <w:szCs w:val="24"/>
        </w:rPr>
        <w:t xml:space="preserve"> </w:t>
      </w:r>
      <w:r w:rsidRPr="00BC1B7C">
        <w:rPr>
          <w:szCs w:val="24"/>
        </w:rPr>
        <w:t>C. 2001</w:t>
      </w:r>
      <w:r>
        <w:rPr>
          <w:szCs w:val="24"/>
        </w:rPr>
        <w:t>.</w:t>
      </w:r>
      <w:r w:rsidR="00382C4F">
        <w:rPr>
          <w:szCs w:val="24"/>
        </w:rPr>
        <w:t xml:space="preserve"> </w:t>
      </w:r>
      <w:r w:rsidRPr="00583B99">
        <w:rPr>
          <w:i/>
          <w:iCs/>
          <w:szCs w:val="24"/>
        </w:rPr>
        <w:t>Overall Equipment Effectiveness: A Powerful Production</w:t>
      </w:r>
      <w:r w:rsidR="00D74908">
        <w:rPr>
          <w:i/>
          <w:iCs/>
          <w:szCs w:val="24"/>
        </w:rPr>
        <w:t xml:space="preserve"> </w:t>
      </w:r>
      <w:r w:rsidRPr="00583B99">
        <w:rPr>
          <w:i/>
          <w:iCs/>
          <w:szCs w:val="24"/>
        </w:rPr>
        <w:t>Maintenance Tool for In Creased Profit</w:t>
      </w:r>
      <w:r w:rsidR="00583B99">
        <w:rPr>
          <w:szCs w:val="24"/>
        </w:rPr>
        <w:t xml:space="preserve">. </w:t>
      </w:r>
      <w:r w:rsidRPr="00BC1B7C">
        <w:rPr>
          <w:szCs w:val="24"/>
        </w:rPr>
        <w:t>New York</w:t>
      </w:r>
      <w:r w:rsidR="00583B99">
        <w:rPr>
          <w:szCs w:val="24"/>
        </w:rPr>
        <w:t>:</w:t>
      </w:r>
      <w:r w:rsidR="00583B99" w:rsidRPr="00583B99">
        <w:rPr>
          <w:szCs w:val="24"/>
        </w:rPr>
        <w:t xml:space="preserve"> </w:t>
      </w:r>
      <w:r w:rsidR="00583B99" w:rsidRPr="00BC1B7C">
        <w:rPr>
          <w:szCs w:val="24"/>
        </w:rPr>
        <w:t>Industrial Press Inc,</w:t>
      </w:r>
    </w:p>
    <w:p w14:paraId="40E64763" w14:textId="6DF56595" w:rsidR="0062576B" w:rsidRPr="009C2EC1" w:rsidRDefault="0062576B" w:rsidP="0062576B">
      <w:pPr>
        <w:spacing w:after="240" w:line="240" w:lineRule="auto"/>
        <w:ind w:left="709" w:hanging="709"/>
        <w:rPr>
          <w:szCs w:val="24"/>
        </w:rPr>
      </w:pPr>
      <w:r w:rsidRPr="0062576B">
        <w:rPr>
          <w:szCs w:val="24"/>
        </w:rPr>
        <w:t>Hasibuan, M</w:t>
      </w:r>
      <w:r w:rsidR="000004F4">
        <w:rPr>
          <w:szCs w:val="24"/>
        </w:rPr>
        <w:t>a</w:t>
      </w:r>
      <w:r w:rsidRPr="0062576B">
        <w:rPr>
          <w:szCs w:val="24"/>
        </w:rPr>
        <w:t>layu S.P. 20</w:t>
      </w:r>
      <w:r w:rsidR="000004F4">
        <w:rPr>
          <w:szCs w:val="24"/>
        </w:rPr>
        <w:t>03</w:t>
      </w:r>
      <w:r w:rsidRPr="0062576B">
        <w:rPr>
          <w:szCs w:val="24"/>
        </w:rPr>
        <w:t xml:space="preserve">. </w:t>
      </w:r>
      <w:r w:rsidRPr="0062576B">
        <w:rPr>
          <w:i/>
          <w:szCs w:val="24"/>
        </w:rPr>
        <w:t>Manajemen Sumber Daya Manusia.</w:t>
      </w:r>
      <w:r w:rsidRPr="0062576B">
        <w:rPr>
          <w:szCs w:val="24"/>
        </w:rPr>
        <w:t xml:space="preserve"> Edisi Revisi. Jakarta: Bumi Aksara.</w:t>
      </w:r>
    </w:p>
    <w:p w14:paraId="30D7F128" w14:textId="25EDAAA6" w:rsidR="000622B1" w:rsidRDefault="000622B1" w:rsidP="00355059">
      <w:pPr>
        <w:spacing w:after="240" w:line="240" w:lineRule="auto"/>
        <w:ind w:left="709" w:hanging="709"/>
        <w:rPr>
          <w:szCs w:val="24"/>
          <w:lang w:val="ms-MY"/>
        </w:rPr>
      </w:pPr>
      <w:r w:rsidRPr="009C2EC1">
        <w:rPr>
          <w:szCs w:val="24"/>
          <w:lang w:val="ms-MY"/>
        </w:rPr>
        <w:t xml:space="preserve">Heizer, J. dan Render, B.2001. </w:t>
      </w:r>
      <w:r w:rsidRPr="009C2EC1">
        <w:rPr>
          <w:i/>
          <w:szCs w:val="24"/>
          <w:lang w:val="ms-MY"/>
        </w:rPr>
        <w:t>Prinsip-prinsip Manajemen Operasi</w:t>
      </w:r>
      <w:r w:rsidRPr="009C2EC1">
        <w:rPr>
          <w:szCs w:val="24"/>
          <w:lang w:val="ms-MY"/>
        </w:rPr>
        <w:t>.Jakarta: Salemba Empat</w:t>
      </w:r>
    </w:p>
    <w:p w14:paraId="29B8758E" w14:textId="4216A2FB" w:rsidR="00F76FEA" w:rsidRPr="009C2EC1" w:rsidRDefault="00F76FEA" w:rsidP="00355059">
      <w:pPr>
        <w:spacing w:after="240" w:line="240" w:lineRule="auto"/>
        <w:ind w:left="709" w:hanging="709"/>
        <w:rPr>
          <w:szCs w:val="24"/>
          <w:lang w:val="ms-MY"/>
        </w:rPr>
      </w:pPr>
      <w:r>
        <w:rPr>
          <w:szCs w:val="24"/>
          <w:lang w:val="ms-MY"/>
        </w:rPr>
        <w:t>Irwanto. 20</w:t>
      </w:r>
      <w:r w:rsidR="002A28D7">
        <w:rPr>
          <w:szCs w:val="24"/>
          <w:lang w:val="ms-MY"/>
        </w:rPr>
        <w:t>0</w:t>
      </w:r>
      <w:r>
        <w:rPr>
          <w:szCs w:val="24"/>
          <w:lang w:val="ms-MY"/>
        </w:rPr>
        <w:t>6</w:t>
      </w:r>
      <w:r w:rsidR="00BA464E">
        <w:rPr>
          <w:szCs w:val="24"/>
          <w:lang w:val="ms-MY"/>
        </w:rPr>
        <w:t xml:space="preserve">. </w:t>
      </w:r>
      <w:r w:rsidR="00BA464E" w:rsidRPr="002A28D7">
        <w:rPr>
          <w:i/>
          <w:iCs/>
          <w:szCs w:val="24"/>
          <w:lang w:val="ms-MY"/>
        </w:rPr>
        <w:t>Focus Group Discussion</w:t>
      </w:r>
      <w:r w:rsidR="00BA464E">
        <w:rPr>
          <w:szCs w:val="24"/>
          <w:lang w:val="ms-MY"/>
        </w:rPr>
        <w:t>. Jakarta: Yayasan Obor Indonesia</w:t>
      </w:r>
    </w:p>
    <w:p w14:paraId="674B63F2" w14:textId="773024F6" w:rsidR="000622B1" w:rsidRDefault="000622B1" w:rsidP="00355059">
      <w:pPr>
        <w:spacing w:after="240" w:line="240" w:lineRule="auto"/>
        <w:ind w:left="709" w:hanging="709"/>
        <w:rPr>
          <w:szCs w:val="24"/>
        </w:rPr>
      </w:pPr>
      <w:r w:rsidRPr="009C2EC1">
        <w:rPr>
          <w:szCs w:val="24"/>
        </w:rPr>
        <w:t>Ishikawa, Kaoru. 1992. </w:t>
      </w:r>
      <w:r w:rsidRPr="009C2EC1">
        <w:rPr>
          <w:i/>
          <w:iCs/>
          <w:szCs w:val="24"/>
        </w:rPr>
        <w:t>Pengendalian Mutu Terpadu</w:t>
      </w:r>
      <w:r w:rsidRPr="009C2EC1">
        <w:rPr>
          <w:szCs w:val="24"/>
        </w:rPr>
        <w:t>.</w:t>
      </w:r>
      <w:r w:rsidRPr="009C2EC1">
        <w:t xml:space="preserve"> </w:t>
      </w:r>
      <w:r w:rsidRPr="009C2EC1">
        <w:rPr>
          <w:szCs w:val="24"/>
        </w:rPr>
        <w:t>Diterjemahkan oleh Budi Santoso. Bandung: Remaja Rosdakarya</w:t>
      </w:r>
    </w:p>
    <w:p w14:paraId="5C5D49EC" w14:textId="732D6412" w:rsidR="00445275" w:rsidRDefault="00445275" w:rsidP="00445275">
      <w:pPr>
        <w:spacing w:line="240" w:lineRule="auto"/>
        <w:ind w:left="709" w:hanging="709"/>
        <w:rPr>
          <w:szCs w:val="24"/>
        </w:rPr>
      </w:pPr>
      <w:r w:rsidRPr="009C2EC1">
        <w:rPr>
          <w:szCs w:val="24"/>
          <w:lang w:val="ms-MY"/>
        </w:rPr>
        <w:t>Khalishah, L. dan Fedwiarto, Pramono D. 2016</w:t>
      </w:r>
      <w:r w:rsidRPr="00065B60">
        <w:rPr>
          <w:szCs w:val="24"/>
          <w:lang w:val="ms-MY"/>
        </w:rPr>
        <w:t>,“</w:t>
      </w:r>
      <w:r w:rsidRPr="00065B60">
        <w:rPr>
          <w:szCs w:val="24"/>
        </w:rPr>
        <w:t>Evaluasi Peningkatan Kinerja Produksi melalui Penerapan Total Productive Maintenance di PT Xacti</w:t>
      </w:r>
      <w:r w:rsidRPr="00065B60">
        <w:rPr>
          <w:b/>
          <w:bCs/>
          <w:szCs w:val="24"/>
        </w:rPr>
        <w:t xml:space="preserve"> </w:t>
      </w:r>
      <w:r w:rsidRPr="00065B60">
        <w:rPr>
          <w:szCs w:val="24"/>
        </w:rPr>
        <w:t>Indonesia</w:t>
      </w:r>
      <w:r w:rsidRPr="00065B60">
        <w:rPr>
          <w:szCs w:val="24"/>
          <w:lang w:val="ms-MY"/>
        </w:rPr>
        <w:t>”</w:t>
      </w:r>
      <w:r w:rsidRPr="009C2EC1">
        <w:rPr>
          <w:szCs w:val="24"/>
          <w:lang w:val="ms-MY"/>
        </w:rPr>
        <w:t>,</w:t>
      </w:r>
      <w:r w:rsidRPr="009C2EC1">
        <w:rPr>
          <w:szCs w:val="24"/>
        </w:rPr>
        <w:t xml:space="preserve"> </w:t>
      </w:r>
      <w:r w:rsidRPr="00065B60">
        <w:rPr>
          <w:i/>
          <w:iCs/>
          <w:szCs w:val="24"/>
        </w:rPr>
        <w:t>Jurnal Manajemen dan Organisasi</w:t>
      </w:r>
      <w:r w:rsidRPr="009C2EC1">
        <w:rPr>
          <w:szCs w:val="24"/>
          <w:lang w:val="ms-MY"/>
        </w:rPr>
        <w:t xml:space="preserve">, Volume 7, No. 1, Institut Pertanian Bogor, </w:t>
      </w:r>
      <w:r w:rsidRPr="009C2EC1">
        <w:rPr>
          <w:szCs w:val="24"/>
        </w:rPr>
        <w:t>Fakultas Ekonomi dan Manajemen</w:t>
      </w:r>
    </w:p>
    <w:p w14:paraId="01E9BA8E" w14:textId="77777777" w:rsidR="00445275" w:rsidRDefault="00445275" w:rsidP="00445275">
      <w:pPr>
        <w:spacing w:line="240" w:lineRule="auto"/>
        <w:ind w:left="709" w:hanging="709"/>
        <w:rPr>
          <w:szCs w:val="24"/>
        </w:rPr>
      </w:pPr>
    </w:p>
    <w:p w14:paraId="524621A4" w14:textId="77777777" w:rsidR="000622B1" w:rsidRPr="009C2EC1" w:rsidRDefault="000622B1" w:rsidP="00355059">
      <w:pPr>
        <w:spacing w:after="240" w:line="240" w:lineRule="auto"/>
        <w:ind w:left="709" w:hanging="709"/>
        <w:rPr>
          <w:szCs w:val="24"/>
        </w:rPr>
      </w:pPr>
      <w:r w:rsidRPr="009C2EC1">
        <w:rPr>
          <w:szCs w:val="24"/>
        </w:rPr>
        <w:t>Kurniawan, F. 2013.</w:t>
      </w:r>
      <w:r w:rsidRPr="009C2EC1">
        <w:rPr>
          <w:i/>
          <w:iCs/>
          <w:szCs w:val="24"/>
        </w:rPr>
        <w:t>Manajemen Perawatan Industri: Teknik dan Aplikasi</w:t>
      </w:r>
      <w:r w:rsidRPr="009C2EC1">
        <w:rPr>
          <w:szCs w:val="24"/>
        </w:rPr>
        <w:t>. Yogyakarta: Graha Ilmu</w:t>
      </w:r>
    </w:p>
    <w:p w14:paraId="67856B8A" w14:textId="77777777" w:rsidR="000622B1" w:rsidRPr="009C2EC1" w:rsidRDefault="000622B1" w:rsidP="00B406F7">
      <w:pPr>
        <w:spacing w:after="240"/>
        <w:ind w:left="709" w:hanging="709"/>
        <w:rPr>
          <w:szCs w:val="24"/>
          <w:lang w:val="ms-MY"/>
        </w:rPr>
      </w:pPr>
      <w:r w:rsidRPr="009C2EC1">
        <w:rPr>
          <w:szCs w:val="24"/>
        </w:rPr>
        <w:t xml:space="preserve">Mustofa, M. A., 1997. </w:t>
      </w:r>
      <w:r w:rsidRPr="009C2EC1">
        <w:rPr>
          <w:i/>
          <w:iCs/>
          <w:szCs w:val="24"/>
        </w:rPr>
        <w:t xml:space="preserve">Manajemen Perawatan. </w:t>
      </w:r>
      <w:r w:rsidRPr="009C2EC1">
        <w:rPr>
          <w:szCs w:val="24"/>
        </w:rPr>
        <w:t>Yogyakarta: UII</w:t>
      </w:r>
    </w:p>
    <w:p w14:paraId="047B7A9B" w14:textId="56C3BD58" w:rsidR="000622B1" w:rsidRPr="009C2EC1" w:rsidRDefault="000622B1" w:rsidP="00355059">
      <w:pPr>
        <w:spacing w:after="240" w:line="240" w:lineRule="auto"/>
        <w:ind w:left="709" w:hanging="709"/>
        <w:rPr>
          <w:szCs w:val="24"/>
          <w:lang w:val="ms-MY"/>
        </w:rPr>
      </w:pPr>
      <w:r w:rsidRPr="009C2EC1">
        <w:t xml:space="preserve">Nasution, M. Nur. 2015. </w:t>
      </w:r>
      <w:r w:rsidRPr="009C2EC1">
        <w:rPr>
          <w:i/>
          <w:iCs/>
        </w:rPr>
        <w:t>Manajemen Mutu Terpadu (Total Quality Management)</w:t>
      </w:r>
      <w:r w:rsidRPr="009C2EC1">
        <w:t>. Jakarta: Ghalia Indonesia</w:t>
      </w:r>
    </w:p>
    <w:p w14:paraId="2D8D7E3F" w14:textId="77777777" w:rsidR="001316BE" w:rsidRDefault="001316BE" w:rsidP="000C5433">
      <w:pPr>
        <w:spacing w:after="240" w:line="240" w:lineRule="auto"/>
        <w:rPr>
          <w:szCs w:val="24"/>
        </w:rPr>
        <w:sectPr w:rsidR="001316BE" w:rsidSect="001D53E4">
          <w:headerReference w:type="default" r:id="rId40"/>
          <w:pgSz w:w="12242" w:h="15842" w:code="1"/>
          <w:pgMar w:top="1701" w:right="1701" w:bottom="1701" w:left="2268" w:header="720" w:footer="720" w:gutter="0"/>
          <w:paperSrc w:first="1" w:other="1"/>
          <w:cols w:space="720"/>
          <w:titlePg/>
          <w:docGrid w:linePitch="360"/>
        </w:sectPr>
      </w:pPr>
    </w:p>
    <w:p w14:paraId="101B4E40" w14:textId="2D0B1A01" w:rsidR="000622B1" w:rsidRDefault="000622B1" w:rsidP="00355059">
      <w:pPr>
        <w:spacing w:after="240" w:line="240" w:lineRule="auto"/>
        <w:ind w:left="709" w:hanging="709"/>
        <w:rPr>
          <w:szCs w:val="24"/>
        </w:rPr>
      </w:pPr>
      <w:r w:rsidRPr="009C2EC1">
        <w:rPr>
          <w:szCs w:val="24"/>
        </w:rPr>
        <w:lastRenderedPageBreak/>
        <w:t>Nakajima, S., 1988</w:t>
      </w:r>
      <w:r w:rsidRPr="009C2EC1">
        <w:rPr>
          <w:i/>
          <w:iCs/>
          <w:szCs w:val="24"/>
        </w:rPr>
        <w:t>. Introduction to Total Productive Maintenance</w:t>
      </w:r>
      <w:r w:rsidRPr="009C2EC1">
        <w:rPr>
          <w:szCs w:val="24"/>
        </w:rPr>
        <w:t>. Cambridge: Productivetiy Press, Inc</w:t>
      </w:r>
    </w:p>
    <w:p w14:paraId="1DF1537C" w14:textId="5A33CD96" w:rsidR="00E63387" w:rsidRPr="009C2EC1" w:rsidRDefault="00E63387" w:rsidP="00355059">
      <w:pPr>
        <w:spacing w:after="240" w:line="240" w:lineRule="auto"/>
        <w:ind w:left="709" w:hanging="709"/>
        <w:rPr>
          <w:szCs w:val="24"/>
        </w:rPr>
      </w:pPr>
      <w:r>
        <w:t>Radjab, Enny dan Andi</w:t>
      </w:r>
      <w:r w:rsidR="002F4DA3">
        <w:t>,</w:t>
      </w:r>
      <w:r>
        <w:t xml:space="preserve"> Jam’an. 2017. </w:t>
      </w:r>
      <w:r w:rsidRPr="00E63387">
        <w:rPr>
          <w:i/>
          <w:iCs/>
        </w:rPr>
        <w:t>Meotodologi Penelitian Bisnis</w:t>
      </w:r>
      <w:r>
        <w:t>. Makassar: Lembaga Perpustakaan dan Penertiban Universitas Muhammadiyah Makassar</w:t>
      </w:r>
    </w:p>
    <w:p w14:paraId="3E9B4BFF" w14:textId="0E6FF0D1" w:rsidR="00065B60" w:rsidRDefault="00D83571" w:rsidP="00065B60">
      <w:pPr>
        <w:spacing w:line="240" w:lineRule="auto"/>
        <w:rPr>
          <w:rFonts w:eastAsia="Times New Roman"/>
          <w:sz w:val="27"/>
          <w:szCs w:val="27"/>
          <w:bdr w:val="none" w:sz="0" w:space="0" w:color="auto" w:frame="1"/>
        </w:rPr>
      </w:pPr>
      <w:r w:rsidRPr="009C2EC1">
        <w:rPr>
          <w:szCs w:val="24"/>
        </w:rPr>
        <w:t xml:space="preserve">Robson, Mike. </w:t>
      </w:r>
      <w:r w:rsidR="00F876E0" w:rsidRPr="009C2EC1">
        <w:rPr>
          <w:szCs w:val="24"/>
        </w:rPr>
        <w:t>2010</w:t>
      </w:r>
      <w:r w:rsidRPr="009C2EC1">
        <w:rPr>
          <w:szCs w:val="24"/>
        </w:rPr>
        <w:t xml:space="preserve">. </w:t>
      </w:r>
      <w:r w:rsidRPr="009C2EC1">
        <w:rPr>
          <w:i/>
          <w:iCs/>
          <w:szCs w:val="24"/>
        </w:rPr>
        <w:t>Gugus Kendali Mutu</w:t>
      </w:r>
      <w:r w:rsidRPr="009C2EC1">
        <w:rPr>
          <w:szCs w:val="24"/>
        </w:rPr>
        <w:t>. Jakarta: Binarupa Aksara</w:t>
      </w:r>
      <w:r w:rsidR="00227FF3" w:rsidRPr="00227FF3">
        <w:rPr>
          <w:rFonts w:eastAsia="Times New Roman"/>
          <w:sz w:val="27"/>
          <w:szCs w:val="27"/>
          <w:bdr w:val="none" w:sz="0" w:space="0" w:color="auto" w:frame="1"/>
        </w:rPr>
        <w:t xml:space="preserve"> </w:t>
      </w:r>
    </w:p>
    <w:p w14:paraId="77763207" w14:textId="77777777" w:rsidR="00065B60" w:rsidRDefault="00065B60" w:rsidP="00065B60">
      <w:pPr>
        <w:spacing w:line="240" w:lineRule="auto"/>
        <w:rPr>
          <w:rFonts w:eastAsia="Times New Roman"/>
          <w:sz w:val="27"/>
          <w:szCs w:val="27"/>
          <w:bdr w:val="none" w:sz="0" w:space="0" w:color="auto" w:frame="1"/>
        </w:rPr>
      </w:pPr>
    </w:p>
    <w:p w14:paraId="46156419" w14:textId="76D3FA76" w:rsidR="00426BA9" w:rsidRDefault="00426BA9" w:rsidP="00330DCA">
      <w:pPr>
        <w:spacing w:line="240" w:lineRule="auto"/>
        <w:ind w:left="720" w:hanging="720"/>
        <w:rPr>
          <w:bCs/>
          <w:i/>
          <w:iCs/>
          <w:szCs w:val="24"/>
        </w:rPr>
      </w:pPr>
      <w:r>
        <w:rPr>
          <w:szCs w:val="24"/>
        </w:rPr>
        <w:t>Rozaq, Mohamad Isnaeni. 2015</w:t>
      </w:r>
      <w:r w:rsidRPr="00065B60">
        <w:rPr>
          <w:szCs w:val="24"/>
        </w:rPr>
        <w:t>. “</w:t>
      </w:r>
      <w:r w:rsidRPr="00065B60">
        <w:rPr>
          <w:bCs/>
          <w:szCs w:val="24"/>
        </w:rPr>
        <w:t xml:space="preserve">Penerapan </w:t>
      </w:r>
      <w:r w:rsidRPr="006200E4">
        <w:rPr>
          <w:bCs/>
          <w:szCs w:val="24"/>
        </w:rPr>
        <w:t>Overall Equipment Effectiveness (</w:t>
      </w:r>
      <w:r w:rsidRPr="00065B60">
        <w:rPr>
          <w:bCs/>
          <w:szCs w:val="24"/>
        </w:rPr>
        <w:t>O</w:t>
      </w:r>
      <w:r w:rsidR="00330DCA">
        <w:rPr>
          <w:bCs/>
          <w:szCs w:val="24"/>
        </w:rPr>
        <w:t>EE</w:t>
      </w:r>
      <w:r w:rsidRPr="00065B60">
        <w:rPr>
          <w:bCs/>
          <w:szCs w:val="24"/>
        </w:rPr>
        <w:t>) Dalam Implementasi Total Productive Maintenance (TPM) Studi Kasus Di PT. Adi Satria Abadi Kalasan”</w:t>
      </w:r>
      <w:r>
        <w:rPr>
          <w:bCs/>
          <w:i/>
          <w:iCs/>
          <w:szCs w:val="24"/>
        </w:rPr>
        <w:t xml:space="preserve">, </w:t>
      </w:r>
      <w:r w:rsidRPr="00065B60">
        <w:rPr>
          <w:bCs/>
          <w:i/>
          <w:iCs/>
          <w:szCs w:val="24"/>
        </w:rPr>
        <w:t>Jurnal Teknik Industri</w:t>
      </w:r>
      <w:r w:rsidRPr="00E135D3">
        <w:rPr>
          <w:bCs/>
          <w:szCs w:val="24"/>
        </w:rPr>
        <w:t>, Universitas Pembangunan Nasional Veteran Yogyakarta, Fakultas Teknik</w:t>
      </w:r>
    </w:p>
    <w:p w14:paraId="231A98D9" w14:textId="77777777" w:rsidR="00426BA9" w:rsidRDefault="00426BA9" w:rsidP="00426BA9">
      <w:pPr>
        <w:spacing w:line="240" w:lineRule="auto"/>
        <w:ind w:left="709" w:hanging="709"/>
        <w:rPr>
          <w:bCs/>
          <w:i/>
          <w:iCs/>
          <w:szCs w:val="24"/>
        </w:rPr>
      </w:pPr>
    </w:p>
    <w:p w14:paraId="652E0CBD" w14:textId="3B1AB3C4" w:rsidR="00227FF3" w:rsidRDefault="00227FF3" w:rsidP="00426BA9">
      <w:pPr>
        <w:spacing w:line="240" w:lineRule="auto"/>
        <w:ind w:left="709" w:hanging="709"/>
        <w:rPr>
          <w:szCs w:val="24"/>
        </w:rPr>
      </w:pPr>
      <w:r w:rsidRPr="00227FF3">
        <w:rPr>
          <w:szCs w:val="24"/>
        </w:rPr>
        <w:t>Sekaran, Uma</w:t>
      </w:r>
      <w:r w:rsidR="00ED531A">
        <w:rPr>
          <w:szCs w:val="24"/>
        </w:rPr>
        <w:t xml:space="preserve">. dan </w:t>
      </w:r>
      <w:r w:rsidRPr="00227FF3">
        <w:rPr>
          <w:szCs w:val="24"/>
        </w:rPr>
        <w:t>Bougie, Roger. 2020. </w:t>
      </w:r>
      <w:r w:rsidRPr="00227FF3">
        <w:rPr>
          <w:i/>
          <w:iCs/>
          <w:szCs w:val="24"/>
        </w:rPr>
        <w:t>Research Methods</w:t>
      </w:r>
      <w:r w:rsidR="00426BA9">
        <w:rPr>
          <w:i/>
          <w:iCs/>
          <w:szCs w:val="24"/>
        </w:rPr>
        <w:t xml:space="preserve"> </w:t>
      </w:r>
      <w:proofErr w:type="gramStart"/>
      <w:r w:rsidRPr="00227FF3">
        <w:rPr>
          <w:i/>
          <w:iCs/>
          <w:szCs w:val="24"/>
        </w:rPr>
        <w:t>For</w:t>
      </w:r>
      <w:proofErr w:type="gramEnd"/>
      <w:r w:rsidR="00426BA9">
        <w:rPr>
          <w:i/>
          <w:iCs/>
          <w:szCs w:val="24"/>
        </w:rPr>
        <w:t xml:space="preserve"> </w:t>
      </w:r>
      <w:r w:rsidRPr="00227FF3">
        <w:rPr>
          <w:i/>
          <w:iCs/>
          <w:szCs w:val="24"/>
        </w:rPr>
        <w:t>Business: A Skill Building Approach</w:t>
      </w:r>
      <w:r w:rsidRPr="00227FF3">
        <w:rPr>
          <w:szCs w:val="24"/>
        </w:rPr>
        <w:t> (8th ed. (Asia Edition). Hoboken: Wiley</w:t>
      </w:r>
    </w:p>
    <w:p w14:paraId="506179A6" w14:textId="77777777" w:rsidR="00426BA9" w:rsidRDefault="00426BA9" w:rsidP="00426BA9">
      <w:pPr>
        <w:spacing w:line="240" w:lineRule="auto"/>
        <w:ind w:left="709" w:hanging="709"/>
        <w:rPr>
          <w:szCs w:val="24"/>
        </w:rPr>
      </w:pPr>
    </w:p>
    <w:p w14:paraId="043DFE22" w14:textId="62F7F32B" w:rsidR="002945A0" w:rsidRPr="002945A0" w:rsidRDefault="000622B1" w:rsidP="002945A0">
      <w:pPr>
        <w:spacing w:after="240" w:line="240" w:lineRule="auto"/>
        <w:ind w:left="709" w:hanging="709"/>
        <w:rPr>
          <w:szCs w:val="24"/>
        </w:rPr>
        <w:sectPr w:rsidR="002945A0" w:rsidRPr="002945A0" w:rsidSect="001D53E4">
          <w:pgSz w:w="12242" w:h="15842" w:code="1"/>
          <w:pgMar w:top="1701" w:right="1701" w:bottom="1701" w:left="2268" w:header="720" w:footer="720" w:gutter="0"/>
          <w:paperSrc w:first="1" w:other="1"/>
          <w:cols w:space="720"/>
          <w:titlePg/>
          <w:docGrid w:linePitch="360"/>
        </w:sectPr>
      </w:pPr>
      <w:r w:rsidRPr="009C2EC1">
        <w:rPr>
          <w:szCs w:val="24"/>
        </w:rPr>
        <w:t>Sugi</w:t>
      </w:r>
      <w:r w:rsidR="00C51A7D">
        <w:rPr>
          <w:szCs w:val="24"/>
        </w:rPr>
        <w:t>y</w:t>
      </w:r>
      <w:r w:rsidRPr="009C2EC1">
        <w:rPr>
          <w:szCs w:val="24"/>
        </w:rPr>
        <w:t xml:space="preserve">ono. 2007. </w:t>
      </w:r>
      <w:r w:rsidRPr="009C2EC1">
        <w:rPr>
          <w:i/>
          <w:iCs/>
          <w:szCs w:val="24"/>
        </w:rPr>
        <w:t>Metode Penelitian Kuantitatif dan Kualitatif</w:t>
      </w:r>
      <w:r w:rsidRPr="009C2EC1">
        <w:rPr>
          <w:szCs w:val="24"/>
        </w:rPr>
        <w:t xml:space="preserve"> </w:t>
      </w:r>
      <w:r w:rsidRPr="009C2EC1">
        <w:rPr>
          <w:i/>
          <w:iCs/>
          <w:szCs w:val="24"/>
        </w:rPr>
        <w:t>dan R&amp;D</w:t>
      </w:r>
      <w:r w:rsidR="008E2AEF">
        <w:rPr>
          <w:szCs w:val="24"/>
        </w:rPr>
        <w:t>.</w:t>
      </w:r>
      <w:r w:rsidRPr="009C2EC1">
        <w:rPr>
          <w:szCs w:val="24"/>
        </w:rPr>
        <w:t xml:space="preserve"> Bandung: Alfabet</w:t>
      </w:r>
      <w:bookmarkStart w:id="1390" w:name="_Toc89396573"/>
      <w:bookmarkStart w:id="1391" w:name="_Toc88679844"/>
      <w:bookmarkStart w:id="1392" w:name="_Toc89370070"/>
      <w:bookmarkStart w:id="1393" w:name="_Toc86829797"/>
      <w:r w:rsidR="00DF532F">
        <w:rPr>
          <w:szCs w:val="24"/>
        </w:rPr>
        <w:t>a</w:t>
      </w:r>
    </w:p>
    <w:p w14:paraId="02BBB179" w14:textId="190C3445" w:rsidR="00523883" w:rsidRDefault="00523883" w:rsidP="00523883">
      <w:pPr>
        <w:pStyle w:val="Heading1"/>
        <w:numPr>
          <w:ilvl w:val="0"/>
          <w:numId w:val="0"/>
        </w:numPr>
        <w:spacing w:line="960" w:lineRule="auto"/>
      </w:pPr>
      <w:r w:rsidRPr="005E05A2">
        <w:lastRenderedPageBreak/>
        <w:t>LAMPIRAN</w:t>
      </w:r>
      <w:bookmarkEnd w:id="1390"/>
    </w:p>
    <w:p w14:paraId="71178844" w14:textId="096C94E8" w:rsidR="009B7EB2" w:rsidRDefault="009B7EB2" w:rsidP="009B7EB2">
      <w:pPr>
        <w:rPr>
          <w:b/>
          <w:bCs/>
        </w:rPr>
      </w:pPr>
      <w:r>
        <w:rPr>
          <w:noProof/>
        </w:rPr>
        <w:drawing>
          <wp:anchor distT="0" distB="0" distL="114300" distR="114300" simplePos="0" relativeHeight="251658295" behindDoc="1" locked="0" layoutInCell="1" allowOverlap="1" wp14:anchorId="76979FC1" wp14:editId="67EE6E89">
            <wp:simplePos x="0" y="0"/>
            <wp:positionH relativeFrom="column">
              <wp:posOffset>-137160</wp:posOffset>
            </wp:positionH>
            <wp:positionV relativeFrom="paragraph">
              <wp:posOffset>321945</wp:posOffset>
            </wp:positionV>
            <wp:extent cx="6147435" cy="6743700"/>
            <wp:effectExtent l="0" t="0" r="5715" b="0"/>
            <wp:wrapTight wrapText="bothSides">
              <wp:wrapPolygon edited="0">
                <wp:start x="0" y="0"/>
                <wp:lineTo x="0" y="21539"/>
                <wp:lineTo x="21553" y="21539"/>
                <wp:lineTo x="21553" y="0"/>
                <wp:lineTo x="0" y="0"/>
              </wp:wrapPolygon>
            </wp:wrapTight>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5170" b="14260"/>
                    <a:stretch/>
                  </pic:blipFill>
                  <pic:spPr bwMode="auto">
                    <a:xfrm>
                      <a:off x="0" y="0"/>
                      <a:ext cx="6147435" cy="6743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F27B4" w:rsidRPr="00AF27B4">
        <w:rPr>
          <w:b/>
          <w:bCs/>
        </w:rPr>
        <w:t>Lampiran</w:t>
      </w:r>
      <w:r w:rsidR="00AF27B4">
        <w:rPr>
          <w:b/>
          <w:bCs/>
        </w:rPr>
        <w:t xml:space="preserve"> 1</w:t>
      </w:r>
      <w:r w:rsidR="00870A33">
        <w:rPr>
          <w:b/>
          <w:bCs/>
        </w:rPr>
        <w:t xml:space="preserve"> Data Wawancara</w:t>
      </w:r>
    </w:p>
    <w:p w14:paraId="62CF7ADE" w14:textId="61B1480B" w:rsidR="009B7EB2" w:rsidRDefault="009B7EB2" w:rsidP="009B7EB2">
      <w:pPr>
        <w:rPr>
          <w:b/>
          <w:bCs/>
        </w:rPr>
        <w:sectPr w:rsidR="009B7EB2" w:rsidSect="001D53E4">
          <w:pgSz w:w="12242" w:h="15842" w:code="1"/>
          <w:pgMar w:top="1701" w:right="1701" w:bottom="1701" w:left="2268" w:header="720" w:footer="720" w:gutter="0"/>
          <w:paperSrc w:first="1" w:other="1"/>
          <w:cols w:space="720"/>
          <w:titlePg/>
          <w:docGrid w:linePitch="360"/>
        </w:sectPr>
      </w:pPr>
    </w:p>
    <w:p w14:paraId="2AA56396" w14:textId="74AC2E38" w:rsidR="00A17E86" w:rsidRPr="00A17E86" w:rsidRDefault="009B7EB2" w:rsidP="00002B83">
      <w:pPr>
        <w:spacing w:line="240" w:lineRule="auto"/>
        <w:jc w:val="left"/>
        <w:rPr>
          <w:szCs w:val="20"/>
        </w:rPr>
      </w:pPr>
      <w:r>
        <w:rPr>
          <w:noProof/>
        </w:rPr>
        <w:lastRenderedPageBreak/>
        <w:drawing>
          <wp:anchor distT="0" distB="0" distL="114300" distR="114300" simplePos="0" relativeHeight="251658303" behindDoc="1" locked="0" layoutInCell="1" allowOverlap="1" wp14:anchorId="5C5C9FE4" wp14:editId="45F1C733">
            <wp:simplePos x="0" y="0"/>
            <wp:positionH relativeFrom="column">
              <wp:posOffset>7620</wp:posOffset>
            </wp:positionH>
            <wp:positionV relativeFrom="paragraph">
              <wp:posOffset>520065</wp:posOffset>
            </wp:positionV>
            <wp:extent cx="5744210" cy="4210050"/>
            <wp:effectExtent l="0" t="0" r="8890" b="0"/>
            <wp:wrapTight wrapText="bothSides">
              <wp:wrapPolygon edited="0">
                <wp:start x="0" y="0"/>
                <wp:lineTo x="0" y="21502"/>
                <wp:lineTo x="21562" y="21502"/>
                <wp:lineTo x="21562" y="0"/>
                <wp:lineTo x="0" y="0"/>
              </wp:wrapPolygon>
            </wp:wrapTight>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6929" b="36351"/>
                    <a:stretch/>
                  </pic:blipFill>
                  <pic:spPr bwMode="auto">
                    <a:xfrm>
                      <a:off x="0" y="0"/>
                      <a:ext cx="5744210" cy="4210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17E86" w:rsidRPr="00A17E86">
        <w:t>Data Wawancara (Lanjutan)</w:t>
      </w:r>
    </w:p>
    <w:p w14:paraId="2F411989" w14:textId="77777777" w:rsidR="00A17E86" w:rsidRDefault="00A17E86" w:rsidP="00A17E86">
      <w:pPr>
        <w:rPr>
          <w:b/>
          <w:szCs w:val="20"/>
        </w:rPr>
      </w:pPr>
    </w:p>
    <w:p w14:paraId="15D71DF7" w14:textId="1A1EEB99" w:rsidR="00A17E86" w:rsidRPr="00A17E86" w:rsidRDefault="00A17E86" w:rsidP="00A17E86">
      <w:pPr>
        <w:rPr>
          <w:szCs w:val="20"/>
        </w:rPr>
        <w:sectPr w:rsidR="00A17E86" w:rsidRPr="00A17E86" w:rsidSect="001D53E4">
          <w:pgSz w:w="12242" w:h="15842" w:code="1"/>
          <w:pgMar w:top="1701" w:right="1701" w:bottom="1701" w:left="2268" w:header="720" w:footer="720" w:gutter="0"/>
          <w:paperSrc w:first="1" w:other="1"/>
          <w:cols w:space="720"/>
          <w:titlePg/>
          <w:docGrid w:linePitch="360"/>
        </w:sectPr>
      </w:pPr>
    </w:p>
    <w:p w14:paraId="55B0DDD6" w14:textId="379D4D84" w:rsidR="005E05A2" w:rsidRPr="00730EFB" w:rsidRDefault="00326589" w:rsidP="00DD6C4D">
      <w:pPr>
        <w:pStyle w:val="Caption"/>
        <w:jc w:val="left"/>
        <w:rPr>
          <w:b/>
          <w:bCs w:val="0"/>
        </w:rPr>
      </w:pPr>
      <w:r>
        <w:rPr>
          <w:noProof/>
        </w:rPr>
        <w:lastRenderedPageBreak/>
        <w:drawing>
          <wp:anchor distT="0" distB="0" distL="114300" distR="114300" simplePos="0" relativeHeight="251658240" behindDoc="1" locked="0" layoutInCell="1" allowOverlap="1" wp14:anchorId="5A360660" wp14:editId="19F19E12">
            <wp:simplePos x="0" y="0"/>
            <wp:positionH relativeFrom="column">
              <wp:posOffset>-68580</wp:posOffset>
            </wp:positionH>
            <wp:positionV relativeFrom="paragraph">
              <wp:posOffset>396875</wp:posOffset>
            </wp:positionV>
            <wp:extent cx="5297805" cy="6427470"/>
            <wp:effectExtent l="0" t="0" r="0" b="0"/>
            <wp:wrapTight wrapText="bothSides">
              <wp:wrapPolygon edited="0">
                <wp:start x="0" y="0"/>
                <wp:lineTo x="0" y="21510"/>
                <wp:lineTo x="21515" y="21510"/>
                <wp:lineTo x="21515" y="0"/>
                <wp:lineTo x="0" y="0"/>
              </wp:wrapPolygon>
            </wp:wrapTight>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3" cstate="print">
                      <a:extLst>
                        <a:ext uri="{BEBA8EAE-BF5A-486C-A8C5-ECC9F3942E4B}">
                          <a14:imgProps xmlns:a14="http://schemas.microsoft.com/office/drawing/2010/main">
                            <a14:imgLayer r:embed="rId44">
                              <a14:imgEffect>
                                <a14:saturation sat="0"/>
                              </a14:imgEffect>
                            </a14:imgLayer>
                          </a14:imgProps>
                        </a:ext>
                        <a:ext uri="{28A0092B-C50C-407E-A947-70E740481C1C}">
                          <a14:useLocalDpi xmlns:a14="http://schemas.microsoft.com/office/drawing/2010/main" val="0"/>
                        </a:ext>
                      </a:extLst>
                    </a:blip>
                    <a:srcRect t="5605" r="4830" b="5071"/>
                    <a:stretch/>
                  </pic:blipFill>
                  <pic:spPr bwMode="auto">
                    <a:xfrm>
                      <a:off x="0" y="0"/>
                      <a:ext cx="5297805" cy="64274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B4F93" w:rsidRPr="001E362D">
        <w:rPr>
          <w:b/>
          <w:bCs w:val="0"/>
        </w:rPr>
        <w:t>Lampiran</w:t>
      </w:r>
      <w:r w:rsidR="003411DF">
        <w:rPr>
          <w:b/>
          <w:bCs w:val="0"/>
        </w:rPr>
        <w:t xml:space="preserve"> </w:t>
      </w:r>
      <w:r w:rsidR="00AF27B4">
        <w:rPr>
          <w:b/>
          <w:bCs w:val="0"/>
        </w:rPr>
        <w:t>2</w:t>
      </w:r>
      <w:bookmarkEnd w:id="1391"/>
      <w:bookmarkEnd w:id="1392"/>
      <w:r w:rsidR="00AF27B4">
        <w:rPr>
          <w:b/>
          <w:bCs w:val="0"/>
        </w:rPr>
        <w:t xml:space="preserve"> </w:t>
      </w:r>
      <w:r w:rsidR="00EC7268" w:rsidRPr="001D04E0">
        <w:rPr>
          <w:b/>
          <w:bCs w:val="0"/>
          <w:i/>
          <w:iCs/>
        </w:rPr>
        <w:t>Schedule</w:t>
      </w:r>
      <w:r w:rsidR="00EC7268">
        <w:rPr>
          <w:b/>
          <w:bCs w:val="0"/>
        </w:rPr>
        <w:t xml:space="preserve"> TA Juli 2020</w:t>
      </w:r>
    </w:p>
    <w:p w14:paraId="23F2603E" w14:textId="2CEC2A2D" w:rsidR="00870A33" w:rsidRDefault="00BB4F32" w:rsidP="00B406F7">
      <w:pPr>
        <w:rPr>
          <w:b/>
          <w:bCs/>
        </w:rPr>
        <w:sectPr w:rsidR="00870A33" w:rsidSect="001D53E4">
          <w:pgSz w:w="12242" w:h="15842" w:code="1"/>
          <w:pgMar w:top="1701" w:right="1701" w:bottom="1701" w:left="2268" w:header="720" w:footer="720" w:gutter="0"/>
          <w:paperSrc w:first="1" w:other="1"/>
          <w:cols w:space="720"/>
          <w:titlePg/>
          <w:docGrid w:linePitch="360"/>
        </w:sectPr>
      </w:pPr>
      <w:r>
        <w:rPr>
          <w:noProof/>
        </w:rPr>
        <w:drawing>
          <wp:anchor distT="0" distB="0" distL="114300" distR="114300" simplePos="0" relativeHeight="251658293" behindDoc="1" locked="0" layoutInCell="1" allowOverlap="1" wp14:anchorId="0B61B8DD" wp14:editId="6777E41E">
            <wp:simplePos x="0" y="0"/>
            <wp:positionH relativeFrom="column">
              <wp:posOffset>-11430</wp:posOffset>
            </wp:positionH>
            <wp:positionV relativeFrom="paragraph">
              <wp:posOffset>0</wp:posOffset>
            </wp:positionV>
            <wp:extent cx="5253355" cy="6798310"/>
            <wp:effectExtent l="0" t="0" r="4445" b="2540"/>
            <wp:wrapTight wrapText="bothSides">
              <wp:wrapPolygon edited="0">
                <wp:start x="0" y="0"/>
                <wp:lineTo x="0" y="21548"/>
                <wp:lineTo x="21540" y="21548"/>
                <wp:lineTo x="21540" y="0"/>
                <wp:lineTo x="0" y="0"/>
              </wp:wrapPolygon>
            </wp:wrapTight>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cstate="print">
                      <a:extLst>
                        <a:ext uri="{BEBA8EAE-BF5A-486C-A8C5-ECC9F3942E4B}">
                          <a14:imgProps xmlns:a14="http://schemas.microsoft.com/office/drawing/2010/main">
                            <a14:imgLayer r:embed="rId4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253355" cy="6798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383AA2" w14:textId="4C9A2A71" w:rsidR="00870A33" w:rsidRPr="00A17E86" w:rsidRDefault="00DD6C4D" w:rsidP="00002B83">
      <w:pPr>
        <w:tabs>
          <w:tab w:val="left" w:pos="3225"/>
        </w:tabs>
        <w:ind w:firstLine="720"/>
        <w:jc w:val="left"/>
        <w:sectPr w:rsidR="00870A33" w:rsidRPr="00A17E86" w:rsidSect="001D53E4">
          <w:pgSz w:w="12242" w:h="15842" w:code="1"/>
          <w:pgMar w:top="1701" w:right="1701" w:bottom="1701" w:left="2268" w:header="720" w:footer="720" w:gutter="0"/>
          <w:paperSrc w:first="1" w:other="1"/>
          <w:cols w:space="720"/>
          <w:titlePg/>
          <w:docGrid w:linePitch="360"/>
        </w:sectPr>
      </w:pPr>
      <w:r w:rsidRPr="00A17E86">
        <w:rPr>
          <w:noProof/>
        </w:rPr>
        <w:lastRenderedPageBreak/>
        <w:drawing>
          <wp:anchor distT="0" distB="0" distL="114300" distR="114300" simplePos="0" relativeHeight="251658296" behindDoc="1" locked="0" layoutInCell="1" allowOverlap="1" wp14:anchorId="3EFDA651" wp14:editId="7778C09A">
            <wp:simplePos x="0" y="0"/>
            <wp:positionH relativeFrom="column">
              <wp:posOffset>-68580</wp:posOffset>
            </wp:positionH>
            <wp:positionV relativeFrom="paragraph">
              <wp:posOffset>657225</wp:posOffset>
            </wp:positionV>
            <wp:extent cx="5253355" cy="6426835"/>
            <wp:effectExtent l="0" t="0" r="4445" b="0"/>
            <wp:wrapTight wrapText="bothSides">
              <wp:wrapPolygon edited="0">
                <wp:start x="0" y="0"/>
                <wp:lineTo x="0" y="21512"/>
                <wp:lineTo x="21540" y="21512"/>
                <wp:lineTo x="21540" y="0"/>
                <wp:lineTo x="0" y="0"/>
              </wp:wrapPolygon>
            </wp:wrapTight>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47" cstate="print">
                      <a:extLst>
                        <a:ext uri="{BEBA8EAE-BF5A-486C-A8C5-ECC9F3942E4B}">
                          <a14:imgProps xmlns:a14="http://schemas.microsoft.com/office/drawing/2010/main">
                            <a14:imgLayer r:embed="rId48">
                              <a14:imgEffect>
                                <a14:saturation sat="0"/>
                              </a14:imgEffect>
                            </a14:imgLayer>
                          </a14:imgProps>
                        </a:ext>
                        <a:ext uri="{28A0092B-C50C-407E-A947-70E740481C1C}">
                          <a14:useLocalDpi xmlns:a14="http://schemas.microsoft.com/office/drawing/2010/main" val="0"/>
                        </a:ext>
                      </a:extLst>
                    </a:blip>
                    <a:srcRect t="5464"/>
                    <a:stretch/>
                  </pic:blipFill>
                  <pic:spPr bwMode="auto">
                    <a:xfrm>
                      <a:off x="0" y="0"/>
                      <a:ext cx="5253355" cy="64268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17E86" w:rsidRPr="00A17E86">
        <w:rPr>
          <w:i/>
          <w:iCs/>
        </w:rPr>
        <w:t>Schedule</w:t>
      </w:r>
      <w:r w:rsidR="00A17E86" w:rsidRPr="00A17E86">
        <w:t xml:space="preserve"> TA Juli 2020 (Lanjutan)</w:t>
      </w:r>
    </w:p>
    <w:p w14:paraId="583F714E" w14:textId="3F904C2B" w:rsidR="00870A33" w:rsidRPr="00A17E86" w:rsidRDefault="00DD6C4D" w:rsidP="00002B83">
      <w:pPr>
        <w:tabs>
          <w:tab w:val="left" w:pos="750"/>
        </w:tabs>
        <w:ind w:firstLine="720"/>
        <w:sectPr w:rsidR="00870A33" w:rsidRPr="00A17E86" w:rsidSect="001D53E4">
          <w:pgSz w:w="12242" w:h="15842" w:code="1"/>
          <w:pgMar w:top="1701" w:right="1701" w:bottom="1701" w:left="2268" w:header="720" w:footer="720" w:gutter="0"/>
          <w:paperSrc w:first="1" w:other="1"/>
          <w:cols w:space="720"/>
          <w:titlePg/>
          <w:docGrid w:linePitch="360"/>
        </w:sectPr>
      </w:pPr>
      <w:r w:rsidRPr="00A17E86">
        <w:rPr>
          <w:noProof/>
        </w:rPr>
        <w:lastRenderedPageBreak/>
        <w:drawing>
          <wp:anchor distT="0" distB="0" distL="114300" distR="114300" simplePos="0" relativeHeight="251658297" behindDoc="1" locked="0" layoutInCell="1" allowOverlap="1" wp14:anchorId="23E23576" wp14:editId="0B6E5FD5">
            <wp:simplePos x="0" y="0"/>
            <wp:positionH relativeFrom="column">
              <wp:posOffset>-1905</wp:posOffset>
            </wp:positionH>
            <wp:positionV relativeFrom="paragraph">
              <wp:posOffset>510540</wp:posOffset>
            </wp:positionV>
            <wp:extent cx="5253355" cy="6436360"/>
            <wp:effectExtent l="0" t="0" r="4445" b="2540"/>
            <wp:wrapTight wrapText="bothSides">
              <wp:wrapPolygon edited="0">
                <wp:start x="0" y="0"/>
                <wp:lineTo x="0" y="21545"/>
                <wp:lineTo x="21540" y="21545"/>
                <wp:lineTo x="21540" y="0"/>
                <wp:lineTo x="0" y="0"/>
              </wp:wrapPolygon>
            </wp:wrapTight>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9" cstate="print">
                      <a:extLst>
                        <a:ext uri="{BEBA8EAE-BF5A-486C-A8C5-ECC9F3942E4B}">
                          <a14:imgProps xmlns:a14="http://schemas.microsoft.com/office/drawing/2010/main">
                            <a14:imgLayer r:embed="rId50">
                              <a14:imgEffect>
                                <a14:saturation sat="0"/>
                              </a14:imgEffect>
                            </a14:imgLayer>
                          </a14:imgProps>
                        </a:ext>
                        <a:ext uri="{28A0092B-C50C-407E-A947-70E740481C1C}">
                          <a14:useLocalDpi xmlns:a14="http://schemas.microsoft.com/office/drawing/2010/main" val="0"/>
                        </a:ext>
                      </a:extLst>
                    </a:blip>
                    <a:srcRect t="5325"/>
                    <a:stretch/>
                  </pic:blipFill>
                  <pic:spPr bwMode="auto">
                    <a:xfrm>
                      <a:off x="0" y="0"/>
                      <a:ext cx="5253355" cy="6436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17E86" w:rsidRPr="00A17E86">
        <w:rPr>
          <w:i/>
          <w:iCs/>
        </w:rPr>
        <w:t>Schedule</w:t>
      </w:r>
      <w:r w:rsidR="00A17E86" w:rsidRPr="00A17E86">
        <w:t xml:space="preserve"> TA Juli 2020 (Lanjutan)</w:t>
      </w:r>
    </w:p>
    <w:p w14:paraId="2DEFD70C" w14:textId="27503BD5" w:rsidR="00A17E86" w:rsidRDefault="00A17E86" w:rsidP="00002B83">
      <w:pPr>
        <w:ind w:firstLine="720"/>
        <w:rPr>
          <w:b/>
          <w:bCs/>
        </w:rPr>
      </w:pPr>
      <w:r w:rsidRPr="00A17E86">
        <w:rPr>
          <w:i/>
          <w:iCs/>
        </w:rPr>
        <w:lastRenderedPageBreak/>
        <w:t>Schedule</w:t>
      </w:r>
      <w:r w:rsidRPr="00A17E86">
        <w:t xml:space="preserve"> TA Juli 2020 (Lanjutan)</w:t>
      </w:r>
    </w:p>
    <w:p w14:paraId="2EC860FA" w14:textId="4C142D8D" w:rsidR="00A17E86" w:rsidRDefault="00A17E86" w:rsidP="00A17E86">
      <w:pPr>
        <w:rPr>
          <w:b/>
          <w:bCs/>
        </w:rPr>
      </w:pPr>
      <w:r>
        <w:rPr>
          <w:noProof/>
        </w:rPr>
        <w:drawing>
          <wp:anchor distT="0" distB="0" distL="114300" distR="114300" simplePos="0" relativeHeight="251658298" behindDoc="1" locked="0" layoutInCell="1" allowOverlap="1" wp14:anchorId="3829C702" wp14:editId="338C1493">
            <wp:simplePos x="0" y="0"/>
            <wp:positionH relativeFrom="column">
              <wp:posOffset>102870</wp:posOffset>
            </wp:positionH>
            <wp:positionV relativeFrom="paragraph">
              <wp:posOffset>203835</wp:posOffset>
            </wp:positionV>
            <wp:extent cx="5253355" cy="6455410"/>
            <wp:effectExtent l="0" t="0" r="4445" b="2540"/>
            <wp:wrapTight wrapText="bothSides">
              <wp:wrapPolygon edited="0">
                <wp:start x="0" y="0"/>
                <wp:lineTo x="0" y="21545"/>
                <wp:lineTo x="21540" y="21545"/>
                <wp:lineTo x="21540" y="0"/>
                <wp:lineTo x="0" y="0"/>
              </wp:wrapPolygon>
            </wp:wrapTight>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51" cstate="print">
                      <a:extLst>
                        <a:ext uri="{BEBA8EAE-BF5A-486C-A8C5-ECC9F3942E4B}">
                          <a14:imgProps xmlns:a14="http://schemas.microsoft.com/office/drawing/2010/main">
                            <a14:imgLayer r:embed="rId52">
                              <a14:imgEffect>
                                <a14:saturation sat="0"/>
                              </a14:imgEffect>
                            </a14:imgLayer>
                          </a14:imgProps>
                        </a:ext>
                        <a:ext uri="{28A0092B-C50C-407E-A947-70E740481C1C}">
                          <a14:useLocalDpi xmlns:a14="http://schemas.microsoft.com/office/drawing/2010/main" val="0"/>
                        </a:ext>
                      </a:extLst>
                    </a:blip>
                    <a:srcRect t="5044"/>
                    <a:stretch/>
                  </pic:blipFill>
                  <pic:spPr bwMode="auto">
                    <a:xfrm>
                      <a:off x="0" y="0"/>
                      <a:ext cx="5253355" cy="64554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76D6D9" w14:textId="6245E754" w:rsidR="00A17E86" w:rsidRPr="00A17E86" w:rsidRDefault="00A17E86" w:rsidP="00A17E86">
      <w:pPr>
        <w:sectPr w:rsidR="00A17E86" w:rsidRPr="00A17E86" w:rsidSect="001D53E4">
          <w:pgSz w:w="12242" w:h="15842" w:code="1"/>
          <w:pgMar w:top="1701" w:right="1701" w:bottom="1701" w:left="2268" w:header="720" w:footer="720" w:gutter="0"/>
          <w:paperSrc w:first="1" w:other="1"/>
          <w:cols w:space="720"/>
          <w:titlePg/>
          <w:docGrid w:linePitch="360"/>
        </w:sectPr>
      </w:pPr>
    </w:p>
    <w:p w14:paraId="4FBC3F32" w14:textId="3271A276" w:rsidR="00870A33" w:rsidRDefault="00870A33" w:rsidP="00B406F7">
      <w:pPr>
        <w:rPr>
          <w:b/>
          <w:bCs/>
        </w:rPr>
      </w:pPr>
    </w:p>
    <w:p w14:paraId="0B4A78A1" w14:textId="073B818A" w:rsidR="00A17E86" w:rsidRDefault="00A17E86" w:rsidP="00002B83">
      <w:pPr>
        <w:ind w:firstLine="720"/>
        <w:rPr>
          <w:b/>
          <w:bCs/>
        </w:rPr>
      </w:pPr>
      <w:r w:rsidRPr="00A17E86">
        <w:rPr>
          <w:i/>
          <w:iCs/>
        </w:rPr>
        <w:t>Schedule</w:t>
      </w:r>
      <w:r w:rsidRPr="00A17E86">
        <w:t xml:space="preserve"> TA Juli 2020 (Lanjutan)</w:t>
      </w:r>
    </w:p>
    <w:p w14:paraId="4CA48F0B" w14:textId="4C724DF1" w:rsidR="00A17E86" w:rsidRDefault="00A17E86" w:rsidP="00A17E86">
      <w:pPr>
        <w:rPr>
          <w:b/>
          <w:bCs/>
        </w:rPr>
      </w:pPr>
      <w:r>
        <w:rPr>
          <w:noProof/>
        </w:rPr>
        <w:drawing>
          <wp:anchor distT="0" distB="0" distL="114300" distR="114300" simplePos="0" relativeHeight="251658299" behindDoc="1" locked="0" layoutInCell="1" allowOverlap="1" wp14:anchorId="35C47B15" wp14:editId="551AA32E">
            <wp:simplePos x="0" y="0"/>
            <wp:positionH relativeFrom="column">
              <wp:posOffset>7620</wp:posOffset>
            </wp:positionH>
            <wp:positionV relativeFrom="paragraph">
              <wp:posOffset>260985</wp:posOffset>
            </wp:positionV>
            <wp:extent cx="5253355" cy="6417310"/>
            <wp:effectExtent l="0" t="0" r="4445" b="2540"/>
            <wp:wrapTight wrapText="bothSides">
              <wp:wrapPolygon edited="0">
                <wp:start x="0" y="0"/>
                <wp:lineTo x="0" y="21544"/>
                <wp:lineTo x="21540" y="21544"/>
                <wp:lineTo x="21540" y="0"/>
                <wp:lineTo x="0" y="0"/>
              </wp:wrapPolygon>
            </wp:wrapTight>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3" cstate="print">
                      <a:extLst>
                        <a:ext uri="{BEBA8EAE-BF5A-486C-A8C5-ECC9F3942E4B}">
                          <a14:imgProps xmlns:a14="http://schemas.microsoft.com/office/drawing/2010/main">
                            <a14:imgLayer r:embed="rId54">
                              <a14:imgEffect>
                                <a14:saturation sat="0"/>
                              </a14:imgEffect>
                            </a14:imgLayer>
                          </a14:imgProps>
                        </a:ext>
                        <a:ext uri="{28A0092B-C50C-407E-A947-70E740481C1C}">
                          <a14:useLocalDpi xmlns:a14="http://schemas.microsoft.com/office/drawing/2010/main" val="0"/>
                        </a:ext>
                      </a:extLst>
                    </a:blip>
                    <a:srcRect t="5605"/>
                    <a:stretch/>
                  </pic:blipFill>
                  <pic:spPr bwMode="auto">
                    <a:xfrm>
                      <a:off x="0" y="0"/>
                      <a:ext cx="5253355" cy="6417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75371C" w14:textId="43025C87" w:rsidR="00A17E86" w:rsidRPr="00A17E86" w:rsidRDefault="00A17E86" w:rsidP="00A17E86">
      <w:pPr>
        <w:sectPr w:rsidR="00A17E86" w:rsidRPr="00A17E86" w:rsidSect="001D53E4">
          <w:pgSz w:w="12242" w:h="15842" w:code="1"/>
          <w:pgMar w:top="1701" w:right="1701" w:bottom="1701" w:left="2268" w:header="720" w:footer="720" w:gutter="0"/>
          <w:paperSrc w:first="1" w:other="1"/>
          <w:cols w:space="720"/>
          <w:titlePg/>
          <w:docGrid w:linePitch="360"/>
        </w:sectPr>
      </w:pPr>
    </w:p>
    <w:p w14:paraId="7A2225B4" w14:textId="6B0F1C46" w:rsidR="00870A33" w:rsidRDefault="00870A33" w:rsidP="00B406F7">
      <w:pPr>
        <w:rPr>
          <w:b/>
          <w:bCs/>
        </w:rPr>
      </w:pPr>
    </w:p>
    <w:p w14:paraId="1BC7E617" w14:textId="3BEC3B35" w:rsidR="00A17E86" w:rsidRDefault="00A17E86" w:rsidP="00002B83">
      <w:pPr>
        <w:ind w:firstLine="720"/>
        <w:rPr>
          <w:b/>
          <w:bCs/>
        </w:rPr>
      </w:pPr>
      <w:r w:rsidRPr="00A17E86">
        <w:rPr>
          <w:i/>
          <w:iCs/>
        </w:rPr>
        <w:t>Schedule</w:t>
      </w:r>
      <w:r w:rsidRPr="00A17E86">
        <w:t xml:space="preserve"> TA Juli 2020 (Lanjutan)</w:t>
      </w:r>
    </w:p>
    <w:p w14:paraId="56A28905" w14:textId="3DBCAA88" w:rsidR="00A17E86" w:rsidRDefault="00A17E86" w:rsidP="00A17E86">
      <w:pPr>
        <w:rPr>
          <w:b/>
          <w:bCs/>
        </w:rPr>
      </w:pPr>
      <w:r>
        <w:rPr>
          <w:noProof/>
        </w:rPr>
        <w:drawing>
          <wp:anchor distT="0" distB="0" distL="114300" distR="114300" simplePos="0" relativeHeight="251658300" behindDoc="1" locked="0" layoutInCell="1" allowOverlap="1" wp14:anchorId="4DB2A8EC" wp14:editId="50A7C054">
            <wp:simplePos x="0" y="0"/>
            <wp:positionH relativeFrom="column">
              <wp:posOffset>7620</wp:posOffset>
            </wp:positionH>
            <wp:positionV relativeFrom="paragraph">
              <wp:posOffset>318135</wp:posOffset>
            </wp:positionV>
            <wp:extent cx="5253355" cy="6417310"/>
            <wp:effectExtent l="0" t="0" r="4445" b="2540"/>
            <wp:wrapTight wrapText="bothSides">
              <wp:wrapPolygon edited="0">
                <wp:start x="0" y="0"/>
                <wp:lineTo x="0" y="21544"/>
                <wp:lineTo x="21540" y="21544"/>
                <wp:lineTo x="21540" y="0"/>
                <wp:lineTo x="0" y="0"/>
              </wp:wrapPolygon>
            </wp:wrapTight>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5" cstate="print">
                      <a:extLst>
                        <a:ext uri="{BEBA8EAE-BF5A-486C-A8C5-ECC9F3942E4B}">
                          <a14:imgProps xmlns:a14="http://schemas.microsoft.com/office/drawing/2010/main">
                            <a14:imgLayer r:embed="rId56">
                              <a14:imgEffect>
                                <a14:saturation sat="0"/>
                              </a14:imgEffect>
                            </a14:imgLayer>
                          </a14:imgProps>
                        </a:ext>
                        <a:ext uri="{28A0092B-C50C-407E-A947-70E740481C1C}">
                          <a14:useLocalDpi xmlns:a14="http://schemas.microsoft.com/office/drawing/2010/main" val="0"/>
                        </a:ext>
                      </a:extLst>
                    </a:blip>
                    <a:srcRect t="5605"/>
                    <a:stretch/>
                  </pic:blipFill>
                  <pic:spPr bwMode="auto">
                    <a:xfrm>
                      <a:off x="0" y="0"/>
                      <a:ext cx="5253355" cy="6417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75BB12" w14:textId="5ED2C37D" w:rsidR="00A17E86" w:rsidRPr="00A17E86" w:rsidRDefault="00A17E86" w:rsidP="00A17E86">
      <w:pPr>
        <w:sectPr w:rsidR="00A17E86" w:rsidRPr="00A17E86" w:rsidSect="001D53E4">
          <w:pgSz w:w="12242" w:h="15842" w:code="1"/>
          <w:pgMar w:top="1701" w:right="1701" w:bottom="1701" w:left="2268" w:header="720" w:footer="720" w:gutter="0"/>
          <w:paperSrc w:first="1" w:other="1"/>
          <w:cols w:space="720"/>
          <w:titlePg/>
          <w:docGrid w:linePitch="360"/>
        </w:sectPr>
      </w:pPr>
    </w:p>
    <w:p w14:paraId="01FD7A40" w14:textId="77777777" w:rsidR="00870A33" w:rsidRDefault="00DD6C4D" w:rsidP="00B406F7">
      <w:pPr>
        <w:rPr>
          <w:b/>
          <w:bCs/>
        </w:rPr>
      </w:pPr>
      <w:r>
        <w:rPr>
          <w:noProof/>
        </w:rPr>
        <w:lastRenderedPageBreak/>
        <w:drawing>
          <wp:anchor distT="0" distB="0" distL="114300" distR="114300" simplePos="0" relativeHeight="251658301" behindDoc="1" locked="0" layoutInCell="1" allowOverlap="1" wp14:anchorId="5A074CD6" wp14:editId="5DE01047">
            <wp:simplePos x="0" y="0"/>
            <wp:positionH relativeFrom="column">
              <wp:posOffset>7620</wp:posOffset>
            </wp:positionH>
            <wp:positionV relativeFrom="paragraph">
              <wp:posOffset>958215</wp:posOffset>
            </wp:positionV>
            <wp:extent cx="5253355" cy="6398260"/>
            <wp:effectExtent l="0" t="0" r="4445" b="2540"/>
            <wp:wrapTight wrapText="bothSides">
              <wp:wrapPolygon edited="0">
                <wp:start x="0" y="0"/>
                <wp:lineTo x="0" y="21544"/>
                <wp:lineTo x="21540" y="21544"/>
                <wp:lineTo x="21540" y="0"/>
                <wp:lineTo x="0" y="0"/>
              </wp:wrapPolygon>
            </wp:wrapTight>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7" cstate="print">
                      <a:extLst>
                        <a:ext uri="{BEBA8EAE-BF5A-486C-A8C5-ECC9F3942E4B}">
                          <a14:imgProps xmlns:a14="http://schemas.microsoft.com/office/drawing/2010/main">
                            <a14:imgLayer r:embed="rId58">
                              <a14:imgEffect>
                                <a14:saturation sat="0"/>
                              </a14:imgEffect>
                            </a14:imgLayer>
                          </a14:imgProps>
                        </a:ext>
                        <a:ext uri="{28A0092B-C50C-407E-A947-70E740481C1C}">
                          <a14:useLocalDpi xmlns:a14="http://schemas.microsoft.com/office/drawing/2010/main" val="0"/>
                        </a:ext>
                      </a:extLst>
                    </a:blip>
                    <a:srcRect t="5884"/>
                    <a:stretch/>
                  </pic:blipFill>
                  <pic:spPr bwMode="auto">
                    <a:xfrm>
                      <a:off x="0" y="0"/>
                      <a:ext cx="5253355" cy="63982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5A7401" w14:textId="6318A673" w:rsidR="00A17E86" w:rsidRDefault="00002B83" w:rsidP="00A17E86">
      <w:pPr>
        <w:tabs>
          <w:tab w:val="left" w:pos="1800"/>
        </w:tabs>
        <w:rPr>
          <w:b/>
          <w:bCs/>
        </w:rPr>
      </w:pPr>
      <w:r>
        <w:rPr>
          <w:i/>
          <w:iCs/>
        </w:rPr>
        <w:t xml:space="preserve">          </w:t>
      </w:r>
      <w:r w:rsidR="00A17E86" w:rsidRPr="00A17E86">
        <w:rPr>
          <w:i/>
          <w:iCs/>
        </w:rPr>
        <w:t>Schedule</w:t>
      </w:r>
      <w:r w:rsidR="00A17E86" w:rsidRPr="00A17E86">
        <w:t xml:space="preserve"> TA Juli 2020 (Lanjutan)</w:t>
      </w:r>
    </w:p>
    <w:p w14:paraId="7EE2D719" w14:textId="4121373C" w:rsidR="00A17E86" w:rsidRPr="00A17E86" w:rsidRDefault="00A17E86" w:rsidP="00A17E86">
      <w:pPr>
        <w:tabs>
          <w:tab w:val="left" w:pos="1800"/>
        </w:tabs>
        <w:sectPr w:rsidR="00A17E86" w:rsidRPr="00A17E86" w:rsidSect="001D53E4">
          <w:pgSz w:w="12242" w:h="15842" w:code="1"/>
          <w:pgMar w:top="1701" w:right="1701" w:bottom="1701" w:left="2268" w:header="720" w:footer="720" w:gutter="0"/>
          <w:paperSrc w:first="1" w:other="1"/>
          <w:cols w:space="720"/>
          <w:titlePg/>
          <w:docGrid w:linePitch="360"/>
        </w:sectPr>
      </w:pPr>
      <w:r>
        <w:tab/>
      </w:r>
    </w:p>
    <w:p w14:paraId="49E922A6" w14:textId="5325B015" w:rsidR="004647B6" w:rsidRDefault="004647B6" w:rsidP="00B406F7">
      <w:pPr>
        <w:rPr>
          <w:b/>
          <w:bCs/>
        </w:rPr>
      </w:pPr>
    </w:p>
    <w:p w14:paraId="134F7AB9" w14:textId="3CCDFD32" w:rsidR="004647B6" w:rsidRDefault="00A17E86" w:rsidP="00002B83">
      <w:pPr>
        <w:ind w:firstLine="720"/>
        <w:rPr>
          <w:b/>
          <w:bCs/>
        </w:rPr>
      </w:pPr>
      <w:r w:rsidRPr="00A17E86">
        <w:rPr>
          <w:i/>
          <w:iCs/>
        </w:rPr>
        <w:t>Schedule</w:t>
      </w:r>
      <w:r w:rsidRPr="00A17E86">
        <w:t xml:space="preserve"> TA Juli 2020 (Lanjutan)</w:t>
      </w:r>
      <w:r>
        <w:rPr>
          <w:noProof/>
        </w:rPr>
        <w:drawing>
          <wp:anchor distT="0" distB="0" distL="114300" distR="114300" simplePos="0" relativeHeight="251658302" behindDoc="1" locked="0" layoutInCell="1" allowOverlap="1" wp14:anchorId="651B852E" wp14:editId="2C8671F1">
            <wp:simplePos x="0" y="0"/>
            <wp:positionH relativeFrom="column">
              <wp:posOffset>7620</wp:posOffset>
            </wp:positionH>
            <wp:positionV relativeFrom="paragraph">
              <wp:posOffset>619125</wp:posOffset>
            </wp:positionV>
            <wp:extent cx="5253355" cy="3714750"/>
            <wp:effectExtent l="0" t="0" r="4445" b="0"/>
            <wp:wrapTight wrapText="bothSides">
              <wp:wrapPolygon edited="0">
                <wp:start x="0" y="0"/>
                <wp:lineTo x="0" y="21489"/>
                <wp:lineTo x="21540" y="21489"/>
                <wp:lineTo x="21540" y="0"/>
                <wp:lineTo x="0" y="0"/>
              </wp:wrapPolygon>
            </wp:wrapTight>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9" cstate="print">
                      <a:extLst>
                        <a:ext uri="{BEBA8EAE-BF5A-486C-A8C5-ECC9F3942E4B}">
                          <a14:imgProps xmlns:a14="http://schemas.microsoft.com/office/drawing/2010/main">
                            <a14:imgLayer r:embed="rId60">
                              <a14:imgEffect>
                                <a14:saturation sat="0"/>
                              </a14:imgEffect>
                            </a14:imgLayer>
                          </a14:imgProps>
                        </a:ext>
                        <a:ext uri="{28A0092B-C50C-407E-A947-70E740481C1C}">
                          <a14:useLocalDpi xmlns:a14="http://schemas.microsoft.com/office/drawing/2010/main" val="0"/>
                        </a:ext>
                      </a:extLst>
                    </a:blip>
                    <a:srcRect t="3923" b="41435"/>
                    <a:stretch/>
                  </pic:blipFill>
                  <pic:spPr bwMode="auto">
                    <a:xfrm>
                      <a:off x="0" y="0"/>
                      <a:ext cx="5253355" cy="3714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D2802D" w14:textId="77777777" w:rsidR="004647B6" w:rsidRDefault="004647B6" w:rsidP="00B406F7">
      <w:pPr>
        <w:rPr>
          <w:b/>
          <w:bCs/>
        </w:rPr>
      </w:pPr>
    </w:p>
    <w:p w14:paraId="6C74C786" w14:textId="77777777" w:rsidR="004647B6" w:rsidRDefault="004647B6" w:rsidP="00B406F7">
      <w:pPr>
        <w:rPr>
          <w:b/>
          <w:bCs/>
        </w:rPr>
      </w:pPr>
    </w:p>
    <w:p w14:paraId="5B9D9693" w14:textId="77777777" w:rsidR="004647B6" w:rsidRDefault="004647B6" w:rsidP="00B406F7">
      <w:pPr>
        <w:rPr>
          <w:b/>
          <w:bCs/>
        </w:rPr>
      </w:pPr>
    </w:p>
    <w:p w14:paraId="334BDF03" w14:textId="3CCE9101" w:rsidR="004647B6" w:rsidRPr="00B63F00" w:rsidRDefault="004647B6" w:rsidP="00B406F7">
      <w:pPr>
        <w:rPr>
          <w:b/>
          <w:bCs/>
        </w:rPr>
        <w:sectPr w:rsidR="004647B6" w:rsidRPr="00B63F00" w:rsidSect="001D53E4">
          <w:pgSz w:w="12242" w:h="15842" w:code="1"/>
          <w:pgMar w:top="1701" w:right="1701" w:bottom="1701" w:left="2268" w:header="720" w:footer="720" w:gutter="0"/>
          <w:paperSrc w:first="1" w:other="1"/>
          <w:cols w:space="720"/>
          <w:titlePg/>
          <w:docGrid w:linePitch="360"/>
        </w:sectPr>
      </w:pPr>
    </w:p>
    <w:p w14:paraId="1F766441" w14:textId="16BC4027" w:rsidR="00676038" w:rsidRPr="00EA3DEB" w:rsidRDefault="0000075A" w:rsidP="0000075A">
      <w:pPr>
        <w:pStyle w:val="Caption"/>
        <w:rPr>
          <w:b/>
          <w:bCs w:val="0"/>
        </w:rPr>
      </w:pPr>
      <w:bookmarkStart w:id="1394" w:name="_Toc88679845"/>
      <w:bookmarkStart w:id="1395" w:name="_Toc89370071"/>
      <w:bookmarkEnd w:id="1393"/>
      <w:r w:rsidRPr="0000075A">
        <w:rPr>
          <w:b/>
          <w:bCs w:val="0"/>
        </w:rPr>
        <w:lastRenderedPageBreak/>
        <w:t>Lampiran</w:t>
      </w:r>
      <w:r w:rsidR="003411DF">
        <w:rPr>
          <w:b/>
          <w:bCs w:val="0"/>
        </w:rPr>
        <w:t xml:space="preserve"> </w:t>
      </w:r>
      <w:r w:rsidR="00AF27B4">
        <w:rPr>
          <w:b/>
          <w:bCs w:val="0"/>
        </w:rPr>
        <w:t>3</w:t>
      </w:r>
      <w:r>
        <w:t xml:space="preserve"> </w:t>
      </w:r>
      <w:r w:rsidR="00676038" w:rsidRPr="00D658E2">
        <w:rPr>
          <w:b/>
          <w:bCs w:val="0"/>
        </w:rPr>
        <w:t xml:space="preserve">Data Laporan Produksi Mesin </w:t>
      </w:r>
      <w:r w:rsidR="00676038" w:rsidRPr="0000075A">
        <w:rPr>
          <w:b/>
          <w:bCs w:val="0"/>
          <w:i/>
          <w:iCs/>
        </w:rPr>
        <w:t>Injection Molding</w:t>
      </w:r>
      <w:r w:rsidR="00676038" w:rsidRPr="00D658E2">
        <w:rPr>
          <w:b/>
          <w:bCs w:val="0"/>
        </w:rPr>
        <w:t xml:space="preserve"> F04</w:t>
      </w:r>
      <w:bookmarkEnd w:id="1394"/>
      <w:bookmarkEnd w:id="1395"/>
    </w:p>
    <w:p w14:paraId="491A6599" w14:textId="7715E257" w:rsidR="00676038" w:rsidRPr="00676038" w:rsidRDefault="00180125" w:rsidP="00B406F7">
      <w:pPr>
        <w:sectPr w:rsidR="00676038" w:rsidRPr="00676038" w:rsidSect="001D53E4">
          <w:pgSz w:w="12242" w:h="15842" w:code="1"/>
          <w:pgMar w:top="1701" w:right="1701" w:bottom="1701" w:left="2268" w:header="720" w:footer="720" w:gutter="0"/>
          <w:paperSrc w:first="1" w:other="1"/>
          <w:cols w:space="720"/>
          <w:titlePg/>
          <w:docGrid w:linePitch="360"/>
        </w:sectPr>
      </w:pPr>
      <w:r>
        <w:rPr>
          <w:noProof/>
        </w:rPr>
        <w:drawing>
          <wp:anchor distT="0" distB="0" distL="114300" distR="114300" simplePos="0" relativeHeight="251658289" behindDoc="1" locked="0" layoutInCell="1" allowOverlap="1" wp14:anchorId="6FB8CBFC" wp14:editId="3E5C542C">
            <wp:simplePos x="0" y="0"/>
            <wp:positionH relativeFrom="column">
              <wp:posOffset>635</wp:posOffset>
            </wp:positionH>
            <wp:positionV relativeFrom="paragraph">
              <wp:posOffset>6985</wp:posOffset>
            </wp:positionV>
            <wp:extent cx="5248910" cy="6792595"/>
            <wp:effectExtent l="0" t="0" r="0" b="0"/>
            <wp:wrapTight wrapText="bothSides">
              <wp:wrapPolygon edited="0">
                <wp:start x="0" y="0"/>
                <wp:lineTo x="0" y="21566"/>
                <wp:lineTo x="21558" y="21566"/>
                <wp:lineTo x="21558" y="0"/>
                <wp:lineTo x="0" y="0"/>
              </wp:wrapPolygon>
            </wp:wrapTight>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4"/>
                    <pic:cNvPicPr>
                      <a:picLocks noChangeAspect="1" noChangeArrowheads="1"/>
                    </pic:cNvPicPr>
                  </pic:nvPicPr>
                  <pic:blipFill>
                    <a:blip r:embed="rId61" cstate="print">
                      <a:grayscl/>
                      <a:extLst>
                        <a:ext uri="{28A0092B-C50C-407E-A947-70E740481C1C}">
                          <a14:useLocalDpi xmlns:a14="http://schemas.microsoft.com/office/drawing/2010/main" val="0"/>
                        </a:ext>
                      </a:extLst>
                    </a:blip>
                    <a:srcRect/>
                    <a:stretch>
                      <a:fillRect/>
                    </a:stretch>
                  </pic:blipFill>
                  <pic:spPr bwMode="auto">
                    <a:xfrm>
                      <a:off x="0" y="0"/>
                      <a:ext cx="5248910" cy="6792595"/>
                    </a:xfrm>
                    <a:prstGeom prst="rect">
                      <a:avLst/>
                    </a:prstGeom>
                    <a:noFill/>
                  </pic:spPr>
                </pic:pic>
              </a:graphicData>
            </a:graphic>
            <wp14:sizeRelH relativeFrom="page">
              <wp14:pctWidth>0</wp14:pctWidth>
            </wp14:sizeRelH>
            <wp14:sizeRelV relativeFrom="page">
              <wp14:pctHeight>0</wp14:pctHeight>
            </wp14:sizeRelV>
          </wp:anchor>
        </w:drawing>
      </w:r>
    </w:p>
    <w:p w14:paraId="62A85ED4" w14:textId="2927681F" w:rsidR="00233B8F" w:rsidRPr="00CB36C5" w:rsidRDefault="00A17E86" w:rsidP="00002B83">
      <w:pPr>
        <w:ind w:firstLine="720"/>
      </w:pPr>
      <w:r>
        <w:lastRenderedPageBreak/>
        <w:t xml:space="preserve">Data </w:t>
      </w:r>
      <w:r w:rsidR="00233B8F" w:rsidRPr="00FE5F4A">
        <w:t xml:space="preserve">Laporan Produksi Mesin </w:t>
      </w:r>
      <w:r w:rsidR="00233B8F" w:rsidRPr="00FE5F4A">
        <w:rPr>
          <w:i/>
          <w:iCs/>
        </w:rPr>
        <w:t>Injection Molding</w:t>
      </w:r>
      <w:r w:rsidR="00233B8F" w:rsidRPr="00FE5F4A">
        <w:t xml:space="preserve"> F04</w:t>
      </w:r>
      <w:r w:rsidR="00233B8F">
        <w:t xml:space="preserve"> (Lanjutan)</w:t>
      </w:r>
    </w:p>
    <w:p w14:paraId="4F2DB906" w14:textId="13B70F51" w:rsidR="00233B8F" w:rsidRPr="00233B8F" w:rsidRDefault="00180125" w:rsidP="00B406F7">
      <w:pPr>
        <w:sectPr w:rsidR="00233B8F" w:rsidRPr="00233B8F" w:rsidSect="001D53E4">
          <w:pgSz w:w="12242" w:h="15842" w:code="1"/>
          <w:pgMar w:top="1701" w:right="1701" w:bottom="1701" w:left="2268" w:header="720" w:footer="720" w:gutter="0"/>
          <w:paperSrc w:first="1" w:other="1"/>
          <w:cols w:space="720"/>
          <w:titlePg/>
          <w:docGrid w:linePitch="360"/>
        </w:sectPr>
      </w:pPr>
      <w:r>
        <w:rPr>
          <w:b/>
          <w:bCs/>
          <w:noProof/>
        </w:rPr>
        <w:drawing>
          <wp:inline distT="0" distB="0" distL="0" distR="0" wp14:anchorId="353E82F7" wp14:editId="51F734F2">
            <wp:extent cx="5239385" cy="677164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2" cstate="print">
                      <a:grayscl/>
                      <a:extLst>
                        <a:ext uri="{28A0092B-C50C-407E-A947-70E740481C1C}">
                          <a14:useLocalDpi xmlns:a14="http://schemas.microsoft.com/office/drawing/2010/main" val="0"/>
                        </a:ext>
                      </a:extLst>
                    </a:blip>
                    <a:srcRect/>
                    <a:stretch>
                      <a:fillRect/>
                    </a:stretch>
                  </pic:blipFill>
                  <pic:spPr bwMode="auto">
                    <a:xfrm>
                      <a:off x="0" y="0"/>
                      <a:ext cx="5239385" cy="6771640"/>
                    </a:xfrm>
                    <a:prstGeom prst="rect">
                      <a:avLst/>
                    </a:prstGeom>
                    <a:noFill/>
                    <a:ln>
                      <a:noFill/>
                    </a:ln>
                  </pic:spPr>
                </pic:pic>
              </a:graphicData>
            </a:graphic>
          </wp:inline>
        </w:drawing>
      </w:r>
    </w:p>
    <w:p w14:paraId="123536B8" w14:textId="466A73F9" w:rsidR="00CB36C5" w:rsidRPr="00CB36C5" w:rsidRDefault="00A17E86" w:rsidP="00002B83">
      <w:pPr>
        <w:ind w:firstLine="720"/>
        <w:jc w:val="left"/>
      </w:pPr>
      <w:r>
        <w:lastRenderedPageBreak/>
        <w:t xml:space="preserve">Data </w:t>
      </w:r>
      <w:r w:rsidR="007E4C0C" w:rsidRPr="00FE5F4A">
        <w:t xml:space="preserve">Laporan Produksi Mesin </w:t>
      </w:r>
      <w:r w:rsidR="007E4C0C" w:rsidRPr="00FE5F4A">
        <w:rPr>
          <w:i/>
          <w:iCs/>
        </w:rPr>
        <w:t>Injection Molding</w:t>
      </w:r>
      <w:r w:rsidR="007E4C0C" w:rsidRPr="00FE5F4A">
        <w:t xml:space="preserve"> F04</w:t>
      </w:r>
      <w:r w:rsidR="007E4C0C">
        <w:t xml:space="preserve"> (Lanjutan) </w:t>
      </w:r>
      <w:r w:rsidR="00180125">
        <w:rPr>
          <w:noProof/>
        </w:rPr>
        <w:drawing>
          <wp:inline distT="0" distB="0" distL="0" distR="0" wp14:anchorId="4E6A261A" wp14:editId="794C25D6">
            <wp:extent cx="5239385" cy="677164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3" cstate="print">
                      <a:grayscl/>
                      <a:extLst>
                        <a:ext uri="{28A0092B-C50C-407E-A947-70E740481C1C}">
                          <a14:useLocalDpi xmlns:a14="http://schemas.microsoft.com/office/drawing/2010/main" val="0"/>
                        </a:ext>
                      </a:extLst>
                    </a:blip>
                    <a:srcRect/>
                    <a:stretch>
                      <a:fillRect/>
                    </a:stretch>
                  </pic:blipFill>
                  <pic:spPr bwMode="auto">
                    <a:xfrm>
                      <a:off x="0" y="0"/>
                      <a:ext cx="5239385" cy="6771640"/>
                    </a:xfrm>
                    <a:prstGeom prst="rect">
                      <a:avLst/>
                    </a:prstGeom>
                    <a:noFill/>
                    <a:ln>
                      <a:noFill/>
                    </a:ln>
                  </pic:spPr>
                </pic:pic>
              </a:graphicData>
            </a:graphic>
          </wp:inline>
        </w:drawing>
      </w:r>
    </w:p>
    <w:p w14:paraId="36A47296" w14:textId="5DCCAAEC" w:rsidR="00CB36C5" w:rsidRPr="00CB36C5" w:rsidRDefault="00CB36C5" w:rsidP="00B406F7"/>
    <w:p w14:paraId="0EDA30ED" w14:textId="5E0F1117" w:rsidR="00C745F9" w:rsidRPr="00C745F9" w:rsidRDefault="00C745F9" w:rsidP="00B406F7">
      <w:pPr>
        <w:jc w:val="left"/>
      </w:pPr>
    </w:p>
    <w:p w14:paraId="3605DC3E" w14:textId="77777777" w:rsidR="00C745F9" w:rsidRDefault="00C745F9" w:rsidP="00B406F7"/>
    <w:p w14:paraId="70794FAA" w14:textId="77777777" w:rsidR="0089201C" w:rsidRDefault="0089201C" w:rsidP="00B406F7">
      <w:pPr>
        <w:jc w:val="left"/>
        <w:sectPr w:rsidR="0089201C" w:rsidSect="001D53E4">
          <w:pgSz w:w="12242" w:h="15842" w:code="1"/>
          <w:pgMar w:top="1701" w:right="1701" w:bottom="1701" w:left="2268" w:header="720" w:footer="720" w:gutter="0"/>
          <w:paperSrc w:first="1" w:other="1"/>
          <w:cols w:space="720"/>
          <w:titlePg/>
          <w:docGrid w:linePitch="360"/>
        </w:sectPr>
      </w:pPr>
    </w:p>
    <w:p w14:paraId="5CB4A2BF" w14:textId="1E8125D5" w:rsidR="004E7E27" w:rsidRDefault="00A17E86" w:rsidP="00002B83">
      <w:pPr>
        <w:ind w:firstLine="720"/>
        <w:jc w:val="left"/>
      </w:pPr>
      <w:r>
        <w:lastRenderedPageBreak/>
        <w:t xml:space="preserve">Data </w:t>
      </w:r>
      <w:r w:rsidR="004E7E27" w:rsidRPr="00FE5F4A">
        <w:t xml:space="preserve">Laporan Produksi Mesin </w:t>
      </w:r>
      <w:r w:rsidR="004E7E27" w:rsidRPr="00FE5F4A">
        <w:rPr>
          <w:i/>
          <w:iCs/>
        </w:rPr>
        <w:t>Injection Molding</w:t>
      </w:r>
      <w:r w:rsidR="004E7E27" w:rsidRPr="00FE5F4A">
        <w:t xml:space="preserve"> F04</w:t>
      </w:r>
      <w:r w:rsidR="004E7E27">
        <w:t xml:space="preserve"> (Lanjutan)</w:t>
      </w:r>
    </w:p>
    <w:p w14:paraId="7D187218" w14:textId="20468EDD" w:rsidR="0089201C" w:rsidRDefault="00180125" w:rsidP="00B406F7">
      <w:pPr>
        <w:jc w:val="left"/>
        <w:sectPr w:rsidR="0089201C" w:rsidSect="001D53E4">
          <w:pgSz w:w="12242" w:h="15842" w:code="1"/>
          <w:pgMar w:top="1701" w:right="1701" w:bottom="1701" w:left="2268" w:header="720" w:footer="720" w:gutter="0"/>
          <w:paperSrc w:first="1" w:other="1"/>
          <w:cols w:space="720"/>
          <w:titlePg/>
          <w:docGrid w:linePitch="360"/>
        </w:sectPr>
      </w:pPr>
      <w:r>
        <w:rPr>
          <w:noProof/>
        </w:rPr>
        <w:drawing>
          <wp:inline distT="0" distB="0" distL="0" distR="0" wp14:anchorId="262DACEF" wp14:editId="1BB23FCE">
            <wp:extent cx="5239385" cy="682117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4" cstate="print">
                      <a:grayscl/>
                      <a:extLst>
                        <a:ext uri="{28A0092B-C50C-407E-A947-70E740481C1C}">
                          <a14:useLocalDpi xmlns:a14="http://schemas.microsoft.com/office/drawing/2010/main" val="0"/>
                        </a:ext>
                      </a:extLst>
                    </a:blip>
                    <a:srcRect/>
                    <a:stretch>
                      <a:fillRect/>
                    </a:stretch>
                  </pic:blipFill>
                  <pic:spPr bwMode="auto">
                    <a:xfrm>
                      <a:off x="0" y="0"/>
                      <a:ext cx="5239385" cy="6821170"/>
                    </a:xfrm>
                    <a:prstGeom prst="rect">
                      <a:avLst/>
                    </a:prstGeom>
                    <a:noFill/>
                    <a:ln>
                      <a:noFill/>
                    </a:ln>
                  </pic:spPr>
                </pic:pic>
              </a:graphicData>
            </a:graphic>
          </wp:inline>
        </w:drawing>
      </w:r>
    </w:p>
    <w:p w14:paraId="48AC2E1A" w14:textId="029EFE70" w:rsidR="00136CB6" w:rsidRDefault="00A17E86" w:rsidP="00002B83">
      <w:pPr>
        <w:ind w:firstLine="720"/>
        <w:jc w:val="left"/>
      </w:pPr>
      <w:r>
        <w:lastRenderedPageBreak/>
        <w:t xml:space="preserve">Data </w:t>
      </w:r>
      <w:r w:rsidR="00136CB6" w:rsidRPr="00FE5F4A">
        <w:t xml:space="preserve">Laporan Produksi Mesin </w:t>
      </w:r>
      <w:r w:rsidR="00136CB6" w:rsidRPr="00FE5F4A">
        <w:rPr>
          <w:i/>
          <w:iCs/>
        </w:rPr>
        <w:t>Injection Molding</w:t>
      </w:r>
      <w:r w:rsidR="00136CB6" w:rsidRPr="00FE5F4A">
        <w:t xml:space="preserve"> F04</w:t>
      </w:r>
      <w:r w:rsidR="00136CB6">
        <w:t xml:space="preserve"> (Lanjutan)</w:t>
      </w:r>
      <w:r w:rsidR="00180125">
        <w:rPr>
          <w:noProof/>
        </w:rPr>
        <w:drawing>
          <wp:inline distT="0" distB="0" distL="0" distR="0" wp14:anchorId="5B37FE15" wp14:editId="0574CF7F">
            <wp:extent cx="5239385" cy="682117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5" cstate="print">
                      <a:grayscl/>
                      <a:extLst>
                        <a:ext uri="{28A0092B-C50C-407E-A947-70E740481C1C}">
                          <a14:useLocalDpi xmlns:a14="http://schemas.microsoft.com/office/drawing/2010/main" val="0"/>
                        </a:ext>
                      </a:extLst>
                    </a:blip>
                    <a:srcRect/>
                    <a:stretch>
                      <a:fillRect/>
                    </a:stretch>
                  </pic:blipFill>
                  <pic:spPr bwMode="auto">
                    <a:xfrm>
                      <a:off x="0" y="0"/>
                      <a:ext cx="5239385" cy="6821170"/>
                    </a:xfrm>
                    <a:prstGeom prst="rect">
                      <a:avLst/>
                    </a:prstGeom>
                    <a:noFill/>
                    <a:ln>
                      <a:noFill/>
                    </a:ln>
                  </pic:spPr>
                </pic:pic>
              </a:graphicData>
            </a:graphic>
          </wp:inline>
        </w:drawing>
      </w:r>
    </w:p>
    <w:p w14:paraId="1071646E" w14:textId="77777777" w:rsidR="00136CB6" w:rsidRDefault="00136CB6" w:rsidP="00B406F7">
      <w:pPr>
        <w:jc w:val="left"/>
        <w:sectPr w:rsidR="00136CB6" w:rsidSect="001D53E4">
          <w:pgSz w:w="12242" w:h="15842" w:code="1"/>
          <w:pgMar w:top="1701" w:right="1701" w:bottom="1701" w:left="2268" w:header="720" w:footer="720" w:gutter="0"/>
          <w:paperSrc w:first="1" w:other="1"/>
          <w:cols w:space="720"/>
          <w:titlePg/>
          <w:docGrid w:linePitch="360"/>
        </w:sectPr>
      </w:pPr>
    </w:p>
    <w:p w14:paraId="4B0CD0B6" w14:textId="1392F436" w:rsidR="00136CB6" w:rsidRDefault="0000075A" w:rsidP="0000075A">
      <w:pPr>
        <w:pStyle w:val="Caption"/>
        <w:keepNext/>
        <w:jc w:val="left"/>
        <w:rPr>
          <w:b/>
          <w:bCs w:val="0"/>
        </w:rPr>
      </w:pPr>
      <w:bookmarkStart w:id="1396" w:name="_Toc88679846"/>
      <w:bookmarkStart w:id="1397" w:name="_Toc89370072"/>
      <w:r w:rsidRPr="0000075A">
        <w:rPr>
          <w:b/>
          <w:bCs w:val="0"/>
        </w:rPr>
        <w:lastRenderedPageBreak/>
        <w:t>Lampiran</w:t>
      </w:r>
      <w:r w:rsidR="003411DF">
        <w:rPr>
          <w:b/>
          <w:bCs w:val="0"/>
        </w:rPr>
        <w:t xml:space="preserve"> </w:t>
      </w:r>
      <w:r w:rsidR="00AF27B4">
        <w:rPr>
          <w:b/>
          <w:bCs w:val="0"/>
        </w:rPr>
        <w:t>4</w:t>
      </w:r>
      <w:r>
        <w:t xml:space="preserve"> </w:t>
      </w:r>
      <w:r w:rsidR="00FA184D" w:rsidRPr="00D658E2">
        <w:rPr>
          <w:b/>
          <w:bCs w:val="0"/>
        </w:rPr>
        <w:t>Surat Keputusan Fakultas Ekonomi</w:t>
      </w:r>
      <w:bookmarkEnd w:id="1396"/>
      <w:bookmarkEnd w:id="1397"/>
    </w:p>
    <w:p w14:paraId="45AFC1F0" w14:textId="3EE4F395" w:rsidR="00136CB6" w:rsidRDefault="00F70865" w:rsidP="00B406F7">
      <w:pPr>
        <w:tabs>
          <w:tab w:val="left" w:pos="2057"/>
        </w:tabs>
        <w:jc w:val="left"/>
        <w:rPr>
          <w:b/>
          <w:bCs/>
        </w:rPr>
      </w:pPr>
      <w:r>
        <w:rPr>
          <w:noProof/>
        </w:rPr>
        <w:drawing>
          <wp:anchor distT="0" distB="0" distL="114300" distR="114300" simplePos="0" relativeHeight="251658267" behindDoc="0" locked="0" layoutInCell="1" allowOverlap="1" wp14:anchorId="25789D96" wp14:editId="7D8C62C7">
            <wp:simplePos x="0" y="0"/>
            <wp:positionH relativeFrom="margin">
              <wp:posOffset>88900</wp:posOffset>
            </wp:positionH>
            <wp:positionV relativeFrom="margin">
              <wp:posOffset>640657</wp:posOffset>
            </wp:positionV>
            <wp:extent cx="4906010" cy="7139305"/>
            <wp:effectExtent l="0" t="0" r="8890" b="4445"/>
            <wp:wrapSquare wrapText="bothSides"/>
            <wp:docPr id="95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0"/>
                    <pic:cNvPicPr>
                      <a:picLocks noChangeAspect="1" noChangeArrowheads="1"/>
                    </pic:cNvPicPr>
                  </pic:nvPicPr>
                  <pic:blipFill>
                    <a:blip r:embed="rId66" cstate="print">
                      <a:grayscl/>
                      <a:extLst>
                        <a:ext uri="{28A0092B-C50C-407E-A947-70E740481C1C}">
                          <a14:useLocalDpi xmlns:a14="http://schemas.microsoft.com/office/drawing/2010/main" val="0"/>
                        </a:ext>
                      </a:extLst>
                    </a:blip>
                    <a:srcRect/>
                    <a:stretch>
                      <a:fillRect/>
                    </a:stretch>
                  </pic:blipFill>
                  <pic:spPr bwMode="auto">
                    <a:xfrm>
                      <a:off x="0" y="0"/>
                      <a:ext cx="4906010" cy="7139305"/>
                    </a:xfrm>
                    <a:prstGeom prst="rect">
                      <a:avLst/>
                    </a:prstGeom>
                    <a:noFill/>
                  </pic:spPr>
                </pic:pic>
              </a:graphicData>
            </a:graphic>
            <wp14:sizeRelH relativeFrom="page">
              <wp14:pctWidth>0</wp14:pctWidth>
            </wp14:sizeRelH>
            <wp14:sizeRelV relativeFrom="page">
              <wp14:pctHeight>0</wp14:pctHeight>
            </wp14:sizeRelV>
          </wp:anchor>
        </w:drawing>
      </w:r>
      <w:r w:rsidR="00136CB6">
        <w:rPr>
          <w:b/>
          <w:bCs/>
        </w:rPr>
        <w:tab/>
      </w:r>
    </w:p>
    <w:p w14:paraId="02AFFCA4" w14:textId="306F2A09" w:rsidR="00136CB6" w:rsidRDefault="00136CB6" w:rsidP="00B406F7">
      <w:pPr>
        <w:jc w:val="left"/>
        <w:sectPr w:rsidR="00136CB6" w:rsidSect="001D53E4">
          <w:pgSz w:w="12242" w:h="15842" w:code="1"/>
          <w:pgMar w:top="1701" w:right="1701" w:bottom="1701" w:left="2268" w:header="720" w:footer="1191" w:gutter="0"/>
          <w:paperSrc w:first="1" w:other="1"/>
          <w:cols w:space="720"/>
          <w:titlePg/>
          <w:docGrid w:linePitch="360"/>
        </w:sectPr>
      </w:pPr>
    </w:p>
    <w:p w14:paraId="77CEC494" w14:textId="77777777" w:rsidR="00136CB6" w:rsidRDefault="00136CB6" w:rsidP="00B406F7">
      <w:pPr>
        <w:jc w:val="left"/>
      </w:pPr>
    </w:p>
    <w:p w14:paraId="38DC5D69" w14:textId="73FD372A" w:rsidR="004647B6" w:rsidRPr="004647B6" w:rsidRDefault="00180125" w:rsidP="0000075A">
      <w:pPr>
        <w:pStyle w:val="Caption"/>
        <w:jc w:val="left"/>
        <w:rPr>
          <w:b/>
          <w:bCs w:val="0"/>
        </w:rPr>
      </w:pPr>
      <w:bookmarkStart w:id="1398" w:name="_Toc88679847"/>
      <w:bookmarkStart w:id="1399" w:name="_Toc89370073"/>
      <w:r>
        <w:rPr>
          <w:b/>
          <w:bCs w:val="0"/>
          <w:noProof/>
        </w:rPr>
        <w:drawing>
          <wp:anchor distT="0" distB="0" distL="114300" distR="114300" simplePos="0" relativeHeight="251658287" behindDoc="0" locked="0" layoutInCell="1" allowOverlap="1" wp14:anchorId="198AE0D3" wp14:editId="3D494CFE">
            <wp:simplePos x="0" y="0"/>
            <wp:positionH relativeFrom="margin">
              <wp:posOffset>-255270</wp:posOffset>
            </wp:positionH>
            <wp:positionV relativeFrom="margin">
              <wp:posOffset>730885</wp:posOffset>
            </wp:positionV>
            <wp:extent cx="5356860" cy="7182485"/>
            <wp:effectExtent l="0" t="0" r="0" b="0"/>
            <wp:wrapSquare wrapText="bothSides"/>
            <wp:docPr id="953" name="Pictur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3"/>
                    <pic:cNvPicPr>
                      <a:picLocks noChangeAspect="1" noChangeArrowheads="1"/>
                    </pic:cNvPicPr>
                  </pic:nvPicPr>
                  <pic:blipFill>
                    <a:blip r:embed="rId67" cstate="print">
                      <a:grayscl/>
                      <a:extLst>
                        <a:ext uri="{28A0092B-C50C-407E-A947-70E740481C1C}">
                          <a14:useLocalDpi xmlns:a14="http://schemas.microsoft.com/office/drawing/2010/main" val="0"/>
                        </a:ext>
                      </a:extLst>
                    </a:blip>
                    <a:srcRect/>
                    <a:stretch>
                      <a:fillRect/>
                    </a:stretch>
                  </pic:blipFill>
                  <pic:spPr bwMode="auto">
                    <a:xfrm>
                      <a:off x="0" y="0"/>
                      <a:ext cx="5356860" cy="7182485"/>
                    </a:xfrm>
                    <a:prstGeom prst="rect">
                      <a:avLst/>
                    </a:prstGeom>
                    <a:noFill/>
                  </pic:spPr>
                </pic:pic>
              </a:graphicData>
            </a:graphic>
            <wp14:sizeRelH relativeFrom="page">
              <wp14:pctWidth>0</wp14:pctWidth>
            </wp14:sizeRelH>
            <wp14:sizeRelV relativeFrom="page">
              <wp14:pctHeight>0</wp14:pctHeight>
            </wp14:sizeRelV>
          </wp:anchor>
        </w:drawing>
      </w:r>
      <w:r w:rsidR="0000075A" w:rsidRPr="0000075A">
        <w:rPr>
          <w:b/>
          <w:bCs w:val="0"/>
        </w:rPr>
        <w:t xml:space="preserve">Lampiran </w:t>
      </w:r>
      <w:r w:rsidR="00AF27B4">
        <w:rPr>
          <w:b/>
          <w:bCs w:val="0"/>
        </w:rPr>
        <w:t>5</w:t>
      </w:r>
      <w:r w:rsidR="0000075A">
        <w:t xml:space="preserve"> </w:t>
      </w:r>
      <w:r w:rsidR="00136CB6" w:rsidRPr="00D658E2">
        <w:rPr>
          <w:b/>
        </w:rPr>
        <w:t>Kartu Seminar Proposa</w:t>
      </w:r>
      <w:r w:rsidR="00136CB6">
        <w:rPr>
          <w:b/>
        </w:rPr>
        <w:t>l</w:t>
      </w:r>
      <w:bookmarkEnd w:id="1398"/>
      <w:bookmarkEnd w:id="1399"/>
    </w:p>
    <w:p w14:paraId="5C220F56" w14:textId="3E25BD0E" w:rsidR="00B972F0" w:rsidRDefault="00B972F0" w:rsidP="00B406F7">
      <w:pPr>
        <w:tabs>
          <w:tab w:val="left" w:pos="6462"/>
        </w:tabs>
        <w:sectPr w:rsidR="00B972F0" w:rsidSect="001D53E4">
          <w:pgSz w:w="12242" w:h="15842" w:code="1"/>
          <w:pgMar w:top="1701" w:right="1701" w:bottom="1701" w:left="2268" w:header="720" w:footer="720" w:gutter="0"/>
          <w:paperSrc w:first="1" w:other="1"/>
          <w:cols w:space="720"/>
          <w:titlePg/>
          <w:docGrid w:linePitch="360"/>
        </w:sectPr>
      </w:pPr>
    </w:p>
    <w:p w14:paraId="3C0A4935" w14:textId="77777777" w:rsidR="00B972F0" w:rsidRDefault="00180125" w:rsidP="00B406F7">
      <w:pPr>
        <w:tabs>
          <w:tab w:val="left" w:pos="6462"/>
        </w:tabs>
        <w:rPr>
          <w:b/>
          <w:bCs/>
        </w:rPr>
      </w:pPr>
      <w:r>
        <w:rPr>
          <w:noProof/>
        </w:rPr>
        <w:lastRenderedPageBreak/>
        <w:drawing>
          <wp:anchor distT="0" distB="0" distL="114300" distR="114300" simplePos="0" relativeHeight="251658286" behindDoc="0" locked="0" layoutInCell="1" allowOverlap="1" wp14:anchorId="6F0A7BEA" wp14:editId="65CDD468">
            <wp:simplePos x="0" y="0"/>
            <wp:positionH relativeFrom="margin">
              <wp:posOffset>-125730</wp:posOffset>
            </wp:positionH>
            <wp:positionV relativeFrom="margin">
              <wp:posOffset>862965</wp:posOffset>
            </wp:positionV>
            <wp:extent cx="5593715" cy="6400800"/>
            <wp:effectExtent l="0" t="0" r="6985" b="0"/>
            <wp:wrapSquare wrapText="bothSides"/>
            <wp:docPr id="919"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9"/>
                    <pic:cNvPicPr>
                      <a:picLocks noChangeAspect="1" noChangeArrowheads="1"/>
                    </pic:cNvPicPr>
                  </pic:nvPicPr>
                  <pic:blipFill rotWithShape="1">
                    <a:blip r:embed="rId68" cstate="print">
                      <a:grayscl/>
                      <a:extLst>
                        <a:ext uri="{28A0092B-C50C-407E-A947-70E740481C1C}">
                          <a14:useLocalDpi xmlns:a14="http://schemas.microsoft.com/office/drawing/2010/main" val="0"/>
                        </a:ext>
                      </a:extLst>
                    </a:blip>
                    <a:srcRect t="5130" b="12785"/>
                    <a:stretch/>
                  </pic:blipFill>
                  <pic:spPr bwMode="auto">
                    <a:xfrm>
                      <a:off x="0" y="0"/>
                      <a:ext cx="5593715" cy="6400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8FE52F" w14:textId="77777777" w:rsidR="00A17E86" w:rsidRDefault="00A17E86" w:rsidP="00A17E86">
      <w:pPr>
        <w:rPr>
          <w:b/>
          <w:bCs/>
        </w:rPr>
      </w:pPr>
    </w:p>
    <w:p w14:paraId="7FE84118" w14:textId="747C5F09" w:rsidR="00A17E86" w:rsidRPr="00A17E86" w:rsidRDefault="00A17E86" w:rsidP="00002B83">
      <w:pPr>
        <w:pStyle w:val="Caption"/>
        <w:ind w:firstLine="720"/>
        <w:jc w:val="left"/>
        <w:rPr>
          <w:bCs w:val="0"/>
        </w:rPr>
      </w:pPr>
      <w:r w:rsidRPr="00A17E86">
        <w:rPr>
          <w:bCs w:val="0"/>
        </w:rPr>
        <w:t>Kartu Seminar Proposal (Lanjutan)</w:t>
      </w:r>
    </w:p>
    <w:p w14:paraId="35CEF671" w14:textId="77777777" w:rsidR="00A17E86" w:rsidRDefault="00A17E86" w:rsidP="00A17E86">
      <w:pPr>
        <w:rPr>
          <w:b/>
          <w:bCs/>
        </w:rPr>
      </w:pPr>
    </w:p>
    <w:p w14:paraId="7F177976" w14:textId="77777777" w:rsidR="00A17E86" w:rsidRDefault="00A17E86" w:rsidP="00A17E86">
      <w:pPr>
        <w:rPr>
          <w:b/>
          <w:bCs/>
        </w:rPr>
      </w:pPr>
    </w:p>
    <w:p w14:paraId="742871B3" w14:textId="45523DBE" w:rsidR="00A17E86" w:rsidRPr="00A17E86" w:rsidRDefault="00A17E86" w:rsidP="00A17E86">
      <w:pPr>
        <w:sectPr w:rsidR="00A17E86" w:rsidRPr="00A17E86" w:rsidSect="001D53E4">
          <w:pgSz w:w="12242" w:h="15842" w:code="1"/>
          <w:pgMar w:top="1701" w:right="1701" w:bottom="1701" w:left="2268" w:header="720" w:footer="720" w:gutter="0"/>
          <w:paperSrc w:first="1" w:other="1"/>
          <w:cols w:space="720"/>
          <w:titlePg/>
          <w:docGrid w:linePitch="360"/>
        </w:sectPr>
      </w:pPr>
    </w:p>
    <w:p w14:paraId="0352257E" w14:textId="1D764980" w:rsidR="00A84428" w:rsidRPr="00D658E2" w:rsidRDefault="0000075A" w:rsidP="0000075A">
      <w:pPr>
        <w:pStyle w:val="Caption"/>
        <w:keepNext/>
        <w:jc w:val="both"/>
        <w:rPr>
          <w:b/>
        </w:rPr>
      </w:pPr>
      <w:bookmarkStart w:id="1400" w:name="_Toc88679848"/>
      <w:bookmarkStart w:id="1401" w:name="_Toc89370074"/>
      <w:r w:rsidRPr="0000075A">
        <w:rPr>
          <w:b/>
          <w:bCs w:val="0"/>
        </w:rPr>
        <w:lastRenderedPageBreak/>
        <w:t>Lampiran</w:t>
      </w:r>
      <w:r w:rsidR="003411DF">
        <w:rPr>
          <w:b/>
          <w:bCs w:val="0"/>
        </w:rPr>
        <w:t xml:space="preserve"> </w:t>
      </w:r>
      <w:r w:rsidR="00AF27B4">
        <w:rPr>
          <w:b/>
          <w:bCs w:val="0"/>
        </w:rPr>
        <w:t>6</w:t>
      </w:r>
      <w:r w:rsidRPr="0000075A">
        <w:rPr>
          <w:b/>
          <w:bCs w:val="0"/>
        </w:rPr>
        <w:t xml:space="preserve"> </w:t>
      </w:r>
      <w:r w:rsidR="00B972F0" w:rsidRPr="0000075A">
        <w:rPr>
          <w:b/>
          <w:bCs w:val="0"/>
        </w:rPr>
        <w:t>Kartu</w:t>
      </w:r>
      <w:r w:rsidR="00B972F0" w:rsidRPr="00D658E2">
        <w:rPr>
          <w:b/>
        </w:rPr>
        <w:t xml:space="preserve"> Bimbingan Skripsi</w:t>
      </w:r>
      <w:bookmarkEnd w:id="1400"/>
      <w:bookmarkEnd w:id="1401"/>
    </w:p>
    <w:p w14:paraId="2F598037" w14:textId="77777777" w:rsidR="00D8659B" w:rsidRDefault="00D8659B" w:rsidP="00B406F7">
      <w:pPr>
        <w:jc w:val="left"/>
      </w:pPr>
    </w:p>
    <w:p w14:paraId="543E730D" w14:textId="387F9334" w:rsidR="003411DF" w:rsidRDefault="00180125" w:rsidP="00B406F7">
      <w:pPr>
        <w:jc w:val="left"/>
        <w:sectPr w:rsidR="003411DF" w:rsidSect="001D53E4">
          <w:pgSz w:w="12242" w:h="15842" w:code="1"/>
          <w:pgMar w:top="1701" w:right="1701" w:bottom="1701" w:left="2268" w:header="720" w:footer="720" w:gutter="0"/>
          <w:paperSrc w:first="1" w:other="1"/>
          <w:cols w:space="720"/>
          <w:titlePg/>
          <w:docGrid w:linePitch="360"/>
        </w:sectPr>
      </w:pPr>
      <w:r>
        <w:rPr>
          <w:noProof/>
        </w:rPr>
        <w:drawing>
          <wp:anchor distT="0" distB="0" distL="114300" distR="114300" simplePos="0" relativeHeight="251658288" behindDoc="0" locked="0" layoutInCell="1" allowOverlap="1" wp14:anchorId="7A22CF60" wp14:editId="5E13CBD5">
            <wp:simplePos x="0" y="0"/>
            <wp:positionH relativeFrom="margin">
              <wp:posOffset>-78740</wp:posOffset>
            </wp:positionH>
            <wp:positionV relativeFrom="margin">
              <wp:posOffset>330835</wp:posOffset>
            </wp:positionV>
            <wp:extent cx="4824730" cy="7379335"/>
            <wp:effectExtent l="0" t="0" r="0" b="0"/>
            <wp:wrapSquare wrapText="bothSides"/>
            <wp:docPr id="97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6"/>
                    <pic:cNvPicPr>
                      <a:picLocks noChangeAspect="1" noChangeArrowheads="1"/>
                    </pic:cNvPicPr>
                  </pic:nvPicPr>
                  <pic:blipFill>
                    <a:blip r:embed="rId69" cstate="print">
                      <a:grayscl/>
                      <a:extLst>
                        <a:ext uri="{28A0092B-C50C-407E-A947-70E740481C1C}">
                          <a14:useLocalDpi xmlns:a14="http://schemas.microsoft.com/office/drawing/2010/main" val="0"/>
                        </a:ext>
                      </a:extLst>
                    </a:blip>
                    <a:srcRect/>
                    <a:stretch>
                      <a:fillRect/>
                    </a:stretch>
                  </pic:blipFill>
                  <pic:spPr bwMode="auto">
                    <a:xfrm>
                      <a:off x="0" y="0"/>
                      <a:ext cx="4824730" cy="7379335"/>
                    </a:xfrm>
                    <a:prstGeom prst="rect">
                      <a:avLst/>
                    </a:prstGeom>
                    <a:noFill/>
                  </pic:spPr>
                </pic:pic>
              </a:graphicData>
            </a:graphic>
            <wp14:sizeRelH relativeFrom="page">
              <wp14:pctWidth>0</wp14:pctWidth>
            </wp14:sizeRelH>
            <wp14:sizeRelV relativeFrom="page">
              <wp14:pctHeight>0</wp14:pctHeight>
            </wp14:sizeRelV>
          </wp:anchor>
        </w:drawing>
      </w:r>
    </w:p>
    <w:p w14:paraId="53B636C4" w14:textId="066DBEA5" w:rsidR="00283F61" w:rsidRPr="00D658E2" w:rsidRDefault="0000075A" w:rsidP="0000075A">
      <w:pPr>
        <w:pStyle w:val="Caption"/>
        <w:keepNext/>
        <w:jc w:val="both"/>
        <w:rPr>
          <w:b/>
        </w:rPr>
      </w:pPr>
      <w:bookmarkStart w:id="1402" w:name="_Toc88679849"/>
      <w:bookmarkStart w:id="1403" w:name="_Toc89370075"/>
      <w:r w:rsidRPr="0000075A">
        <w:rPr>
          <w:b/>
          <w:bCs w:val="0"/>
        </w:rPr>
        <w:lastRenderedPageBreak/>
        <w:t>Lampiran</w:t>
      </w:r>
      <w:r w:rsidR="003411DF">
        <w:rPr>
          <w:b/>
          <w:bCs w:val="0"/>
        </w:rPr>
        <w:t xml:space="preserve"> </w:t>
      </w:r>
      <w:r w:rsidR="00AF27B4">
        <w:rPr>
          <w:b/>
          <w:bCs w:val="0"/>
        </w:rPr>
        <w:t>7</w:t>
      </w:r>
      <w:r w:rsidRPr="0000075A">
        <w:rPr>
          <w:b/>
          <w:bCs w:val="0"/>
        </w:rPr>
        <w:t xml:space="preserve"> </w:t>
      </w:r>
      <w:r w:rsidR="0011619B" w:rsidRPr="0000075A">
        <w:rPr>
          <w:b/>
          <w:bCs w:val="0"/>
        </w:rPr>
        <w:t>Surat</w:t>
      </w:r>
      <w:r w:rsidR="0011619B" w:rsidRPr="00D658E2">
        <w:rPr>
          <w:b/>
        </w:rPr>
        <w:t xml:space="preserve"> Keterangan Penelitian</w:t>
      </w:r>
      <w:bookmarkEnd w:id="1402"/>
      <w:bookmarkEnd w:id="1403"/>
    </w:p>
    <w:p w14:paraId="2A028893" w14:textId="7C0FF9AD" w:rsidR="00DC3280" w:rsidRPr="00EE1723" w:rsidRDefault="00DC7B97" w:rsidP="00EE1723">
      <w:pPr>
        <w:jc w:val="left"/>
        <w:rPr>
          <w:b/>
          <w:bCs/>
        </w:rPr>
        <w:sectPr w:rsidR="00DC3280" w:rsidRPr="00EE1723" w:rsidSect="001D53E4">
          <w:pgSz w:w="12242" w:h="15842" w:code="1"/>
          <w:pgMar w:top="1701" w:right="1701" w:bottom="1701" w:left="2268" w:header="720" w:footer="720" w:gutter="0"/>
          <w:paperSrc w:first="1" w:other="1"/>
          <w:cols w:space="720"/>
          <w:titlePg/>
          <w:docGrid w:linePitch="360"/>
        </w:sectPr>
      </w:pPr>
      <w:r>
        <w:rPr>
          <w:noProof/>
        </w:rPr>
        <w:drawing>
          <wp:anchor distT="0" distB="0" distL="114300" distR="114300" simplePos="0" relativeHeight="251658290" behindDoc="0" locked="0" layoutInCell="1" allowOverlap="1" wp14:anchorId="09C1EC47" wp14:editId="25388643">
            <wp:simplePos x="0" y="0"/>
            <wp:positionH relativeFrom="margin">
              <wp:posOffset>54610</wp:posOffset>
            </wp:positionH>
            <wp:positionV relativeFrom="margin">
              <wp:posOffset>443865</wp:posOffset>
            </wp:positionV>
            <wp:extent cx="5253355" cy="7430135"/>
            <wp:effectExtent l="0" t="0" r="4445" b="0"/>
            <wp:wrapSquare wrapText="bothSides"/>
            <wp:docPr id="32" name="Picture 3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Text, letter&#10;&#10;Description automatically generated"/>
                    <pic:cNvPicPr>
                      <a:picLocks noChangeAspect="1" noChangeArrowheads="1"/>
                    </pic:cNvPicPr>
                  </pic:nvPicPr>
                  <pic:blipFill>
                    <a:blip r:embed="rId70" cstate="print">
                      <a:extLst>
                        <a:ext uri="{BEBA8EAE-BF5A-486C-A8C5-ECC9F3942E4B}">
                          <a14:imgProps xmlns:a14="http://schemas.microsoft.com/office/drawing/2010/main">
                            <a14:imgLayer r:embed="rId71">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253355" cy="7430135"/>
                    </a:xfrm>
                    <a:prstGeom prst="rect">
                      <a:avLst/>
                    </a:prstGeom>
                    <a:noFill/>
                    <a:ln>
                      <a:noFill/>
                    </a:ln>
                  </pic:spPr>
                </pic:pic>
              </a:graphicData>
            </a:graphic>
          </wp:anchor>
        </w:drawing>
      </w:r>
    </w:p>
    <w:p w14:paraId="20723371" w14:textId="06FE4E4C" w:rsidR="00863AA3" w:rsidRPr="006A7364" w:rsidRDefault="00C3441B" w:rsidP="006A7364">
      <w:pPr>
        <w:pStyle w:val="Caption"/>
        <w:keepNext/>
        <w:jc w:val="both"/>
        <w:rPr>
          <w:b/>
          <w:bCs w:val="0"/>
        </w:rPr>
      </w:pPr>
      <w:bookmarkStart w:id="1404" w:name="_Toc89370076"/>
      <w:r w:rsidRPr="0000075A">
        <w:rPr>
          <w:b/>
          <w:bCs w:val="0"/>
        </w:rPr>
        <w:lastRenderedPageBreak/>
        <w:t>Lampiran</w:t>
      </w:r>
      <w:r>
        <w:rPr>
          <w:b/>
          <w:bCs w:val="0"/>
        </w:rPr>
        <w:t xml:space="preserve"> </w:t>
      </w:r>
      <w:r w:rsidR="00AF27B4">
        <w:rPr>
          <w:b/>
          <w:bCs w:val="0"/>
        </w:rPr>
        <w:t>8</w:t>
      </w:r>
      <w:r w:rsidRPr="0000075A">
        <w:rPr>
          <w:b/>
          <w:bCs w:val="0"/>
        </w:rPr>
        <w:t xml:space="preserve"> </w:t>
      </w:r>
      <w:r w:rsidR="00863AA3" w:rsidRPr="006A7364">
        <w:rPr>
          <w:b/>
          <w:bCs w:val="0"/>
        </w:rPr>
        <w:t>Daftar Riwayat</w:t>
      </w:r>
      <w:r w:rsidR="00713E7C" w:rsidRPr="006A7364">
        <w:rPr>
          <w:b/>
          <w:bCs w:val="0"/>
        </w:rPr>
        <w:t xml:space="preserve"> Hidup</w:t>
      </w:r>
      <w:bookmarkEnd w:id="1404"/>
    </w:p>
    <w:p w14:paraId="0E94EF00" w14:textId="7DFF0B39" w:rsidR="00CA373D" w:rsidRDefault="00CA373D" w:rsidP="00180B0B">
      <w:pPr>
        <w:spacing w:line="480" w:lineRule="auto"/>
        <w:jc w:val="center"/>
      </w:pPr>
    </w:p>
    <w:p w14:paraId="3C5E8E08" w14:textId="227BA5FF" w:rsidR="005D4E4C" w:rsidRDefault="006A1EDB" w:rsidP="00180B0B">
      <w:pPr>
        <w:spacing w:line="480" w:lineRule="auto"/>
        <w:ind w:firstLine="720"/>
        <w:jc w:val="left"/>
      </w:pPr>
      <w:r>
        <w:t>Data Pribadi</w:t>
      </w:r>
      <w:r>
        <w:tab/>
        <w:t>:</w:t>
      </w:r>
    </w:p>
    <w:p w14:paraId="7C9BF87B" w14:textId="7253C39C" w:rsidR="00837C55" w:rsidRDefault="00837C55" w:rsidP="00180B0B">
      <w:pPr>
        <w:spacing w:line="480" w:lineRule="auto"/>
        <w:ind w:firstLine="720"/>
        <w:jc w:val="left"/>
      </w:pPr>
      <w:r>
        <w:t>Nama Lengkap</w:t>
      </w:r>
      <w:r>
        <w:tab/>
      </w:r>
      <w:r>
        <w:tab/>
        <w:t>: Sidiq Syamsul Hidayat</w:t>
      </w:r>
    </w:p>
    <w:p w14:paraId="12842140" w14:textId="35EE20B0" w:rsidR="00837C55" w:rsidRDefault="00837C55" w:rsidP="00180B0B">
      <w:pPr>
        <w:spacing w:line="480" w:lineRule="auto"/>
        <w:ind w:firstLine="720"/>
        <w:jc w:val="left"/>
      </w:pPr>
      <w:r>
        <w:t>Tempat, Tgl. Lahir</w:t>
      </w:r>
      <w:r>
        <w:tab/>
      </w:r>
      <w:r>
        <w:tab/>
        <w:t xml:space="preserve">: Cilacap, </w:t>
      </w:r>
      <w:r w:rsidR="0086307A">
        <w:t>26 November 1992</w:t>
      </w:r>
    </w:p>
    <w:p w14:paraId="0B68BF8E" w14:textId="06B77F8E" w:rsidR="0086307A" w:rsidRDefault="0086307A" w:rsidP="00180B0B">
      <w:pPr>
        <w:spacing w:line="480" w:lineRule="auto"/>
        <w:ind w:firstLine="720"/>
        <w:jc w:val="left"/>
      </w:pPr>
      <w:r>
        <w:t>Agama</w:t>
      </w:r>
      <w:r>
        <w:tab/>
      </w:r>
      <w:r>
        <w:tab/>
      </w:r>
      <w:r>
        <w:tab/>
      </w:r>
      <w:r>
        <w:tab/>
        <w:t>: Islam</w:t>
      </w:r>
    </w:p>
    <w:p w14:paraId="48A51E23" w14:textId="4F28BE27" w:rsidR="0086307A" w:rsidRDefault="0086307A" w:rsidP="00180B0B">
      <w:pPr>
        <w:spacing w:line="480" w:lineRule="auto"/>
        <w:ind w:firstLine="720"/>
        <w:jc w:val="left"/>
      </w:pPr>
      <w:r>
        <w:t>Kebangsaan</w:t>
      </w:r>
      <w:r>
        <w:tab/>
      </w:r>
      <w:r>
        <w:tab/>
      </w:r>
      <w:r>
        <w:tab/>
        <w:t>: Indonesia</w:t>
      </w:r>
    </w:p>
    <w:p w14:paraId="6913BE99" w14:textId="35CE3CF9" w:rsidR="0086307A" w:rsidRDefault="0086307A" w:rsidP="00DC4188">
      <w:pPr>
        <w:ind w:firstLine="720"/>
        <w:jc w:val="left"/>
      </w:pPr>
      <w:r>
        <w:t>Alamat Rumah</w:t>
      </w:r>
      <w:r>
        <w:tab/>
      </w:r>
      <w:r>
        <w:tab/>
        <w:t xml:space="preserve">: </w:t>
      </w:r>
      <w:r w:rsidR="00733920">
        <w:t>Jl. Kapten Soeyono No. 12 RT 01 RW 16</w:t>
      </w:r>
    </w:p>
    <w:p w14:paraId="7CEDD538" w14:textId="69DEEBEE" w:rsidR="00733920" w:rsidRDefault="00733920" w:rsidP="00DC4188">
      <w:pPr>
        <w:ind w:firstLine="720"/>
        <w:jc w:val="left"/>
      </w:pPr>
      <w:r>
        <w:tab/>
      </w:r>
      <w:r>
        <w:tab/>
      </w:r>
      <w:r>
        <w:tab/>
      </w:r>
      <w:r>
        <w:tab/>
        <w:t>Desa Jenang</w:t>
      </w:r>
      <w:r w:rsidR="00FB30B0">
        <w:t>,</w:t>
      </w:r>
      <w:r>
        <w:t xml:space="preserve"> Kec. Majenang</w:t>
      </w:r>
      <w:r w:rsidR="00FB30B0">
        <w:t>,</w:t>
      </w:r>
      <w:r>
        <w:t xml:space="preserve"> Kab. Cilacap</w:t>
      </w:r>
      <w:r w:rsidR="00B5540F">
        <w:t xml:space="preserve"> </w:t>
      </w:r>
      <w:r w:rsidR="00FB30B0">
        <w:tab/>
      </w:r>
      <w:r w:rsidR="00FB30B0">
        <w:tab/>
      </w:r>
      <w:r w:rsidR="00FB30B0">
        <w:tab/>
      </w:r>
      <w:r w:rsidR="00FB30B0">
        <w:tab/>
      </w:r>
      <w:r w:rsidR="00FB30B0">
        <w:tab/>
      </w:r>
      <w:r w:rsidR="00FB30B0">
        <w:tab/>
        <w:t>Provinsi Jawa Tengah, Kode Pos 53257</w:t>
      </w:r>
      <w:r w:rsidR="00FB30B0">
        <w:tab/>
      </w:r>
    </w:p>
    <w:p w14:paraId="210013EA" w14:textId="4ED0C145" w:rsidR="00733920" w:rsidRDefault="00733920" w:rsidP="00180B0B">
      <w:pPr>
        <w:spacing w:line="480" w:lineRule="auto"/>
        <w:ind w:firstLine="720"/>
      </w:pPr>
      <w:r w:rsidRPr="00E56C61">
        <w:t>E-mail</w:t>
      </w:r>
      <w:r w:rsidRPr="00E56C61">
        <w:tab/>
      </w:r>
      <w:r>
        <w:tab/>
      </w:r>
      <w:r>
        <w:tab/>
      </w:r>
      <w:r w:rsidRPr="00B9394B">
        <w:rPr>
          <w:color w:val="auto"/>
        </w:rPr>
        <w:tab/>
        <w:t xml:space="preserve">: </w:t>
      </w:r>
      <w:hyperlink r:id="rId72" w:history="1">
        <w:r w:rsidRPr="00B9394B">
          <w:rPr>
            <w:rStyle w:val="Hyperlink"/>
            <w:color w:val="auto"/>
            <w:u w:val="none"/>
          </w:rPr>
          <w:t>sidiq.fe.unisma@gmail.com</w:t>
        </w:r>
      </w:hyperlink>
    </w:p>
    <w:p w14:paraId="0AC57C8C" w14:textId="5C74473B" w:rsidR="00180B0B" w:rsidRDefault="00180B0B" w:rsidP="00180B0B">
      <w:pPr>
        <w:spacing w:line="480" w:lineRule="auto"/>
        <w:ind w:firstLine="720"/>
      </w:pPr>
      <w:r w:rsidRPr="00E56C61">
        <w:t>No. HP</w:t>
      </w:r>
      <w:r w:rsidRPr="00E56C61">
        <w:tab/>
      </w:r>
      <w:r>
        <w:tab/>
      </w:r>
      <w:r>
        <w:tab/>
      </w:r>
      <w:r w:rsidRPr="00E56C61">
        <w:t>: 087719955995</w:t>
      </w:r>
    </w:p>
    <w:p w14:paraId="73DD91D9" w14:textId="77777777" w:rsidR="00DC4188" w:rsidRDefault="00DC4188" w:rsidP="00180B0B">
      <w:pPr>
        <w:spacing w:line="480" w:lineRule="auto"/>
        <w:ind w:firstLine="720"/>
      </w:pPr>
    </w:p>
    <w:p w14:paraId="4D9BE28D" w14:textId="5261C1AB" w:rsidR="009E3073" w:rsidRDefault="00F540BB" w:rsidP="009E3073">
      <w:pPr>
        <w:spacing w:line="480" w:lineRule="auto"/>
      </w:pPr>
      <w:r>
        <w:t>PENDIDIKAN FORMAL</w:t>
      </w:r>
    </w:p>
    <w:p w14:paraId="1AC70890" w14:textId="357F7D48" w:rsidR="00F540BB" w:rsidRDefault="00F540BB" w:rsidP="00421F2C">
      <w:pPr>
        <w:pStyle w:val="ListParagraph"/>
        <w:numPr>
          <w:ilvl w:val="0"/>
          <w:numId w:val="47"/>
        </w:numPr>
        <w:spacing w:line="480" w:lineRule="auto"/>
        <w:ind w:left="284" w:hanging="284"/>
      </w:pPr>
      <w:r>
        <w:t>SD Muhammadiyah Pahonjean</w:t>
      </w:r>
      <w:r>
        <w:tab/>
      </w:r>
      <w:r>
        <w:tab/>
        <w:t>: Tahun 1999</w:t>
      </w:r>
      <w:r w:rsidR="00EF5A62">
        <w:t>-2005</w:t>
      </w:r>
    </w:p>
    <w:p w14:paraId="76F5F085" w14:textId="39E414BB" w:rsidR="00EF5A62" w:rsidRDefault="00EF5A62" w:rsidP="00421F2C">
      <w:pPr>
        <w:pStyle w:val="ListParagraph"/>
        <w:numPr>
          <w:ilvl w:val="0"/>
          <w:numId w:val="47"/>
        </w:numPr>
        <w:spacing w:line="480" w:lineRule="auto"/>
        <w:ind w:left="284" w:hanging="284"/>
      </w:pPr>
      <w:r>
        <w:t>SMP Negeri 1 Majenang</w:t>
      </w:r>
      <w:r>
        <w:tab/>
      </w:r>
      <w:r>
        <w:tab/>
      </w:r>
      <w:r>
        <w:tab/>
        <w:t>: Tahun 2005-2008</w:t>
      </w:r>
    </w:p>
    <w:p w14:paraId="7DFC1A07" w14:textId="1DA42A69" w:rsidR="00EF5A62" w:rsidRDefault="00EF5A62" w:rsidP="00421F2C">
      <w:pPr>
        <w:pStyle w:val="ListParagraph"/>
        <w:numPr>
          <w:ilvl w:val="0"/>
          <w:numId w:val="47"/>
        </w:numPr>
        <w:spacing w:line="480" w:lineRule="auto"/>
        <w:ind w:left="284" w:hanging="284"/>
      </w:pPr>
      <w:r>
        <w:t>SMA Negeri 1 Majenang</w:t>
      </w:r>
      <w:r>
        <w:tab/>
      </w:r>
      <w:r>
        <w:tab/>
      </w:r>
      <w:r>
        <w:tab/>
        <w:t>: Tahun 2008-2011</w:t>
      </w:r>
    </w:p>
    <w:p w14:paraId="4FBCEFBD" w14:textId="2067A576" w:rsidR="00E1573F" w:rsidRDefault="00BD1703" w:rsidP="00421F2C">
      <w:pPr>
        <w:pStyle w:val="ListParagraph"/>
        <w:numPr>
          <w:ilvl w:val="0"/>
          <w:numId w:val="47"/>
        </w:numPr>
        <w:spacing w:line="480" w:lineRule="auto"/>
        <w:ind w:left="284" w:hanging="284"/>
      </w:pPr>
      <w:r>
        <w:t>Diterima di Unisma Bekasi</w:t>
      </w:r>
      <w:r>
        <w:tab/>
      </w:r>
      <w:r>
        <w:tab/>
        <w:t>: Tahun 2014</w:t>
      </w:r>
    </w:p>
    <w:p w14:paraId="0D277872" w14:textId="07192093" w:rsidR="00BD1703" w:rsidRDefault="009D14C6" w:rsidP="00BD1703">
      <w:pPr>
        <w:spacing w:line="480" w:lineRule="auto"/>
      </w:pPr>
      <w:r>
        <w:t>PENGALAMAN BEKERJA</w:t>
      </w:r>
    </w:p>
    <w:p w14:paraId="6A035D33" w14:textId="45A8C458" w:rsidR="009D14C6" w:rsidRDefault="009D14C6" w:rsidP="00421F2C">
      <w:pPr>
        <w:pStyle w:val="ListParagraph"/>
        <w:numPr>
          <w:ilvl w:val="0"/>
          <w:numId w:val="48"/>
        </w:numPr>
        <w:spacing w:line="480" w:lineRule="auto"/>
        <w:ind w:left="284" w:hanging="284"/>
      </w:pPr>
      <w:r>
        <w:t>Operator Produksi di PT Everlight Indonesia tahun 20</w:t>
      </w:r>
      <w:r w:rsidR="003F673E">
        <w:t>12-2013</w:t>
      </w:r>
    </w:p>
    <w:p w14:paraId="76814DB1" w14:textId="7A9ED414" w:rsidR="003F673E" w:rsidRPr="00E56C61" w:rsidRDefault="003F673E" w:rsidP="00421F2C">
      <w:pPr>
        <w:pStyle w:val="ListParagraph"/>
        <w:numPr>
          <w:ilvl w:val="0"/>
          <w:numId w:val="48"/>
        </w:numPr>
        <w:spacing w:line="480" w:lineRule="auto"/>
        <w:ind w:left="284" w:hanging="284"/>
      </w:pPr>
      <w:r>
        <w:t xml:space="preserve">Quality Technician di PT Mattel Indonesia tahun 2014 - </w:t>
      </w:r>
    </w:p>
    <w:p w14:paraId="34BF9493" w14:textId="57BDA216" w:rsidR="00733920" w:rsidRPr="00CA373D" w:rsidRDefault="00733920" w:rsidP="00733920">
      <w:pPr>
        <w:ind w:firstLine="720"/>
        <w:jc w:val="left"/>
      </w:pPr>
    </w:p>
    <w:sectPr w:rsidR="00733920" w:rsidRPr="00CA373D" w:rsidSect="001D53E4">
      <w:pgSz w:w="12242" w:h="15842" w:code="1"/>
      <w:pgMar w:top="1701" w:right="1701" w:bottom="1701" w:left="2268" w:header="720" w:footer="720" w:gutter="0"/>
      <w:paperSrc w:first="1" w:other="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E821D" w14:textId="77777777" w:rsidR="006C7860" w:rsidRDefault="006C7860">
      <w:pPr>
        <w:spacing w:line="240" w:lineRule="auto"/>
      </w:pPr>
      <w:r>
        <w:separator/>
      </w:r>
    </w:p>
  </w:endnote>
  <w:endnote w:type="continuationSeparator" w:id="0">
    <w:p w14:paraId="172BBC22" w14:textId="77777777" w:rsidR="006C7860" w:rsidRDefault="006C7860">
      <w:pPr>
        <w:spacing w:line="240" w:lineRule="auto"/>
      </w:pPr>
      <w:r>
        <w:continuationSeparator/>
      </w:r>
    </w:p>
  </w:endnote>
  <w:endnote w:type="continuationNotice" w:id="1">
    <w:p w14:paraId="54FEC524" w14:textId="77777777" w:rsidR="006C7860" w:rsidRDefault="006C786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2182756"/>
      <w:docPartObj>
        <w:docPartGallery w:val="Page Numbers (Bottom of Page)"/>
        <w:docPartUnique/>
      </w:docPartObj>
    </w:sdtPr>
    <w:sdtEndPr>
      <w:rPr>
        <w:noProof/>
      </w:rPr>
    </w:sdtEndPr>
    <w:sdtContent>
      <w:p w14:paraId="7C1F20A1" w14:textId="46663B39" w:rsidR="006200E4" w:rsidRDefault="006200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762B4F" w14:textId="77777777" w:rsidR="006200E4" w:rsidRDefault="006200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4330138"/>
      <w:docPartObj>
        <w:docPartGallery w:val="Page Numbers (Bottom of Page)"/>
        <w:docPartUnique/>
      </w:docPartObj>
    </w:sdtPr>
    <w:sdtEndPr>
      <w:rPr>
        <w:noProof/>
      </w:rPr>
    </w:sdtEndPr>
    <w:sdtContent>
      <w:p w14:paraId="353AB358" w14:textId="7F824360" w:rsidR="006200E4" w:rsidRDefault="006200E4">
        <w:pPr>
          <w:pStyle w:val="Footer"/>
          <w:jc w:val="center"/>
        </w:pPr>
        <w:r w:rsidRPr="00C20E9B">
          <w:rPr>
            <w:color w:val="FFFFFF" w:themeColor="background1"/>
          </w:rPr>
          <w:fldChar w:fldCharType="begin"/>
        </w:r>
        <w:r w:rsidRPr="00C20E9B">
          <w:rPr>
            <w:color w:val="FFFFFF" w:themeColor="background1"/>
          </w:rPr>
          <w:instrText xml:space="preserve"> PAGE   \* MERGEFORMAT </w:instrText>
        </w:r>
        <w:r w:rsidRPr="00C20E9B">
          <w:rPr>
            <w:color w:val="FFFFFF" w:themeColor="background1"/>
          </w:rPr>
          <w:fldChar w:fldCharType="separate"/>
        </w:r>
        <w:r w:rsidRPr="00C20E9B">
          <w:rPr>
            <w:noProof/>
            <w:color w:val="FFFFFF" w:themeColor="background1"/>
          </w:rPr>
          <w:t>2</w:t>
        </w:r>
        <w:r w:rsidRPr="00C20E9B">
          <w:rPr>
            <w:noProof/>
            <w:color w:val="FFFFFF" w:themeColor="background1"/>
          </w:rPr>
          <w:fldChar w:fldCharType="end"/>
        </w:r>
      </w:p>
    </w:sdtContent>
  </w:sdt>
  <w:p w14:paraId="50D30B1E" w14:textId="77777777" w:rsidR="006200E4" w:rsidRDefault="006200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8D896" w14:textId="77777777" w:rsidR="006200E4" w:rsidRDefault="006200E4">
    <w:pPr>
      <w:pStyle w:val="Footer"/>
      <w:jc w:val="center"/>
    </w:pPr>
    <w:r>
      <w:fldChar w:fldCharType="begin"/>
    </w:r>
    <w:r>
      <w:instrText xml:space="preserve"> PAGE   \* MERGEFORMAT </w:instrText>
    </w:r>
    <w:r>
      <w:fldChar w:fldCharType="separate"/>
    </w:r>
    <w:r>
      <w:rPr>
        <w:noProof/>
      </w:rPr>
      <w:t>2</w:t>
    </w:r>
    <w:r>
      <w:rPr>
        <w:noProof/>
      </w:rPr>
      <w:fldChar w:fldCharType="end"/>
    </w:r>
  </w:p>
  <w:p w14:paraId="4989D134" w14:textId="77777777" w:rsidR="006200E4" w:rsidRDefault="006200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8C74F" w14:textId="77777777" w:rsidR="006200E4" w:rsidRDefault="006200E4">
    <w:pPr>
      <w:pStyle w:val="Footer"/>
      <w:jc w:val="center"/>
    </w:pPr>
    <w:r>
      <w:fldChar w:fldCharType="begin"/>
    </w:r>
    <w:r>
      <w:instrText xml:space="preserve"> PAGE   \* MERGEFORMAT </w:instrText>
    </w:r>
    <w:r>
      <w:fldChar w:fldCharType="separate"/>
    </w:r>
    <w:r>
      <w:rPr>
        <w:noProof/>
      </w:rPr>
      <w:t>2</w:t>
    </w:r>
    <w:r>
      <w:rPr>
        <w:noProof/>
      </w:rPr>
      <w:fldChar w:fldCharType="end"/>
    </w:r>
  </w:p>
  <w:p w14:paraId="6F23BCE7" w14:textId="77777777" w:rsidR="006200E4" w:rsidRDefault="006200E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35951" w14:textId="77777777" w:rsidR="006200E4" w:rsidRDefault="006200E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0F8C5" w14:textId="77777777" w:rsidR="006200E4" w:rsidRDefault="006200E4">
    <w:pPr>
      <w:pStyle w:val="Footer"/>
      <w:jc w:val="center"/>
    </w:pPr>
    <w:r>
      <w:fldChar w:fldCharType="begin"/>
    </w:r>
    <w:r>
      <w:instrText xml:space="preserve"> PAGE   \* MERGEFORMAT </w:instrText>
    </w:r>
    <w:r>
      <w:fldChar w:fldCharType="separate"/>
    </w:r>
    <w:r>
      <w:rPr>
        <w:noProof/>
      </w:rPr>
      <w:t>2</w:t>
    </w:r>
    <w:r>
      <w:rPr>
        <w:noProof/>
      </w:rPr>
      <w:fldChar w:fldCharType="end"/>
    </w:r>
  </w:p>
  <w:p w14:paraId="25E4126C" w14:textId="77777777" w:rsidR="006200E4" w:rsidRPr="00876223" w:rsidRDefault="006200E4" w:rsidP="008762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68EDA" w14:textId="77777777" w:rsidR="006C7860" w:rsidRDefault="006C7860">
      <w:pPr>
        <w:spacing w:line="240" w:lineRule="auto"/>
      </w:pPr>
      <w:r>
        <w:separator/>
      </w:r>
    </w:p>
  </w:footnote>
  <w:footnote w:type="continuationSeparator" w:id="0">
    <w:p w14:paraId="77FF743F" w14:textId="77777777" w:rsidR="006C7860" w:rsidRDefault="006C7860">
      <w:pPr>
        <w:spacing w:line="240" w:lineRule="auto"/>
      </w:pPr>
      <w:r>
        <w:continuationSeparator/>
      </w:r>
    </w:p>
  </w:footnote>
  <w:footnote w:type="continuationNotice" w:id="1">
    <w:p w14:paraId="24B493C6" w14:textId="77777777" w:rsidR="006C7860" w:rsidRDefault="006C786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BD8F" w14:textId="77777777" w:rsidR="006200E4" w:rsidRDefault="006200E4">
    <w:pPr>
      <w:pStyle w:val="Header"/>
      <w:jc w:val="right"/>
    </w:pPr>
    <w:r>
      <w:fldChar w:fldCharType="begin"/>
    </w:r>
    <w:r>
      <w:instrText xml:space="preserve"> PAGE   \* MERGEFORMAT </w:instrText>
    </w:r>
    <w:r>
      <w:fldChar w:fldCharType="separate"/>
    </w:r>
    <w:r>
      <w:rPr>
        <w:noProof/>
      </w:rPr>
      <w:t>2</w:t>
    </w:r>
    <w:r>
      <w:rPr>
        <w:noProof/>
      </w:rPr>
      <w:fldChar w:fldCharType="end"/>
    </w:r>
  </w:p>
  <w:p w14:paraId="661685D0" w14:textId="1614B761" w:rsidR="006200E4" w:rsidRDefault="006200E4" w:rsidP="0045294E">
    <w:pPr>
      <w:pStyle w:val="Header"/>
      <w:tabs>
        <w:tab w:val="clear" w:pos="4680"/>
        <w:tab w:val="clear" w:pos="9360"/>
        <w:tab w:val="left" w:pos="251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8843E" w14:textId="77777777" w:rsidR="006200E4" w:rsidRPr="007D7F81" w:rsidRDefault="006200E4" w:rsidP="007D7F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7667"/>
    <w:multiLevelType w:val="hybridMultilevel"/>
    <w:tmpl w:val="515A3B62"/>
    <w:lvl w:ilvl="0" w:tplc="3809000F">
      <w:start w:val="1"/>
      <w:numFmt w:val="decimal"/>
      <w:lvlText w:val="%1."/>
      <w:lvlJc w:val="left"/>
      <w:pPr>
        <w:ind w:left="720" w:hanging="360"/>
      </w:pPr>
      <w:rPr>
        <w:rFont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014727B6"/>
    <w:multiLevelType w:val="hybridMultilevel"/>
    <w:tmpl w:val="45AA0F10"/>
    <w:lvl w:ilvl="0" w:tplc="38090019">
      <w:start w:val="1"/>
      <w:numFmt w:val="lowerLetter"/>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705446"/>
    <w:multiLevelType w:val="hybridMultilevel"/>
    <w:tmpl w:val="1924F080"/>
    <w:lvl w:ilvl="0" w:tplc="38090011">
      <w:start w:val="1"/>
      <w:numFmt w:val="decimal"/>
      <w:lvlText w:val="%1)"/>
      <w:lvlJc w:val="left"/>
      <w:pPr>
        <w:ind w:left="1429" w:hanging="360"/>
      </w:pPr>
    </w:lvl>
    <w:lvl w:ilvl="1" w:tplc="FDF07616">
      <w:start w:val="1"/>
      <w:numFmt w:val="lowerLetter"/>
      <w:lvlText w:val="%2)"/>
      <w:lvlJc w:val="left"/>
      <w:pPr>
        <w:ind w:left="2149" w:hanging="360"/>
      </w:pPr>
      <w:rPr>
        <w:rFonts w:hint="default"/>
      </w:r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3" w15:restartNumberingAfterBreak="0">
    <w:nsid w:val="07F56891"/>
    <w:multiLevelType w:val="hybridMultilevel"/>
    <w:tmpl w:val="7E2CFBEE"/>
    <w:lvl w:ilvl="0" w:tplc="A4861B7C">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9BE708F"/>
    <w:multiLevelType w:val="multilevel"/>
    <w:tmpl w:val="F8940DBE"/>
    <w:lvl w:ilvl="0">
      <w:start w:val="1"/>
      <w:numFmt w:val="decimal"/>
      <w:lvlText w:val="%1."/>
      <w:lvlJc w:val="left"/>
      <w:pPr>
        <w:ind w:left="1440" w:hanging="360"/>
      </w:pPr>
      <w:rPr>
        <w:rFonts w:hint="default"/>
        <w:b w:val="0"/>
      </w:rPr>
    </w:lvl>
    <w:lvl w:ilvl="1">
      <w:start w:val="1"/>
      <w:numFmt w:val="decimal"/>
      <w:isLgl/>
      <w:lvlText w:val="%1.%2"/>
      <w:lvlJc w:val="left"/>
      <w:pPr>
        <w:ind w:left="1800" w:hanging="720"/>
      </w:pPr>
      <w:rPr>
        <w:rFonts w:hint="default"/>
      </w:rPr>
    </w:lvl>
    <w:lvl w:ilvl="2">
      <w:start w:val="5"/>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5" w15:restartNumberingAfterBreak="0">
    <w:nsid w:val="0A4E11A6"/>
    <w:multiLevelType w:val="hybridMultilevel"/>
    <w:tmpl w:val="89AAE42C"/>
    <w:lvl w:ilvl="0" w:tplc="38090019">
      <w:start w:val="1"/>
      <w:numFmt w:val="lowerLetter"/>
      <w:lvlText w:val="%1."/>
      <w:lvlJc w:val="left"/>
      <w:pPr>
        <w:ind w:left="1004" w:hanging="284"/>
      </w:pPr>
      <w:rPr>
        <w:rFonts w:hint="default"/>
        <w:b w:val="0"/>
        <w:bCs w:val="0"/>
        <w:i w:val="0"/>
        <w:iCs/>
        <w:spacing w:val="-2"/>
        <w:w w:val="100"/>
        <w:sz w:val="24"/>
        <w:szCs w:val="24"/>
        <w:lang w:eastAsia="en-US" w:bidi="ar-SA"/>
      </w:rPr>
    </w:lvl>
    <w:lvl w:ilvl="1" w:tplc="01847BF2">
      <w:numFmt w:val="bullet"/>
      <w:lvlText w:val="•"/>
      <w:lvlJc w:val="left"/>
      <w:pPr>
        <w:ind w:left="1835" w:hanging="284"/>
      </w:pPr>
      <w:rPr>
        <w:lang w:eastAsia="en-US" w:bidi="ar-SA"/>
      </w:rPr>
    </w:lvl>
    <w:lvl w:ilvl="2" w:tplc="6EA67470">
      <w:numFmt w:val="bullet"/>
      <w:lvlText w:val="•"/>
      <w:lvlJc w:val="left"/>
      <w:pPr>
        <w:ind w:left="2672" w:hanging="284"/>
      </w:pPr>
      <w:rPr>
        <w:lang w:eastAsia="en-US" w:bidi="ar-SA"/>
      </w:rPr>
    </w:lvl>
    <w:lvl w:ilvl="3" w:tplc="678855F4">
      <w:numFmt w:val="bullet"/>
      <w:lvlText w:val="•"/>
      <w:lvlJc w:val="left"/>
      <w:pPr>
        <w:ind w:left="3508" w:hanging="284"/>
      </w:pPr>
      <w:rPr>
        <w:lang w:eastAsia="en-US" w:bidi="ar-SA"/>
      </w:rPr>
    </w:lvl>
    <w:lvl w:ilvl="4" w:tplc="0406A7C0">
      <w:numFmt w:val="bullet"/>
      <w:lvlText w:val="•"/>
      <w:lvlJc w:val="left"/>
      <w:pPr>
        <w:ind w:left="4345" w:hanging="284"/>
      </w:pPr>
      <w:rPr>
        <w:lang w:eastAsia="en-US" w:bidi="ar-SA"/>
      </w:rPr>
    </w:lvl>
    <w:lvl w:ilvl="5" w:tplc="EA38EF7A">
      <w:numFmt w:val="bullet"/>
      <w:lvlText w:val="•"/>
      <w:lvlJc w:val="left"/>
      <w:pPr>
        <w:ind w:left="5182" w:hanging="284"/>
      </w:pPr>
      <w:rPr>
        <w:lang w:eastAsia="en-US" w:bidi="ar-SA"/>
      </w:rPr>
    </w:lvl>
    <w:lvl w:ilvl="6" w:tplc="CA6ADB80">
      <w:numFmt w:val="bullet"/>
      <w:lvlText w:val="•"/>
      <w:lvlJc w:val="left"/>
      <w:pPr>
        <w:ind w:left="6018" w:hanging="284"/>
      </w:pPr>
      <w:rPr>
        <w:lang w:eastAsia="en-US" w:bidi="ar-SA"/>
      </w:rPr>
    </w:lvl>
    <w:lvl w:ilvl="7" w:tplc="758E5690">
      <w:numFmt w:val="bullet"/>
      <w:lvlText w:val="•"/>
      <w:lvlJc w:val="left"/>
      <w:pPr>
        <w:ind w:left="6855" w:hanging="284"/>
      </w:pPr>
      <w:rPr>
        <w:lang w:eastAsia="en-US" w:bidi="ar-SA"/>
      </w:rPr>
    </w:lvl>
    <w:lvl w:ilvl="8" w:tplc="6C84A2D2">
      <w:numFmt w:val="bullet"/>
      <w:lvlText w:val="•"/>
      <w:lvlJc w:val="left"/>
      <w:pPr>
        <w:ind w:left="7692" w:hanging="284"/>
      </w:pPr>
      <w:rPr>
        <w:lang w:eastAsia="en-US" w:bidi="ar-SA"/>
      </w:rPr>
    </w:lvl>
  </w:abstractNum>
  <w:abstractNum w:abstractNumId="6" w15:restartNumberingAfterBreak="0">
    <w:nsid w:val="129064D9"/>
    <w:multiLevelType w:val="hybridMultilevel"/>
    <w:tmpl w:val="27B0E8EC"/>
    <w:lvl w:ilvl="0" w:tplc="A4861B7C">
      <w:start w:val="1"/>
      <w:numFmt w:val="bullet"/>
      <w:lvlText w:val=""/>
      <w:lvlJc w:val="left"/>
      <w:pPr>
        <w:ind w:left="720" w:hanging="360"/>
      </w:pPr>
      <w:rPr>
        <w:rFonts w:ascii="Symbol" w:hAnsi="Symbol"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33D3300"/>
    <w:multiLevelType w:val="multilevel"/>
    <w:tmpl w:val="133D3300"/>
    <w:lvl w:ilvl="0">
      <w:start w:val="1"/>
      <w:numFmt w:val="decimal"/>
      <w:lvlText w:val="%1."/>
      <w:lvlJc w:val="left"/>
      <w:pPr>
        <w:ind w:left="1448" w:hanging="360"/>
      </w:pPr>
    </w:lvl>
    <w:lvl w:ilvl="1">
      <w:start w:val="1"/>
      <w:numFmt w:val="lowerLetter"/>
      <w:lvlText w:val="%2."/>
      <w:lvlJc w:val="left"/>
      <w:pPr>
        <w:ind w:left="2168" w:hanging="360"/>
      </w:pPr>
      <w:rPr>
        <w:rFonts w:hint="default"/>
      </w:rPr>
    </w:lvl>
    <w:lvl w:ilvl="2">
      <w:start w:val="1"/>
      <w:numFmt w:val="lowerRoman"/>
      <w:lvlText w:val="%3."/>
      <w:lvlJc w:val="right"/>
      <w:pPr>
        <w:ind w:left="2888" w:hanging="180"/>
      </w:pPr>
    </w:lvl>
    <w:lvl w:ilvl="3">
      <w:start w:val="1"/>
      <w:numFmt w:val="decimal"/>
      <w:lvlText w:val="%4."/>
      <w:lvlJc w:val="left"/>
      <w:pPr>
        <w:ind w:left="3608" w:hanging="360"/>
      </w:pPr>
    </w:lvl>
    <w:lvl w:ilvl="4">
      <w:start w:val="1"/>
      <w:numFmt w:val="lowerLetter"/>
      <w:lvlText w:val="%5."/>
      <w:lvlJc w:val="left"/>
      <w:pPr>
        <w:ind w:left="4328" w:hanging="360"/>
      </w:pPr>
    </w:lvl>
    <w:lvl w:ilvl="5">
      <w:start w:val="1"/>
      <w:numFmt w:val="lowerRoman"/>
      <w:lvlText w:val="%6."/>
      <w:lvlJc w:val="right"/>
      <w:pPr>
        <w:ind w:left="5048" w:hanging="180"/>
      </w:pPr>
    </w:lvl>
    <w:lvl w:ilvl="6">
      <w:start w:val="1"/>
      <w:numFmt w:val="decimal"/>
      <w:lvlText w:val="%7."/>
      <w:lvlJc w:val="left"/>
      <w:pPr>
        <w:ind w:left="5768" w:hanging="360"/>
      </w:pPr>
    </w:lvl>
    <w:lvl w:ilvl="7">
      <w:start w:val="1"/>
      <w:numFmt w:val="lowerLetter"/>
      <w:lvlText w:val="%8."/>
      <w:lvlJc w:val="left"/>
      <w:pPr>
        <w:ind w:left="6488" w:hanging="360"/>
      </w:pPr>
    </w:lvl>
    <w:lvl w:ilvl="8">
      <w:start w:val="1"/>
      <w:numFmt w:val="lowerRoman"/>
      <w:lvlText w:val="%9."/>
      <w:lvlJc w:val="right"/>
      <w:pPr>
        <w:ind w:left="7208" w:hanging="180"/>
      </w:pPr>
    </w:lvl>
  </w:abstractNum>
  <w:abstractNum w:abstractNumId="8" w15:restartNumberingAfterBreak="0">
    <w:nsid w:val="14732A67"/>
    <w:multiLevelType w:val="multilevel"/>
    <w:tmpl w:val="BE9A9BAE"/>
    <w:lvl w:ilvl="0">
      <w:start w:val="1"/>
      <w:numFmt w:val="decimal"/>
      <w:lvlText w:val="%1."/>
      <w:lvlJc w:val="left"/>
      <w:pPr>
        <w:ind w:left="1260" w:hanging="360"/>
      </w:pPr>
    </w:lvl>
    <w:lvl w:ilvl="1">
      <w:start w:val="1"/>
      <w:numFmt w:val="decimal"/>
      <w:isLgl/>
      <w:lvlText w:val="%1.%2"/>
      <w:lvlJc w:val="left"/>
      <w:pPr>
        <w:ind w:left="1620" w:hanging="72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9" w15:restartNumberingAfterBreak="0">
    <w:nsid w:val="149B3A46"/>
    <w:multiLevelType w:val="hybridMultilevel"/>
    <w:tmpl w:val="AE1CF440"/>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0" w15:restartNumberingAfterBreak="0">
    <w:nsid w:val="1577343C"/>
    <w:multiLevelType w:val="multilevel"/>
    <w:tmpl w:val="31C25A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F164A8"/>
    <w:multiLevelType w:val="hybridMultilevel"/>
    <w:tmpl w:val="BA9ECA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436A02"/>
    <w:multiLevelType w:val="hybridMultilevel"/>
    <w:tmpl w:val="2B4C58AA"/>
    <w:lvl w:ilvl="0" w:tplc="EA4292DA">
      <w:start w:val="1"/>
      <w:numFmt w:val="decimal"/>
      <w:lvlText w:val="%1."/>
      <w:lvlJc w:val="left"/>
      <w:pPr>
        <w:ind w:left="1212" w:hanging="285"/>
      </w:pPr>
      <w:rPr>
        <w:rFonts w:ascii="Times New Roman" w:eastAsia="Times New Roman" w:hAnsi="Times New Roman" w:cs="Times New Roman" w:hint="default"/>
        <w:spacing w:val="-26"/>
        <w:w w:val="99"/>
        <w:sz w:val="24"/>
        <w:szCs w:val="24"/>
        <w:lang w:eastAsia="en-US" w:bidi="ar-SA"/>
      </w:rPr>
    </w:lvl>
    <w:lvl w:ilvl="1" w:tplc="3E48CE54">
      <w:numFmt w:val="bullet"/>
      <w:lvlText w:val="•"/>
      <w:lvlJc w:val="left"/>
      <w:pPr>
        <w:ind w:left="2063" w:hanging="285"/>
      </w:pPr>
      <w:rPr>
        <w:lang w:eastAsia="en-US" w:bidi="ar-SA"/>
      </w:rPr>
    </w:lvl>
    <w:lvl w:ilvl="2" w:tplc="13561EAC">
      <w:numFmt w:val="bullet"/>
      <w:lvlText w:val="•"/>
      <w:lvlJc w:val="left"/>
      <w:pPr>
        <w:ind w:left="2906" w:hanging="285"/>
      </w:pPr>
      <w:rPr>
        <w:lang w:eastAsia="en-US" w:bidi="ar-SA"/>
      </w:rPr>
    </w:lvl>
    <w:lvl w:ilvl="3" w:tplc="30D84AA6">
      <w:numFmt w:val="bullet"/>
      <w:lvlText w:val="•"/>
      <w:lvlJc w:val="left"/>
      <w:pPr>
        <w:ind w:left="3749" w:hanging="285"/>
      </w:pPr>
      <w:rPr>
        <w:lang w:eastAsia="en-US" w:bidi="ar-SA"/>
      </w:rPr>
    </w:lvl>
    <w:lvl w:ilvl="4" w:tplc="57A237FE">
      <w:numFmt w:val="bullet"/>
      <w:lvlText w:val="•"/>
      <w:lvlJc w:val="left"/>
      <w:pPr>
        <w:ind w:left="4592" w:hanging="285"/>
      </w:pPr>
      <w:rPr>
        <w:lang w:eastAsia="en-US" w:bidi="ar-SA"/>
      </w:rPr>
    </w:lvl>
    <w:lvl w:ilvl="5" w:tplc="8CF2C7A0">
      <w:numFmt w:val="bullet"/>
      <w:lvlText w:val="•"/>
      <w:lvlJc w:val="left"/>
      <w:pPr>
        <w:ind w:left="5435" w:hanging="285"/>
      </w:pPr>
      <w:rPr>
        <w:lang w:eastAsia="en-US" w:bidi="ar-SA"/>
      </w:rPr>
    </w:lvl>
    <w:lvl w:ilvl="6" w:tplc="EEA25060">
      <w:numFmt w:val="bullet"/>
      <w:lvlText w:val="•"/>
      <w:lvlJc w:val="left"/>
      <w:pPr>
        <w:ind w:left="6278" w:hanging="285"/>
      </w:pPr>
      <w:rPr>
        <w:lang w:eastAsia="en-US" w:bidi="ar-SA"/>
      </w:rPr>
    </w:lvl>
    <w:lvl w:ilvl="7" w:tplc="EAD44E02">
      <w:numFmt w:val="bullet"/>
      <w:lvlText w:val="•"/>
      <w:lvlJc w:val="left"/>
      <w:pPr>
        <w:ind w:left="7121" w:hanging="285"/>
      </w:pPr>
      <w:rPr>
        <w:lang w:eastAsia="en-US" w:bidi="ar-SA"/>
      </w:rPr>
    </w:lvl>
    <w:lvl w:ilvl="8" w:tplc="1C3C7458">
      <w:numFmt w:val="bullet"/>
      <w:lvlText w:val="•"/>
      <w:lvlJc w:val="left"/>
      <w:pPr>
        <w:ind w:left="7964" w:hanging="285"/>
      </w:pPr>
      <w:rPr>
        <w:lang w:eastAsia="en-US" w:bidi="ar-SA"/>
      </w:rPr>
    </w:lvl>
  </w:abstractNum>
  <w:abstractNum w:abstractNumId="13" w15:restartNumberingAfterBreak="0">
    <w:nsid w:val="1DAF01BF"/>
    <w:multiLevelType w:val="hybridMultilevel"/>
    <w:tmpl w:val="5A60796E"/>
    <w:lvl w:ilvl="0" w:tplc="35742C1A">
      <w:start w:val="1"/>
      <w:numFmt w:val="lowerLetter"/>
      <w:lvlText w:val="%1."/>
      <w:lvlJc w:val="left"/>
      <w:pPr>
        <w:ind w:left="2149" w:hanging="360"/>
      </w:pPr>
      <w:rPr>
        <w:rFonts w:hint="default"/>
      </w:rPr>
    </w:lvl>
    <w:lvl w:ilvl="1" w:tplc="38090019" w:tentative="1">
      <w:start w:val="1"/>
      <w:numFmt w:val="lowerLetter"/>
      <w:lvlText w:val="%2."/>
      <w:lvlJc w:val="left"/>
      <w:pPr>
        <w:ind w:left="2869" w:hanging="360"/>
      </w:pPr>
    </w:lvl>
    <w:lvl w:ilvl="2" w:tplc="3809001B" w:tentative="1">
      <w:start w:val="1"/>
      <w:numFmt w:val="lowerRoman"/>
      <w:lvlText w:val="%3."/>
      <w:lvlJc w:val="right"/>
      <w:pPr>
        <w:ind w:left="3589" w:hanging="180"/>
      </w:pPr>
    </w:lvl>
    <w:lvl w:ilvl="3" w:tplc="3809000F" w:tentative="1">
      <w:start w:val="1"/>
      <w:numFmt w:val="decimal"/>
      <w:lvlText w:val="%4."/>
      <w:lvlJc w:val="left"/>
      <w:pPr>
        <w:ind w:left="4309" w:hanging="360"/>
      </w:pPr>
    </w:lvl>
    <w:lvl w:ilvl="4" w:tplc="38090019" w:tentative="1">
      <w:start w:val="1"/>
      <w:numFmt w:val="lowerLetter"/>
      <w:lvlText w:val="%5."/>
      <w:lvlJc w:val="left"/>
      <w:pPr>
        <w:ind w:left="5029" w:hanging="360"/>
      </w:pPr>
    </w:lvl>
    <w:lvl w:ilvl="5" w:tplc="3809001B" w:tentative="1">
      <w:start w:val="1"/>
      <w:numFmt w:val="lowerRoman"/>
      <w:lvlText w:val="%6."/>
      <w:lvlJc w:val="right"/>
      <w:pPr>
        <w:ind w:left="5749" w:hanging="180"/>
      </w:pPr>
    </w:lvl>
    <w:lvl w:ilvl="6" w:tplc="3809000F" w:tentative="1">
      <w:start w:val="1"/>
      <w:numFmt w:val="decimal"/>
      <w:lvlText w:val="%7."/>
      <w:lvlJc w:val="left"/>
      <w:pPr>
        <w:ind w:left="6469" w:hanging="360"/>
      </w:pPr>
    </w:lvl>
    <w:lvl w:ilvl="7" w:tplc="38090019" w:tentative="1">
      <w:start w:val="1"/>
      <w:numFmt w:val="lowerLetter"/>
      <w:lvlText w:val="%8."/>
      <w:lvlJc w:val="left"/>
      <w:pPr>
        <w:ind w:left="7189" w:hanging="360"/>
      </w:pPr>
    </w:lvl>
    <w:lvl w:ilvl="8" w:tplc="3809001B" w:tentative="1">
      <w:start w:val="1"/>
      <w:numFmt w:val="lowerRoman"/>
      <w:lvlText w:val="%9."/>
      <w:lvlJc w:val="right"/>
      <w:pPr>
        <w:ind w:left="7909" w:hanging="180"/>
      </w:pPr>
    </w:lvl>
  </w:abstractNum>
  <w:abstractNum w:abstractNumId="14" w15:restartNumberingAfterBreak="0">
    <w:nsid w:val="1E1B19F4"/>
    <w:multiLevelType w:val="hybridMultilevel"/>
    <w:tmpl w:val="C1DA717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1F7761F7"/>
    <w:multiLevelType w:val="hybridMultilevel"/>
    <w:tmpl w:val="21A40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BD21E5"/>
    <w:multiLevelType w:val="hybridMultilevel"/>
    <w:tmpl w:val="673A98CC"/>
    <w:lvl w:ilvl="0" w:tplc="38090017">
      <w:start w:val="1"/>
      <w:numFmt w:val="lowerLetter"/>
      <w:lvlText w:val="%1)"/>
      <w:lvlJc w:val="left"/>
      <w:pPr>
        <w:ind w:left="1429" w:hanging="360"/>
      </w:pPr>
    </w:lvl>
    <w:lvl w:ilvl="1" w:tplc="38090019">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17" w15:restartNumberingAfterBreak="0">
    <w:nsid w:val="2B190F44"/>
    <w:multiLevelType w:val="hybridMultilevel"/>
    <w:tmpl w:val="926E1E14"/>
    <w:lvl w:ilvl="0" w:tplc="A4861B7C">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8" w15:restartNumberingAfterBreak="0">
    <w:nsid w:val="2D0D0DEE"/>
    <w:multiLevelType w:val="multilevel"/>
    <w:tmpl w:val="3809001F"/>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FDF3DF2"/>
    <w:multiLevelType w:val="multilevel"/>
    <w:tmpl w:val="2FDF3DF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3F3E638F"/>
    <w:multiLevelType w:val="multilevel"/>
    <w:tmpl w:val="6458FA20"/>
    <w:lvl w:ilvl="0">
      <w:start w:val="1"/>
      <w:numFmt w:val="decimal"/>
      <w:pStyle w:val="Heading1"/>
      <w:suff w:val="nothing"/>
      <w:lvlText w:val="BAB %1"/>
      <w:lvlJc w:val="left"/>
      <w:pPr>
        <w:ind w:left="574"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1" w15:restartNumberingAfterBreak="0">
    <w:nsid w:val="40A00684"/>
    <w:multiLevelType w:val="hybridMultilevel"/>
    <w:tmpl w:val="71507C26"/>
    <w:lvl w:ilvl="0" w:tplc="A4861B7C">
      <w:start w:val="1"/>
      <w:numFmt w:val="bullet"/>
      <w:lvlText w:val=""/>
      <w:lvlJc w:val="left"/>
      <w:rPr>
        <w:rFonts w:ascii="Symbol" w:hAnsi="Symbol" w:hint="default"/>
      </w:rPr>
    </w:lvl>
    <w:lvl w:ilvl="1" w:tplc="38090019">
      <w:numFmt w:val="decimal"/>
      <w:lvlText w:val=""/>
      <w:lvlJc w:val="left"/>
    </w:lvl>
    <w:lvl w:ilvl="2" w:tplc="3809001B">
      <w:numFmt w:val="decimal"/>
      <w:lvlText w:val=""/>
      <w:lvlJc w:val="left"/>
    </w:lvl>
    <w:lvl w:ilvl="3" w:tplc="3809000F">
      <w:numFmt w:val="decimal"/>
      <w:lvlText w:val=""/>
      <w:lvlJc w:val="left"/>
    </w:lvl>
    <w:lvl w:ilvl="4" w:tplc="38090019">
      <w:numFmt w:val="decimal"/>
      <w:lvlText w:val=""/>
      <w:lvlJc w:val="left"/>
    </w:lvl>
    <w:lvl w:ilvl="5" w:tplc="3809001B">
      <w:numFmt w:val="decimal"/>
      <w:lvlText w:val=""/>
      <w:lvlJc w:val="left"/>
    </w:lvl>
    <w:lvl w:ilvl="6" w:tplc="3809000F">
      <w:numFmt w:val="decimal"/>
      <w:lvlText w:val=""/>
      <w:lvlJc w:val="left"/>
    </w:lvl>
    <w:lvl w:ilvl="7" w:tplc="38090019">
      <w:numFmt w:val="decimal"/>
      <w:lvlText w:val=""/>
      <w:lvlJc w:val="left"/>
    </w:lvl>
    <w:lvl w:ilvl="8" w:tplc="3809001B">
      <w:numFmt w:val="decimal"/>
      <w:lvlText w:val=""/>
      <w:lvlJc w:val="left"/>
    </w:lvl>
  </w:abstractNum>
  <w:abstractNum w:abstractNumId="22" w15:restartNumberingAfterBreak="0">
    <w:nsid w:val="40C33FB1"/>
    <w:multiLevelType w:val="hybridMultilevel"/>
    <w:tmpl w:val="66B466BE"/>
    <w:lvl w:ilvl="0" w:tplc="38090011">
      <w:start w:val="1"/>
      <w:numFmt w:val="decimal"/>
      <w:lvlText w:val="%1)"/>
      <w:lvlJc w:val="left"/>
      <w:pPr>
        <w:ind w:left="2421" w:hanging="360"/>
      </w:p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23" w15:restartNumberingAfterBreak="0">
    <w:nsid w:val="41435CC4"/>
    <w:multiLevelType w:val="hybridMultilevel"/>
    <w:tmpl w:val="05CCA500"/>
    <w:lvl w:ilvl="0" w:tplc="38090011">
      <w:start w:val="1"/>
      <w:numFmt w:val="decimal"/>
      <w:lvlText w:val="%1)"/>
      <w:lvlJc w:val="left"/>
      <w:pPr>
        <w:ind w:left="720" w:hanging="360"/>
      </w:pPr>
    </w:lvl>
    <w:lvl w:ilvl="1" w:tplc="38090011">
      <w:start w:val="1"/>
      <w:numFmt w:val="decimal"/>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420F0D94"/>
    <w:multiLevelType w:val="hybridMultilevel"/>
    <w:tmpl w:val="1BFACE20"/>
    <w:lvl w:ilvl="0" w:tplc="0409000F">
      <w:start w:val="1"/>
      <w:numFmt w:val="decimal"/>
      <w:lvlText w:val="%1."/>
      <w:lvlJc w:val="left"/>
      <w:pPr>
        <w:ind w:left="720" w:hanging="360"/>
      </w:pPr>
      <w:rPr>
        <w:rFont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5" w15:restartNumberingAfterBreak="0">
    <w:nsid w:val="438C1A31"/>
    <w:multiLevelType w:val="hybridMultilevel"/>
    <w:tmpl w:val="D6343CD4"/>
    <w:lvl w:ilvl="0" w:tplc="A4861B7C">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6" w15:restartNumberingAfterBreak="0">
    <w:nsid w:val="4549380E"/>
    <w:multiLevelType w:val="hybridMultilevel"/>
    <w:tmpl w:val="AA421A90"/>
    <w:lvl w:ilvl="0" w:tplc="3809000F">
      <w:start w:val="1"/>
      <w:numFmt w:val="decimal"/>
      <w:lvlText w:val="%1."/>
      <w:lvlJc w:val="left"/>
      <w:pPr>
        <w:ind w:left="720" w:hanging="360"/>
      </w:pPr>
    </w:lvl>
    <w:lvl w:ilvl="1" w:tplc="EB0270B6">
      <w:start w:val="1"/>
      <w:numFmt w:val="lowerLetter"/>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480F3218"/>
    <w:multiLevelType w:val="hybridMultilevel"/>
    <w:tmpl w:val="EDD6AA0E"/>
    <w:lvl w:ilvl="0" w:tplc="A4861B7C">
      <w:start w:val="1"/>
      <w:numFmt w:val="bullet"/>
      <w:lvlText w:val=""/>
      <w:lvlJc w:val="left"/>
      <w:pPr>
        <w:ind w:left="1004" w:hanging="360"/>
      </w:pPr>
      <w:rPr>
        <w:rFonts w:ascii="Symbol" w:hAnsi="Symbol" w:hint="default"/>
      </w:rPr>
    </w:lvl>
    <w:lvl w:ilvl="1" w:tplc="38090003">
      <w:start w:val="1"/>
      <w:numFmt w:val="bullet"/>
      <w:lvlText w:val="o"/>
      <w:lvlJc w:val="left"/>
      <w:pPr>
        <w:ind w:left="1724" w:hanging="360"/>
      </w:pPr>
      <w:rPr>
        <w:rFonts w:ascii="Courier New" w:hAnsi="Courier New" w:cs="Courier New" w:hint="default"/>
      </w:rPr>
    </w:lvl>
    <w:lvl w:ilvl="2" w:tplc="38090005">
      <w:start w:val="1"/>
      <w:numFmt w:val="bullet"/>
      <w:lvlText w:val=""/>
      <w:lvlJc w:val="left"/>
      <w:pPr>
        <w:ind w:left="2444" w:hanging="360"/>
      </w:pPr>
      <w:rPr>
        <w:rFonts w:ascii="Wingdings" w:hAnsi="Wingdings" w:hint="default"/>
      </w:rPr>
    </w:lvl>
    <w:lvl w:ilvl="3" w:tplc="38090001">
      <w:start w:val="1"/>
      <w:numFmt w:val="bullet"/>
      <w:lvlText w:val=""/>
      <w:lvlJc w:val="left"/>
      <w:pPr>
        <w:ind w:left="3164" w:hanging="360"/>
      </w:pPr>
      <w:rPr>
        <w:rFonts w:ascii="Symbol" w:hAnsi="Symbol" w:hint="default"/>
      </w:rPr>
    </w:lvl>
    <w:lvl w:ilvl="4" w:tplc="38090003">
      <w:start w:val="1"/>
      <w:numFmt w:val="bullet"/>
      <w:lvlText w:val="o"/>
      <w:lvlJc w:val="left"/>
      <w:pPr>
        <w:ind w:left="3884" w:hanging="360"/>
      </w:pPr>
      <w:rPr>
        <w:rFonts w:ascii="Courier New" w:hAnsi="Courier New" w:cs="Courier New" w:hint="default"/>
      </w:rPr>
    </w:lvl>
    <w:lvl w:ilvl="5" w:tplc="38090005">
      <w:start w:val="1"/>
      <w:numFmt w:val="bullet"/>
      <w:lvlText w:val=""/>
      <w:lvlJc w:val="left"/>
      <w:pPr>
        <w:ind w:left="4604" w:hanging="360"/>
      </w:pPr>
      <w:rPr>
        <w:rFonts w:ascii="Wingdings" w:hAnsi="Wingdings" w:hint="default"/>
      </w:rPr>
    </w:lvl>
    <w:lvl w:ilvl="6" w:tplc="38090001">
      <w:start w:val="1"/>
      <w:numFmt w:val="bullet"/>
      <w:lvlText w:val=""/>
      <w:lvlJc w:val="left"/>
      <w:pPr>
        <w:ind w:left="5324" w:hanging="360"/>
      </w:pPr>
      <w:rPr>
        <w:rFonts w:ascii="Symbol" w:hAnsi="Symbol" w:hint="default"/>
      </w:rPr>
    </w:lvl>
    <w:lvl w:ilvl="7" w:tplc="38090003">
      <w:start w:val="1"/>
      <w:numFmt w:val="bullet"/>
      <w:lvlText w:val="o"/>
      <w:lvlJc w:val="left"/>
      <w:pPr>
        <w:ind w:left="6044" w:hanging="360"/>
      </w:pPr>
      <w:rPr>
        <w:rFonts w:ascii="Courier New" w:hAnsi="Courier New" w:cs="Courier New" w:hint="default"/>
      </w:rPr>
    </w:lvl>
    <w:lvl w:ilvl="8" w:tplc="38090005" w:tentative="1">
      <w:start w:val="1"/>
      <w:numFmt w:val="bullet"/>
      <w:lvlText w:val=""/>
      <w:lvlJc w:val="left"/>
      <w:pPr>
        <w:ind w:left="6764" w:hanging="360"/>
      </w:pPr>
      <w:rPr>
        <w:rFonts w:ascii="Wingdings" w:hAnsi="Wingdings" w:hint="default"/>
      </w:rPr>
    </w:lvl>
  </w:abstractNum>
  <w:abstractNum w:abstractNumId="28" w15:restartNumberingAfterBreak="0">
    <w:nsid w:val="484121D1"/>
    <w:multiLevelType w:val="multilevel"/>
    <w:tmpl w:val="B248F064"/>
    <w:name w:val="2"/>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2.%2.%3"/>
      <w:lvlJc w:val="left"/>
      <w:pPr>
        <w:ind w:left="1224" w:hanging="504"/>
      </w:pPr>
      <w:rPr>
        <w:rFonts w:hint="default"/>
        <w:i w:val="0"/>
        <w:i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8F103E8"/>
    <w:multiLevelType w:val="hybridMultilevel"/>
    <w:tmpl w:val="C9CAE41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4E9C717F"/>
    <w:multiLevelType w:val="hybridMultilevel"/>
    <w:tmpl w:val="BF0E078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4FB816E0"/>
    <w:multiLevelType w:val="hybridMultilevel"/>
    <w:tmpl w:val="E432E96E"/>
    <w:lvl w:ilvl="0" w:tplc="3809000F">
      <w:start w:val="1"/>
      <w:numFmt w:val="decimal"/>
      <w:lvlText w:val="%1."/>
      <w:lvlJc w:val="left"/>
      <w:pPr>
        <w:ind w:left="720" w:hanging="360"/>
      </w:pPr>
    </w:lvl>
    <w:lvl w:ilvl="1" w:tplc="3809000F">
      <w:start w:val="1"/>
      <w:numFmt w:val="decimal"/>
      <w:lvlText w:val="%2."/>
      <w:lvlJc w:val="left"/>
      <w:pPr>
        <w:ind w:left="1440" w:hanging="360"/>
      </w:pPr>
      <w:rPr>
        <w:rFonts w:hint="default"/>
        <w:b w:val="0"/>
        <w:bCs w:val="0"/>
      </w:r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51836687"/>
    <w:multiLevelType w:val="hybridMultilevel"/>
    <w:tmpl w:val="360AAE1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48E24FD"/>
    <w:multiLevelType w:val="multilevel"/>
    <w:tmpl w:val="182829A6"/>
    <w:lvl w:ilvl="0">
      <w:start w:val="5"/>
      <w:numFmt w:val="upperRoman"/>
      <w:suff w:val="nothing"/>
      <w:lvlText w:val="BAB %1"/>
      <w:lvlJc w:val="center"/>
      <w:pPr>
        <w:ind w:left="0" w:firstLine="0"/>
      </w:pPr>
      <w:rPr>
        <w:rFonts w:hint="default"/>
        <w:lang w:val="id" w:eastAsia="en-US" w:bidi="ar-SA"/>
      </w:rPr>
    </w:lvl>
    <w:lvl w:ilvl="1">
      <w:start w:val="1"/>
      <w:numFmt w:val="decimal"/>
      <w:isLgl/>
      <w:lvlText w:val="%1.%2"/>
      <w:lvlJc w:val="left"/>
      <w:pPr>
        <w:tabs>
          <w:tab w:val="num" w:pos="720"/>
        </w:tabs>
        <w:ind w:left="0" w:firstLine="0"/>
      </w:pPr>
      <w:rPr>
        <w:rFonts w:ascii="Times New Roman" w:eastAsia="Times New Roman" w:hAnsi="Times New Roman" w:cs="Times New Roman" w:hint="default"/>
        <w:b/>
        <w:bCs/>
        <w:spacing w:val="-4"/>
        <w:w w:val="99"/>
        <w:sz w:val="24"/>
        <w:szCs w:val="24"/>
        <w:lang w:val="id" w:eastAsia="en-US" w:bidi="ar-SA"/>
      </w:rPr>
    </w:lvl>
    <w:lvl w:ilvl="2">
      <w:numFmt w:val="bullet"/>
      <w:lvlText w:val="•"/>
      <w:lvlJc w:val="left"/>
      <w:pPr>
        <w:ind w:left="1197" w:hanging="360"/>
      </w:pPr>
      <w:rPr>
        <w:rFonts w:hint="default"/>
        <w:lang w:val="id" w:eastAsia="en-US" w:bidi="ar-SA"/>
      </w:rPr>
    </w:lvl>
    <w:lvl w:ilvl="3">
      <w:numFmt w:val="bullet"/>
      <w:lvlText w:val="•"/>
      <w:lvlJc w:val="left"/>
      <w:pPr>
        <w:ind w:left="1326" w:hanging="360"/>
      </w:pPr>
      <w:rPr>
        <w:rFonts w:hint="default"/>
        <w:lang w:val="id" w:eastAsia="en-US" w:bidi="ar-SA"/>
      </w:rPr>
    </w:lvl>
    <w:lvl w:ilvl="4">
      <w:numFmt w:val="bullet"/>
      <w:lvlText w:val="•"/>
      <w:lvlJc w:val="left"/>
      <w:pPr>
        <w:ind w:left="1454" w:hanging="360"/>
      </w:pPr>
      <w:rPr>
        <w:rFonts w:hint="default"/>
        <w:lang w:val="id" w:eastAsia="en-US" w:bidi="ar-SA"/>
      </w:rPr>
    </w:lvl>
    <w:lvl w:ilvl="5">
      <w:numFmt w:val="bullet"/>
      <w:lvlText w:val="•"/>
      <w:lvlJc w:val="left"/>
      <w:pPr>
        <w:ind w:left="1583" w:hanging="360"/>
      </w:pPr>
      <w:rPr>
        <w:rFonts w:hint="default"/>
        <w:lang w:val="id" w:eastAsia="en-US" w:bidi="ar-SA"/>
      </w:rPr>
    </w:lvl>
    <w:lvl w:ilvl="6">
      <w:numFmt w:val="bullet"/>
      <w:lvlText w:val="•"/>
      <w:lvlJc w:val="left"/>
      <w:pPr>
        <w:ind w:left="1712" w:hanging="360"/>
      </w:pPr>
      <w:rPr>
        <w:rFonts w:hint="default"/>
        <w:lang w:val="id" w:eastAsia="en-US" w:bidi="ar-SA"/>
      </w:rPr>
    </w:lvl>
    <w:lvl w:ilvl="7">
      <w:numFmt w:val="bullet"/>
      <w:lvlText w:val="•"/>
      <w:lvlJc w:val="left"/>
      <w:pPr>
        <w:ind w:left="1840" w:hanging="360"/>
      </w:pPr>
      <w:rPr>
        <w:rFonts w:hint="default"/>
        <w:lang w:val="id" w:eastAsia="en-US" w:bidi="ar-SA"/>
      </w:rPr>
    </w:lvl>
    <w:lvl w:ilvl="8">
      <w:numFmt w:val="bullet"/>
      <w:lvlText w:val="•"/>
      <w:lvlJc w:val="left"/>
      <w:pPr>
        <w:ind w:left="1969" w:hanging="360"/>
      </w:pPr>
      <w:rPr>
        <w:rFonts w:hint="default"/>
        <w:lang w:val="id" w:eastAsia="en-US" w:bidi="ar-SA"/>
      </w:rPr>
    </w:lvl>
  </w:abstractNum>
  <w:abstractNum w:abstractNumId="34" w15:restartNumberingAfterBreak="0">
    <w:nsid w:val="54E64833"/>
    <w:multiLevelType w:val="hybridMultilevel"/>
    <w:tmpl w:val="19A8A444"/>
    <w:lvl w:ilvl="0" w:tplc="A4861B7C">
      <w:start w:val="1"/>
      <w:numFmt w:val="bullet"/>
      <w:lvlText w:val=""/>
      <w:lvlJc w:val="left"/>
      <w:pPr>
        <w:ind w:left="720" w:hanging="360"/>
      </w:pPr>
      <w:rPr>
        <w:rFonts w:ascii="Symbol" w:hAnsi="Symbol"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5A3E4904"/>
    <w:multiLevelType w:val="multilevel"/>
    <w:tmpl w:val="133D3300"/>
    <w:lvl w:ilvl="0">
      <w:start w:val="1"/>
      <w:numFmt w:val="decimal"/>
      <w:lvlText w:val="%1."/>
      <w:lvlJc w:val="left"/>
      <w:pPr>
        <w:ind w:left="1448" w:hanging="360"/>
      </w:pPr>
    </w:lvl>
    <w:lvl w:ilvl="1">
      <w:start w:val="1"/>
      <w:numFmt w:val="lowerLetter"/>
      <w:lvlText w:val="%2."/>
      <w:lvlJc w:val="left"/>
      <w:pPr>
        <w:ind w:left="2168" w:hanging="360"/>
      </w:pPr>
      <w:rPr>
        <w:rFonts w:hint="default"/>
      </w:rPr>
    </w:lvl>
    <w:lvl w:ilvl="2">
      <w:start w:val="1"/>
      <w:numFmt w:val="lowerRoman"/>
      <w:lvlText w:val="%3."/>
      <w:lvlJc w:val="right"/>
      <w:pPr>
        <w:ind w:left="2888" w:hanging="180"/>
      </w:pPr>
    </w:lvl>
    <w:lvl w:ilvl="3">
      <w:start w:val="1"/>
      <w:numFmt w:val="decimal"/>
      <w:lvlText w:val="%4."/>
      <w:lvlJc w:val="left"/>
      <w:pPr>
        <w:ind w:left="3608" w:hanging="360"/>
      </w:pPr>
    </w:lvl>
    <w:lvl w:ilvl="4">
      <w:start w:val="1"/>
      <w:numFmt w:val="lowerLetter"/>
      <w:lvlText w:val="%5."/>
      <w:lvlJc w:val="left"/>
      <w:pPr>
        <w:ind w:left="4328" w:hanging="360"/>
      </w:pPr>
    </w:lvl>
    <w:lvl w:ilvl="5">
      <w:start w:val="1"/>
      <w:numFmt w:val="lowerRoman"/>
      <w:lvlText w:val="%6."/>
      <w:lvlJc w:val="right"/>
      <w:pPr>
        <w:ind w:left="5048" w:hanging="180"/>
      </w:pPr>
    </w:lvl>
    <w:lvl w:ilvl="6">
      <w:start w:val="1"/>
      <w:numFmt w:val="decimal"/>
      <w:lvlText w:val="%7."/>
      <w:lvlJc w:val="left"/>
      <w:pPr>
        <w:ind w:left="5768" w:hanging="360"/>
      </w:pPr>
    </w:lvl>
    <w:lvl w:ilvl="7">
      <w:start w:val="1"/>
      <w:numFmt w:val="lowerLetter"/>
      <w:lvlText w:val="%8."/>
      <w:lvlJc w:val="left"/>
      <w:pPr>
        <w:ind w:left="6488" w:hanging="360"/>
      </w:pPr>
    </w:lvl>
    <w:lvl w:ilvl="8">
      <w:start w:val="1"/>
      <w:numFmt w:val="lowerRoman"/>
      <w:lvlText w:val="%9."/>
      <w:lvlJc w:val="right"/>
      <w:pPr>
        <w:ind w:left="7208" w:hanging="180"/>
      </w:pPr>
    </w:lvl>
  </w:abstractNum>
  <w:abstractNum w:abstractNumId="36" w15:restartNumberingAfterBreak="0">
    <w:nsid w:val="5F5C1E3B"/>
    <w:multiLevelType w:val="hybridMultilevel"/>
    <w:tmpl w:val="F1584C3C"/>
    <w:lvl w:ilvl="0" w:tplc="3809000F">
      <w:start w:val="1"/>
      <w:numFmt w:val="decimal"/>
      <w:lvlText w:val="%1."/>
      <w:lvlJc w:val="left"/>
      <w:pPr>
        <w:ind w:left="720" w:hanging="360"/>
      </w:pPr>
      <w:rPr>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605D2430"/>
    <w:multiLevelType w:val="hybridMultilevel"/>
    <w:tmpl w:val="45EA7BE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0F">
      <w:start w:val="1"/>
      <w:numFmt w:val="decimal"/>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609F7FA5"/>
    <w:multiLevelType w:val="hybridMultilevel"/>
    <w:tmpl w:val="47760E2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613B626B"/>
    <w:multiLevelType w:val="hybridMultilevel"/>
    <w:tmpl w:val="C41E47AC"/>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40" w15:restartNumberingAfterBreak="0">
    <w:nsid w:val="61792DD6"/>
    <w:multiLevelType w:val="multilevel"/>
    <w:tmpl w:val="21BC775C"/>
    <w:lvl w:ilvl="0">
      <w:start w:val="1"/>
      <w:numFmt w:val="decimal"/>
      <w:lvlText w:val="%1."/>
      <w:lvlJc w:val="left"/>
      <w:pPr>
        <w:ind w:left="1854" w:hanging="360"/>
      </w:pPr>
      <w:rPr>
        <w:rFonts w:hint="default"/>
        <w:b w:val="0"/>
        <w:bCs w:val="0"/>
        <w:i w:val="0"/>
        <w:iCs w:val="0"/>
      </w:rPr>
    </w:lvl>
    <w:lvl w:ilvl="1">
      <w:start w:val="1"/>
      <w:numFmt w:val="lowerLetter"/>
      <w:lvlText w:val="%2."/>
      <w:lvlJc w:val="left"/>
      <w:pPr>
        <w:ind w:left="0" w:firstLine="0"/>
      </w:pPr>
      <w:rPr>
        <w:rFonts w:hint="default"/>
      </w:rPr>
    </w:lvl>
    <w:lvl w:ilvl="2">
      <w:start w:val="1"/>
      <w:numFmt w:val="lowerRoman"/>
      <w:lvlText w:val="%3."/>
      <w:lvlJc w:val="right"/>
      <w:pPr>
        <w:ind w:left="3294" w:hanging="180"/>
      </w:pPr>
      <w:rPr>
        <w:rFonts w:hint="default"/>
      </w:rPr>
    </w:lvl>
    <w:lvl w:ilvl="3">
      <w:start w:val="1"/>
      <w:numFmt w:val="decimal"/>
      <w:lvlText w:val="%4."/>
      <w:lvlJc w:val="left"/>
      <w:pPr>
        <w:ind w:left="4014" w:hanging="360"/>
      </w:pPr>
      <w:rPr>
        <w:rFonts w:hint="default"/>
        <w:i w:val="0"/>
        <w:iCs w:val="0"/>
      </w:rPr>
    </w:lvl>
    <w:lvl w:ilvl="4">
      <w:start w:val="1"/>
      <w:numFmt w:val="lowerLetter"/>
      <w:lvlText w:val="%5."/>
      <w:lvlJc w:val="left"/>
      <w:pPr>
        <w:ind w:left="4734" w:hanging="360"/>
      </w:pPr>
      <w:rPr>
        <w:rFonts w:hint="default"/>
      </w:rPr>
    </w:lvl>
    <w:lvl w:ilvl="5">
      <w:start w:val="1"/>
      <w:numFmt w:val="lowerRoman"/>
      <w:lvlText w:val="%6."/>
      <w:lvlJc w:val="right"/>
      <w:pPr>
        <w:ind w:left="5454" w:hanging="180"/>
      </w:pPr>
      <w:rPr>
        <w:rFonts w:hint="default"/>
      </w:rPr>
    </w:lvl>
    <w:lvl w:ilvl="6">
      <w:start w:val="1"/>
      <w:numFmt w:val="decimal"/>
      <w:lvlText w:val="%7."/>
      <w:lvlJc w:val="left"/>
      <w:pPr>
        <w:ind w:left="6174" w:hanging="360"/>
      </w:pPr>
      <w:rPr>
        <w:rFonts w:hint="default"/>
        <w:i w:val="0"/>
        <w:iCs w:val="0"/>
      </w:rPr>
    </w:lvl>
    <w:lvl w:ilvl="7">
      <w:start w:val="1"/>
      <w:numFmt w:val="lowerLetter"/>
      <w:lvlText w:val="%8."/>
      <w:lvlJc w:val="left"/>
      <w:pPr>
        <w:ind w:left="6894" w:hanging="360"/>
      </w:pPr>
      <w:rPr>
        <w:rFonts w:hint="default"/>
      </w:rPr>
    </w:lvl>
    <w:lvl w:ilvl="8">
      <w:start w:val="1"/>
      <w:numFmt w:val="lowerRoman"/>
      <w:lvlText w:val="%9."/>
      <w:lvlJc w:val="right"/>
      <w:pPr>
        <w:ind w:left="7614" w:hanging="180"/>
      </w:pPr>
      <w:rPr>
        <w:rFonts w:hint="default"/>
      </w:rPr>
    </w:lvl>
  </w:abstractNum>
  <w:abstractNum w:abstractNumId="41" w15:restartNumberingAfterBreak="0">
    <w:nsid w:val="656112A0"/>
    <w:multiLevelType w:val="multilevel"/>
    <w:tmpl w:val="133D3300"/>
    <w:lvl w:ilvl="0">
      <w:start w:val="1"/>
      <w:numFmt w:val="decimal"/>
      <w:lvlText w:val="%1."/>
      <w:lvlJc w:val="left"/>
      <w:pPr>
        <w:ind w:left="1448" w:hanging="360"/>
      </w:pPr>
    </w:lvl>
    <w:lvl w:ilvl="1">
      <w:start w:val="1"/>
      <w:numFmt w:val="lowerLetter"/>
      <w:lvlText w:val="%2."/>
      <w:lvlJc w:val="left"/>
      <w:pPr>
        <w:ind w:left="2168" w:hanging="360"/>
      </w:pPr>
      <w:rPr>
        <w:rFonts w:hint="default"/>
      </w:rPr>
    </w:lvl>
    <w:lvl w:ilvl="2">
      <w:start w:val="1"/>
      <w:numFmt w:val="lowerRoman"/>
      <w:lvlText w:val="%3."/>
      <w:lvlJc w:val="right"/>
      <w:pPr>
        <w:ind w:left="2888" w:hanging="180"/>
      </w:pPr>
    </w:lvl>
    <w:lvl w:ilvl="3">
      <w:start w:val="1"/>
      <w:numFmt w:val="decimal"/>
      <w:lvlText w:val="%4."/>
      <w:lvlJc w:val="left"/>
      <w:pPr>
        <w:ind w:left="3608" w:hanging="360"/>
      </w:pPr>
    </w:lvl>
    <w:lvl w:ilvl="4">
      <w:start w:val="1"/>
      <w:numFmt w:val="lowerLetter"/>
      <w:lvlText w:val="%5."/>
      <w:lvlJc w:val="left"/>
      <w:pPr>
        <w:ind w:left="4328" w:hanging="360"/>
      </w:pPr>
    </w:lvl>
    <w:lvl w:ilvl="5">
      <w:start w:val="1"/>
      <w:numFmt w:val="lowerRoman"/>
      <w:lvlText w:val="%6."/>
      <w:lvlJc w:val="right"/>
      <w:pPr>
        <w:ind w:left="5048" w:hanging="180"/>
      </w:pPr>
    </w:lvl>
    <w:lvl w:ilvl="6">
      <w:start w:val="1"/>
      <w:numFmt w:val="decimal"/>
      <w:lvlText w:val="%7."/>
      <w:lvlJc w:val="left"/>
      <w:pPr>
        <w:ind w:left="5768" w:hanging="360"/>
      </w:pPr>
    </w:lvl>
    <w:lvl w:ilvl="7">
      <w:start w:val="1"/>
      <w:numFmt w:val="lowerLetter"/>
      <w:lvlText w:val="%8."/>
      <w:lvlJc w:val="left"/>
      <w:pPr>
        <w:ind w:left="6488" w:hanging="360"/>
      </w:pPr>
    </w:lvl>
    <w:lvl w:ilvl="8">
      <w:start w:val="1"/>
      <w:numFmt w:val="lowerRoman"/>
      <w:lvlText w:val="%9."/>
      <w:lvlJc w:val="right"/>
      <w:pPr>
        <w:ind w:left="7208" w:hanging="180"/>
      </w:pPr>
    </w:lvl>
  </w:abstractNum>
  <w:abstractNum w:abstractNumId="42" w15:restartNumberingAfterBreak="0">
    <w:nsid w:val="696808C2"/>
    <w:multiLevelType w:val="hybridMultilevel"/>
    <w:tmpl w:val="F88E2676"/>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3" w15:restartNumberingAfterBreak="0">
    <w:nsid w:val="69A06504"/>
    <w:multiLevelType w:val="hybridMultilevel"/>
    <w:tmpl w:val="4C0269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D4302E8"/>
    <w:multiLevelType w:val="hybridMultilevel"/>
    <w:tmpl w:val="53B4A610"/>
    <w:lvl w:ilvl="0" w:tplc="38090017">
      <w:start w:val="1"/>
      <w:numFmt w:val="lowerLetter"/>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45" w15:restartNumberingAfterBreak="0">
    <w:nsid w:val="6DDE3A3E"/>
    <w:multiLevelType w:val="multilevel"/>
    <w:tmpl w:val="0C06B5CE"/>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6" w15:restartNumberingAfterBreak="0">
    <w:nsid w:val="6F317DEE"/>
    <w:multiLevelType w:val="hybridMultilevel"/>
    <w:tmpl w:val="C3C84BC8"/>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7" w15:restartNumberingAfterBreak="0">
    <w:nsid w:val="71017EFE"/>
    <w:multiLevelType w:val="multilevel"/>
    <w:tmpl w:val="A2DC7382"/>
    <w:lvl w:ilvl="0">
      <w:start w:val="2"/>
      <w:numFmt w:val="decimal"/>
      <w:lvlText w:val="%1"/>
      <w:lvlJc w:val="left"/>
      <w:pPr>
        <w:ind w:left="1296" w:hanging="708"/>
      </w:pPr>
      <w:rPr>
        <w:lang w:eastAsia="en-US" w:bidi="ar-SA"/>
      </w:rPr>
    </w:lvl>
    <w:lvl w:ilvl="1">
      <w:start w:val="3"/>
      <w:numFmt w:val="decimal"/>
      <w:lvlText w:val="%1.%2"/>
      <w:lvlJc w:val="left"/>
      <w:pPr>
        <w:ind w:left="1296" w:hanging="708"/>
      </w:pPr>
      <w:rPr>
        <w:i w:val="0"/>
        <w:iCs w:val="0"/>
        <w:lang w:eastAsia="en-US" w:bidi="ar-SA"/>
      </w:rPr>
    </w:lvl>
    <w:lvl w:ilvl="2">
      <w:start w:val="1"/>
      <w:numFmt w:val="decimal"/>
      <w:lvlText w:val="%1.%2.%3"/>
      <w:lvlJc w:val="left"/>
      <w:pPr>
        <w:ind w:left="1296" w:hanging="708"/>
      </w:pPr>
      <w:rPr>
        <w:rFonts w:ascii="Times New Roman" w:eastAsia="Times New Roman" w:hAnsi="Times New Roman" w:cs="Times New Roman" w:hint="default"/>
        <w:b/>
        <w:bCs/>
        <w:spacing w:val="-12"/>
        <w:w w:val="99"/>
        <w:sz w:val="24"/>
        <w:szCs w:val="24"/>
        <w:lang w:eastAsia="en-US" w:bidi="ar-SA"/>
      </w:rPr>
    </w:lvl>
    <w:lvl w:ilvl="3">
      <w:start w:val="1"/>
      <w:numFmt w:val="decimal"/>
      <w:lvlText w:val="4.%4.1.1"/>
      <w:lvlJc w:val="left"/>
      <w:pPr>
        <w:ind w:left="1308" w:hanging="437"/>
      </w:pPr>
      <w:rPr>
        <w:rFonts w:hint="default"/>
        <w:spacing w:val="-2"/>
        <w:w w:val="99"/>
        <w:sz w:val="24"/>
        <w:szCs w:val="24"/>
        <w:lang w:eastAsia="en-US" w:bidi="ar-SA"/>
      </w:rPr>
    </w:lvl>
    <w:lvl w:ilvl="4">
      <w:numFmt w:val="bullet"/>
      <w:lvlText w:val="•"/>
      <w:lvlJc w:val="left"/>
      <w:pPr>
        <w:ind w:left="4262" w:hanging="437"/>
      </w:pPr>
      <w:rPr>
        <w:lang w:eastAsia="en-US" w:bidi="ar-SA"/>
      </w:rPr>
    </w:lvl>
    <w:lvl w:ilvl="5">
      <w:numFmt w:val="bullet"/>
      <w:lvlText w:val="•"/>
      <w:lvlJc w:val="left"/>
      <w:pPr>
        <w:ind w:left="5003" w:hanging="437"/>
      </w:pPr>
      <w:rPr>
        <w:lang w:eastAsia="en-US" w:bidi="ar-SA"/>
      </w:rPr>
    </w:lvl>
    <w:lvl w:ilvl="6">
      <w:numFmt w:val="bullet"/>
      <w:lvlText w:val="•"/>
      <w:lvlJc w:val="left"/>
      <w:pPr>
        <w:ind w:left="5743" w:hanging="437"/>
      </w:pPr>
      <w:rPr>
        <w:lang w:eastAsia="en-US" w:bidi="ar-SA"/>
      </w:rPr>
    </w:lvl>
    <w:lvl w:ilvl="7">
      <w:numFmt w:val="bullet"/>
      <w:lvlText w:val="•"/>
      <w:lvlJc w:val="left"/>
      <w:pPr>
        <w:ind w:left="6484" w:hanging="437"/>
      </w:pPr>
      <w:rPr>
        <w:lang w:eastAsia="en-US" w:bidi="ar-SA"/>
      </w:rPr>
    </w:lvl>
    <w:lvl w:ilvl="8">
      <w:numFmt w:val="bullet"/>
      <w:lvlText w:val="•"/>
      <w:lvlJc w:val="left"/>
      <w:pPr>
        <w:ind w:left="7225" w:hanging="437"/>
      </w:pPr>
      <w:rPr>
        <w:lang w:eastAsia="en-US" w:bidi="ar-SA"/>
      </w:rPr>
    </w:lvl>
  </w:abstractNum>
  <w:abstractNum w:abstractNumId="48" w15:restartNumberingAfterBreak="0">
    <w:nsid w:val="7151729E"/>
    <w:multiLevelType w:val="hybridMultilevel"/>
    <w:tmpl w:val="D4B4B024"/>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9" w15:restartNumberingAfterBreak="0">
    <w:nsid w:val="721678D5"/>
    <w:multiLevelType w:val="hybridMultilevel"/>
    <w:tmpl w:val="C59A3EAE"/>
    <w:lvl w:ilvl="0" w:tplc="35742C1A">
      <w:start w:val="1"/>
      <w:numFmt w:val="lowerLetter"/>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748B5CA4"/>
    <w:multiLevelType w:val="hybridMultilevel"/>
    <w:tmpl w:val="45EA7BE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0F">
      <w:start w:val="1"/>
      <w:numFmt w:val="decimal"/>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1" w15:restartNumberingAfterBreak="0">
    <w:nsid w:val="78F9312F"/>
    <w:multiLevelType w:val="multilevel"/>
    <w:tmpl w:val="C1A0CFB2"/>
    <w:lvl w:ilvl="0">
      <w:start w:val="4"/>
      <w:numFmt w:val="upperRoman"/>
      <w:suff w:val="space"/>
      <w:lvlText w:val="BAB %1"/>
      <w:lvlJc w:val="center"/>
      <w:pPr>
        <w:ind w:left="0" w:firstLine="0"/>
      </w:pPr>
      <w:rPr>
        <w:rFonts w:hint="default"/>
      </w:rPr>
    </w:lvl>
    <w:lvl w:ilvl="1">
      <w:start w:val="1"/>
      <w:numFmt w:val="decimal"/>
      <w:isLgl/>
      <w:lvlText w:val="%1.%2"/>
      <w:lvlJc w:val="left"/>
      <w:pPr>
        <w:tabs>
          <w:tab w:val="num" w:pos="720"/>
        </w:tabs>
        <w:ind w:left="0" w:firstLine="0"/>
      </w:pPr>
      <w:rPr>
        <w:rFonts w:hint="default"/>
      </w:rPr>
    </w:lvl>
    <w:lvl w:ilvl="2">
      <w:start w:val="1"/>
      <w:numFmt w:val="decimal"/>
      <w:isLgl/>
      <w:lvlText w:val="%1.%2.%3"/>
      <w:lvlJc w:val="left"/>
      <w:pPr>
        <w:tabs>
          <w:tab w:val="num" w:pos="720"/>
        </w:tabs>
        <w:ind w:left="0" w:firstLine="0"/>
      </w:pPr>
      <w:rPr>
        <w:rFonts w:hint="default"/>
        <w:i w:val="0"/>
        <w:iCs w:val="0"/>
      </w:rPr>
    </w:lvl>
    <w:lvl w:ilvl="3">
      <w:start w:val="1"/>
      <w:numFmt w:val="decimal"/>
      <w:isLgl/>
      <w:suff w:val="space"/>
      <w:lvlText w:val="%1.%2.%3.%4"/>
      <w:lvlJc w:val="left"/>
      <w:pPr>
        <w:ind w:left="0" w:firstLine="0"/>
      </w:pPr>
      <w:rPr>
        <w:rFonts w:hint="default"/>
      </w:rPr>
    </w:lvl>
    <w:lvl w:ilvl="4">
      <w:numFmt w:val="decimal"/>
      <w:isLgl/>
      <w:lvlText w:val="%1.%2.%3.%4.%5"/>
      <w:lvlJc w:val="left"/>
      <w:pPr>
        <w:ind w:left="0" w:firstLine="0"/>
      </w:pPr>
      <w:rPr>
        <w:rFonts w:hint="default"/>
      </w:rPr>
    </w:lvl>
    <w:lvl w:ilvl="5">
      <w:numFmt w:val="decimal"/>
      <w:lvlText w:val="%6"/>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2" w15:restartNumberingAfterBreak="0">
    <w:nsid w:val="7B577B81"/>
    <w:multiLevelType w:val="hybridMultilevel"/>
    <w:tmpl w:val="ECF0785E"/>
    <w:lvl w:ilvl="0" w:tplc="3809000F">
      <w:start w:val="1"/>
      <w:numFmt w:val="decimal"/>
      <w:lvlText w:val="%1."/>
      <w:lvlJc w:val="left"/>
      <w:pPr>
        <w:ind w:left="720" w:hanging="360"/>
      </w:pPr>
    </w:lvl>
    <w:lvl w:ilvl="1" w:tplc="1F520454">
      <w:start w:val="1"/>
      <w:numFmt w:val="lowerLetter"/>
      <w:lvlText w:val="%2."/>
      <w:lvlJc w:val="left"/>
      <w:pPr>
        <w:ind w:left="1440" w:hanging="360"/>
      </w:pPr>
      <w:rPr>
        <w:rFonts w:ascii="Times New Roman" w:hAnsi="Times New Roman" w:cs="Times New Roman" w:hint="default"/>
        <w:b w:val="0"/>
        <w:bCs w:val="0"/>
      </w:r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3" w15:restartNumberingAfterBreak="0">
    <w:nsid w:val="7BFB2344"/>
    <w:multiLevelType w:val="multilevel"/>
    <w:tmpl w:val="2FDF3DF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4" w15:restartNumberingAfterBreak="0">
    <w:nsid w:val="7F925FA1"/>
    <w:multiLevelType w:val="hybridMultilevel"/>
    <w:tmpl w:val="E93C5842"/>
    <w:lvl w:ilvl="0" w:tplc="2DDA723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8"/>
  </w:num>
  <w:num w:numId="2">
    <w:abstractNumId w:val="7"/>
  </w:num>
  <w:num w:numId="3">
    <w:abstractNumId w:val="19"/>
  </w:num>
  <w:num w:numId="4">
    <w:abstractNumId w:val="32"/>
  </w:num>
  <w:num w:numId="5">
    <w:abstractNumId w:val="8"/>
  </w:num>
  <w:num w:numId="6">
    <w:abstractNumId w:val="30"/>
  </w:num>
  <w:num w:numId="7">
    <w:abstractNumId w:val="40"/>
  </w:num>
  <w:num w:numId="8">
    <w:abstractNumId w:val="39"/>
  </w:num>
  <w:num w:numId="9">
    <w:abstractNumId w:val="4"/>
  </w:num>
  <w:num w:numId="10">
    <w:abstractNumId w:val="22"/>
  </w:num>
  <w:num w:numId="11">
    <w:abstractNumId w:val="28"/>
  </w:num>
  <w:num w:numId="12">
    <w:abstractNumId w:val="5"/>
  </w:num>
  <w:num w:numId="13">
    <w:abstractNumId w:val="47"/>
  </w:num>
  <w:num w:numId="14">
    <w:abstractNumId w:val="10"/>
  </w:num>
  <w:num w:numId="15">
    <w:abstractNumId w:val="2"/>
  </w:num>
  <w:num w:numId="16">
    <w:abstractNumId w:val="23"/>
  </w:num>
  <w:num w:numId="17">
    <w:abstractNumId w:val="9"/>
  </w:num>
  <w:num w:numId="18">
    <w:abstractNumId w:val="37"/>
  </w:num>
  <w:num w:numId="19">
    <w:abstractNumId w:val="50"/>
  </w:num>
  <w:num w:numId="20">
    <w:abstractNumId w:val="45"/>
  </w:num>
  <w:num w:numId="21">
    <w:abstractNumId w:val="29"/>
  </w:num>
  <w:num w:numId="22">
    <w:abstractNumId w:val="34"/>
  </w:num>
  <w:num w:numId="23">
    <w:abstractNumId w:val="6"/>
  </w:num>
  <w:num w:numId="24">
    <w:abstractNumId w:val="51"/>
  </w:num>
  <w:num w:numId="25">
    <w:abstractNumId w:val="21"/>
  </w:num>
  <w:num w:numId="26">
    <w:abstractNumId w:val="33"/>
  </w:num>
  <w:num w:numId="27">
    <w:abstractNumId w:val="36"/>
  </w:num>
  <w:num w:numId="28">
    <w:abstractNumId w:val="20"/>
  </w:num>
  <w:num w:numId="29">
    <w:abstractNumId w:val="52"/>
  </w:num>
  <w:num w:numId="30">
    <w:abstractNumId w:val="31"/>
  </w:num>
  <w:num w:numId="31">
    <w:abstractNumId w:val="0"/>
  </w:num>
  <w:num w:numId="32">
    <w:abstractNumId w:val="16"/>
  </w:num>
  <w:num w:numId="33">
    <w:abstractNumId w:val="44"/>
  </w:num>
  <w:num w:numId="34">
    <w:abstractNumId w:val="12"/>
    <w:lvlOverride w:ilvl="0">
      <w:startOverride w:val="1"/>
    </w:lvlOverride>
    <w:lvlOverride w:ilvl="1"/>
    <w:lvlOverride w:ilvl="2"/>
    <w:lvlOverride w:ilvl="3"/>
    <w:lvlOverride w:ilvl="4"/>
    <w:lvlOverride w:ilvl="5"/>
    <w:lvlOverride w:ilvl="6"/>
    <w:lvlOverride w:ilvl="7"/>
    <w:lvlOverride w:ilvl="8"/>
  </w:num>
  <w:num w:numId="35">
    <w:abstractNumId w:val="48"/>
  </w:num>
  <w:num w:numId="36">
    <w:abstractNumId w:val="26"/>
  </w:num>
  <w:num w:numId="37">
    <w:abstractNumId w:val="35"/>
  </w:num>
  <w:num w:numId="38">
    <w:abstractNumId w:val="53"/>
  </w:num>
  <w:num w:numId="39">
    <w:abstractNumId w:val="41"/>
  </w:num>
  <w:num w:numId="40">
    <w:abstractNumId w:val="46"/>
  </w:num>
  <w:num w:numId="41">
    <w:abstractNumId w:val="17"/>
  </w:num>
  <w:num w:numId="42">
    <w:abstractNumId w:val="25"/>
  </w:num>
  <w:num w:numId="43">
    <w:abstractNumId w:val="3"/>
  </w:num>
  <w:num w:numId="44">
    <w:abstractNumId w:val="15"/>
  </w:num>
  <w:num w:numId="45">
    <w:abstractNumId w:val="27"/>
  </w:num>
  <w:num w:numId="46">
    <w:abstractNumId w:val="43"/>
  </w:num>
  <w:num w:numId="47">
    <w:abstractNumId w:val="38"/>
  </w:num>
  <w:num w:numId="48">
    <w:abstractNumId w:val="14"/>
  </w:num>
  <w:num w:numId="49">
    <w:abstractNumId w:val="11"/>
  </w:num>
  <w:num w:numId="50">
    <w:abstractNumId w:val="24"/>
  </w:num>
  <w:num w:numId="51">
    <w:abstractNumId w:val="49"/>
  </w:num>
  <w:num w:numId="52">
    <w:abstractNumId w:val="54"/>
  </w:num>
  <w:num w:numId="53">
    <w:abstractNumId w:val="42"/>
  </w:num>
  <w:num w:numId="54">
    <w:abstractNumId w:val="1"/>
  </w:num>
  <w:num w:numId="55">
    <w:abstractNumId w:val="1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7"/>
  <w:hideSpellingErrors/>
  <w:proofState w:grammar="clean"/>
  <w:defaultTabStop w:val="720"/>
  <w:drawingGridHorizontalSpacing w:val="110"/>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AA8"/>
    <w:rsid w:val="000000BB"/>
    <w:rsid w:val="000004F4"/>
    <w:rsid w:val="0000075A"/>
    <w:rsid w:val="00000A39"/>
    <w:rsid w:val="00000EEA"/>
    <w:rsid w:val="0000113C"/>
    <w:rsid w:val="0000160B"/>
    <w:rsid w:val="000018F7"/>
    <w:rsid w:val="00002ABD"/>
    <w:rsid w:val="00002B83"/>
    <w:rsid w:val="00003273"/>
    <w:rsid w:val="00003636"/>
    <w:rsid w:val="000050BB"/>
    <w:rsid w:val="0000528E"/>
    <w:rsid w:val="00005591"/>
    <w:rsid w:val="00005868"/>
    <w:rsid w:val="000060E8"/>
    <w:rsid w:val="00006241"/>
    <w:rsid w:val="00006451"/>
    <w:rsid w:val="000068A4"/>
    <w:rsid w:val="00006C45"/>
    <w:rsid w:val="00006E91"/>
    <w:rsid w:val="0000769F"/>
    <w:rsid w:val="00007873"/>
    <w:rsid w:val="00007A61"/>
    <w:rsid w:val="0001015D"/>
    <w:rsid w:val="00010A7B"/>
    <w:rsid w:val="00010ED5"/>
    <w:rsid w:val="000111C3"/>
    <w:rsid w:val="00011317"/>
    <w:rsid w:val="00011442"/>
    <w:rsid w:val="00011522"/>
    <w:rsid w:val="000124DC"/>
    <w:rsid w:val="00012552"/>
    <w:rsid w:val="00012583"/>
    <w:rsid w:val="0001280A"/>
    <w:rsid w:val="000132FD"/>
    <w:rsid w:val="00013B3F"/>
    <w:rsid w:val="00013C1B"/>
    <w:rsid w:val="00013C55"/>
    <w:rsid w:val="00013D4D"/>
    <w:rsid w:val="000142F7"/>
    <w:rsid w:val="00014434"/>
    <w:rsid w:val="00014DFA"/>
    <w:rsid w:val="00015325"/>
    <w:rsid w:val="00015D2E"/>
    <w:rsid w:val="000165DF"/>
    <w:rsid w:val="0001723B"/>
    <w:rsid w:val="0002080B"/>
    <w:rsid w:val="00020B7C"/>
    <w:rsid w:val="0002124A"/>
    <w:rsid w:val="00021456"/>
    <w:rsid w:val="0002244A"/>
    <w:rsid w:val="000224CF"/>
    <w:rsid w:val="00022783"/>
    <w:rsid w:val="000243B9"/>
    <w:rsid w:val="00024A13"/>
    <w:rsid w:val="00024FDE"/>
    <w:rsid w:val="0002654B"/>
    <w:rsid w:val="00026F10"/>
    <w:rsid w:val="00026FFA"/>
    <w:rsid w:val="00027414"/>
    <w:rsid w:val="0002785E"/>
    <w:rsid w:val="00027D6C"/>
    <w:rsid w:val="00030C02"/>
    <w:rsid w:val="000311BF"/>
    <w:rsid w:val="00031394"/>
    <w:rsid w:val="0003162E"/>
    <w:rsid w:val="000316B9"/>
    <w:rsid w:val="00031A09"/>
    <w:rsid w:val="00031AAF"/>
    <w:rsid w:val="00031B95"/>
    <w:rsid w:val="00031F64"/>
    <w:rsid w:val="00032426"/>
    <w:rsid w:val="000334A6"/>
    <w:rsid w:val="000338A2"/>
    <w:rsid w:val="000348AB"/>
    <w:rsid w:val="0003526F"/>
    <w:rsid w:val="00035729"/>
    <w:rsid w:val="0003582F"/>
    <w:rsid w:val="00035E26"/>
    <w:rsid w:val="0003605A"/>
    <w:rsid w:val="0003644E"/>
    <w:rsid w:val="000371DE"/>
    <w:rsid w:val="00037308"/>
    <w:rsid w:val="00037D77"/>
    <w:rsid w:val="00037FAC"/>
    <w:rsid w:val="00040280"/>
    <w:rsid w:val="000409AE"/>
    <w:rsid w:val="00041342"/>
    <w:rsid w:val="00041F3B"/>
    <w:rsid w:val="00042486"/>
    <w:rsid w:val="00043186"/>
    <w:rsid w:val="0004368C"/>
    <w:rsid w:val="000445B1"/>
    <w:rsid w:val="00045192"/>
    <w:rsid w:val="00045C6C"/>
    <w:rsid w:val="00045C8D"/>
    <w:rsid w:val="0004691C"/>
    <w:rsid w:val="00046DD2"/>
    <w:rsid w:val="0004737C"/>
    <w:rsid w:val="00047496"/>
    <w:rsid w:val="00047567"/>
    <w:rsid w:val="00047C23"/>
    <w:rsid w:val="0005007B"/>
    <w:rsid w:val="000507C2"/>
    <w:rsid w:val="00050DAB"/>
    <w:rsid w:val="0005237A"/>
    <w:rsid w:val="00053384"/>
    <w:rsid w:val="00053647"/>
    <w:rsid w:val="000538F9"/>
    <w:rsid w:val="00053963"/>
    <w:rsid w:val="00053C05"/>
    <w:rsid w:val="00054243"/>
    <w:rsid w:val="000549CA"/>
    <w:rsid w:val="00054B6F"/>
    <w:rsid w:val="00054D66"/>
    <w:rsid w:val="00054DDD"/>
    <w:rsid w:val="00055039"/>
    <w:rsid w:val="0005547F"/>
    <w:rsid w:val="00055792"/>
    <w:rsid w:val="0005604A"/>
    <w:rsid w:val="000565A2"/>
    <w:rsid w:val="000566BC"/>
    <w:rsid w:val="00056FF2"/>
    <w:rsid w:val="0006051A"/>
    <w:rsid w:val="00060557"/>
    <w:rsid w:val="0006080B"/>
    <w:rsid w:val="000609C2"/>
    <w:rsid w:val="00060C00"/>
    <w:rsid w:val="00060C50"/>
    <w:rsid w:val="00060D4D"/>
    <w:rsid w:val="00061797"/>
    <w:rsid w:val="0006197C"/>
    <w:rsid w:val="00061ACD"/>
    <w:rsid w:val="00062064"/>
    <w:rsid w:val="000622B1"/>
    <w:rsid w:val="00062720"/>
    <w:rsid w:val="00062DCE"/>
    <w:rsid w:val="00062E32"/>
    <w:rsid w:val="000636EA"/>
    <w:rsid w:val="0006392D"/>
    <w:rsid w:val="0006405C"/>
    <w:rsid w:val="000642FB"/>
    <w:rsid w:val="00064855"/>
    <w:rsid w:val="000650F3"/>
    <w:rsid w:val="000651A3"/>
    <w:rsid w:val="000659F1"/>
    <w:rsid w:val="00065A3D"/>
    <w:rsid w:val="00065B60"/>
    <w:rsid w:val="00065DA0"/>
    <w:rsid w:val="00066AA7"/>
    <w:rsid w:val="00066BB5"/>
    <w:rsid w:val="000674D9"/>
    <w:rsid w:val="0006780F"/>
    <w:rsid w:val="00067929"/>
    <w:rsid w:val="00067D19"/>
    <w:rsid w:val="000700B6"/>
    <w:rsid w:val="000703FA"/>
    <w:rsid w:val="00070CFC"/>
    <w:rsid w:val="00070EFA"/>
    <w:rsid w:val="0007175B"/>
    <w:rsid w:val="0007182A"/>
    <w:rsid w:val="00071AB6"/>
    <w:rsid w:val="00071D26"/>
    <w:rsid w:val="00072289"/>
    <w:rsid w:val="000725DF"/>
    <w:rsid w:val="000729B0"/>
    <w:rsid w:val="00072A78"/>
    <w:rsid w:val="00072C47"/>
    <w:rsid w:val="00073226"/>
    <w:rsid w:val="00073570"/>
    <w:rsid w:val="00073AB0"/>
    <w:rsid w:val="00073B1E"/>
    <w:rsid w:val="00074D12"/>
    <w:rsid w:val="000750D2"/>
    <w:rsid w:val="00075C9B"/>
    <w:rsid w:val="0007654A"/>
    <w:rsid w:val="0007747B"/>
    <w:rsid w:val="00077A31"/>
    <w:rsid w:val="0008060F"/>
    <w:rsid w:val="00080C2F"/>
    <w:rsid w:val="00080F3B"/>
    <w:rsid w:val="000817E4"/>
    <w:rsid w:val="00081F36"/>
    <w:rsid w:val="0008281B"/>
    <w:rsid w:val="000828B9"/>
    <w:rsid w:val="00082DB3"/>
    <w:rsid w:val="000832CB"/>
    <w:rsid w:val="0008349E"/>
    <w:rsid w:val="000836F3"/>
    <w:rsid w:val="0008383C"/>
    <w:rsid w:val="000844CA"/>
    <w:rsid w:val="000849F1"/>
    <w:rsid w:val="00084D7A"/>
    <w:rsid w:val="00084E2F"/>
    <w:rsid w:val="000853EF"/>
    <w:rsid w:val="00085489"/>
    <w:rsid w:val="000855D3"/>
    <w:rsid w:val="000868CE"/>
    <w:rsid w:val="00086B5C"/>
    <w:rsid w:val="00086E34"/>
    <w:rsid w:val="0008743D"/>
    <w:rsid w:val="0008751C"/>
    <w:rsid w:val="00087812"/>
    <w:rsid w:val="00087AE7"/>
    <w:rsid w:val="00087EAF"/>
    <w:rsid w:val="0009023E"/>
    <w:rsid w:val="000905A2"/>
    <w:rsid w:val="000912CB"/>
    <w:rsid w:val="00091B81"/>
    <w:rsid w:val="00091C0E"/>
    <w:rsid w:val="00091D67"/>
    <w:rsid w:val="00092753"/>
    <w:rsid w:val="0009328D"/>
    <w:rsid w:val="00093C06"/>
    <w:rsid w:val="00093E21"/>
    <w:rsid w:val="00093E60"/>
    <w:rsid w:val="00094171"/>
    <w:rsid w:val="00094C79"/>
    <w:rsid w:val="00095341"/>
    <w:rsid w:val="000958D0"/>
    <w:rsid w:val="00095BA6"/>
    <w:rsid w:val="00095D25"/>
    <w:rsid w:val="00096152"/>
    <w:rsid w:val="000962E1"/>
    <w:rsid w:val="00096BBE"/>
    <w:rsid w:val="00096FB0"/>
    <w:rsid w:val="000973B7"/>
    <w:rsid w:val="00097BD6"/>
    <w:rsid w:val="00097F9B"/>
    <w:rsid w:val="000A0171"/>
    <w:rsid w:val="000A030B"/>
    <w:rsid w:val="000A0D9B"/>
    <w:rsid w:val="000A0E83"/>
    <w:rsid w:val="000A0FFF"/>
    <w:rsid w:val="000A16A4"/>
    <w:rsid w:val="000A1E2F"/>
    <w:rsid w:val="000A1FB7"/>
    <w:rsid w:val="000A230D"/>
    <w:rsid w:val="000A27DF"/>
    <w:rsid w:val="000A27F1"/>
    <w:rsid w:val="000A2C13"/>
    <w:rsid w:val="000A3259"/>
    <w:rsid w:val="000A3307"/>
    <w:rsid w:val="000A36E3"/>
    <w:rsid w:val="000A3875"/>
    <w:rsid w:val="000A40DE"/>
    <w:rsid w:val="000A4197"/>
    <w:rsid w:val="000A4886"/>
    <w:rsid w:val="000A5139"/>
    <w:rsid w:val="000A579B"/>
    <w:rsid w:val="000A5A40"/>
    <w:rsid w:val="000A6765"/>
    <w:rsid w:val="000A69F4"/>
    <w:rsid w:val="000A6BF1"/>
    <w:rsid w:val="000A6E20"/>
    <w:rsid w:val="000A6F90"/>
    <w:rsid w:val="000A717E"/>
    <w:rsid w:val="000A7A49"/>
    <w:rsid w:val="000A7B31"/>
    <w:rsid w:val="000A7E2E"/>
    <w:rsid w:val="000B007A"/>
    <w:rsid w:val="000B0465"/>
    <w:rsid w:val="000B137B"/>
    <w:rsid w:val="000B1571"/>
    <w:rsid w:val="000B1616"/>
    <w:rsid w:val="000B17CB"/>
    <w:rsid w:val="000B1B54"/>
    <w:rsid w:val="000B2CBD"/>
    <w:rsid w:val="000B3305"/>
    <w:rsid w:val="000B40AE"/>
    <w:rsid w:val="000B4CA7"/>
    <w:rsid w:val="000B5589"/>
    <w:rsid w:val="000B5D78"/>
    <w:rsid w:val="000B6755"/>
    <w:rsid w:val="000B6C54"/>
    <w:rsid w:val="000B7D19"/>
    <w:rsid w:val="000C0D29"/>
    <w:rsid w:val="000C0E76"/>
    <w:rsid w:val="000C1BE2"/>
    <w:rsid w:val="000C29AE"/>
    <w:rsid w:val="000C3A02"/>
    <w:rsid w:val="000C426D"/>
    <w:rsid w:val="000C4AA2"/>
    <w:rsid w:val="000C515E"/>
    <w:rsid w:val="000C53E4"/>
    <w:rsid w:val="000C5433"/>
    <w:rsid w:val="000C5832"/>
    <w:rsid w:val="000C5F55"/>
    <w:rsid w:val="000C662D"/>
    <w:rsid w:val="000C66DA"/>
    <w:rsid w:val="000C747C"/>
    <w:rsid w:val="000C775F"/>
    <w:rsid w:val="000C7FEA"/>
    <w:rsid w:val="000D0A6F"/>
    <w:rsid w:val="000D0ABE"/>
    <w:rsid w:val="000D13D7"/>
    <w:rsid w:val="000D1656"/>
    <w:rsid w:val="000D1FA1"/>
    <w:rsid w:val="000D2709"/>
    <w:rsid w:val="000D2A7A"/>
    <w:rsid w:val="000D2D4F"/>
    <w:rsid w:val="000D2DF2"/>
    <w:rsid w:val="000D493F"/>
    <w:rsid w:val="000D58A3"/>
    <w:rsid w:val="000D598B"/>
    <w:rsid w:val="000D5A8C"/>
    <w:rsid w:val="000D5ABE"/>
    <w:rsid w:val="000D6CFF"/>
    <w:rsid w:val="000D79FA"/>
    <w:rsid w:val="000D7C2A"/>
    <w:rsid w:val="000E0BAD"/>
    <w:rsid w:val="000E0C82"/>
    <w:rsid w:val="000E1794"/>
    <w:rsid w:val="000E2873"/>
    <w:rsid w:val="000E2886"/>
    <w:rsid w:val="000E2E24"/>
    <w:rsid w:val="000E4E69"/>
    <w:rsid w:val="000E532A"/>
    <w:rsid w:val="000E54E1"/>
    <w:rsid w:val="000E5A43"/>
    <w:rsid w:val="000E5E2E"/>
    <w:rsid w:val="000E60CF"/>
    <w:rsid w:val="000E6CDD"/>
    <w:rsid w:val="000E6D35"/>
    <w:rsid w:val="000E75B9"/>
    <w:rsid w:val="000F03C5"/>
    <w:rsid w:val="000F0B3A"/>
    <w:rsid w:val="000F0C92"/>
    <w:rsid w:val="000F1B13"/>
    <w:rsid w:val="000F1DC7"/>
    <w:rsid w:val="000F24C2"/>
    <w:rsid w:val="000F2CF0"/>
    <w:rsid w:val="000F2D52"/>
    <w:rsid w:val="000F3463"/>
    <w:rsid w:val="000F363E"/>
    <w:rsid w:val="000F3748"/>
    <w:rsid w:val="000F3800"/>
    <w:rsid w:val="000F3FBE"/>
    <w:rsid w:val="000F4466"/>
    <w:rsid w:val="000F4809"/>
    <w:rsid w:val="000F4CFC"/>
    <w:rsid w:val="000F5020"/>
    <w:rsid w:val="000F529E"/>
    <w:rsid w:val="000F6494"/>
    <w:rsid w:val="000F6B5D"/>
    <w:rsid w:val="000F6BE8"/>
    <w:rsid w:val="000F6FD7"/>
    <w:rsid w:val="000F6FF5"/>
    <w:rsid w:val="000F7352"/>
    <w:rsid w:val="000F749E"/>
    <w:rsid w:val="00100068"/>
    <w:rsid w:val="001001FC"/>
    <w:rsid w:val="001039AD"/>
    <w:rsid w:val="001045DB"/>
    <w:rsid w:val="001047BB"/>
    <w:rsid w:val="00105779"/>
    <w:rsid w:val="001057B8"/>
    <w:rsid w:val="0010595E"/>
    <w:rsid w:val="00105FB6"/>
    <w:rsid w:val="001063EC"/>
    <w:rsid w:val="00106606"/>
    <w:rsid w:val="00106700"/>
    <w:rsid w:val="00106C06"/>
    <w:rsid w:val="00106E4D"/>
    <w:rsid w:val="00110BA2"/>
    <w:rsid w:val="00111AEC"/>
    <w:rsid w:val="0011219C"/>
    <w:rsid w:val="00112228"/>
    <w:rsid w:val="00114299"/>
    <w:rsid w:val="00114EE9"/>
    <w:rsid w:val="00114F49"/>
    <w:rsid w:val="00115AA8"/>
    <w:rsid w:val="00115DF1"/>
    <w:rsid w:val="0011619B"/>
    <w:rsid w:val="0011624E"/>
    <w:rsid w:val="001162E8"/>
    <w:rsid w:val="001207E7"/>
    <w:rsid w:val="0012084A"/>
    <w:rsid w:val="00120FAA"/>
    <w:rsid w:val="0012136B"/>
    <w:rsid w:val="00121E88"/>
    <w:rsid w:val="00121FF2"/>
    <w:rsid w:val="00122258"/>
    <w:rsid w:val="001225F7"/>
    <w:rsid w:val="00123196"/>
    <w:rsid w:val="00124150"/>
    <w:rsid w:val="00125B9A"/>
    <w:rsid w:val="00126A9D"/>
    <w:rsid w:val="00127280"/>
    <w:rsid w:val="00130545"/>
    <w:rsid w:val="00130DF2"/>
    <w:rsid w:val="0013102E"/>
    <w:rsid w:val="001316BE"/>
    <w:rsid w:val="00131EB4"/>
    <w:rsid w:val="00132CBD"/>
    <w:rsid w:val="00132E93"/>
    <w:rsid w:val="00132F5E"/>
    <w:rsid w:val="00133389"/>
    <w:rsid w:val="001334EB"/>
    <w:rsid w:val="00133581"/>
    <w:rsid w:val="0013477A"/>
    <w:rsid w:val="001351A0"/>
    <w:rsid w:val="001357F9"/>
    <w:rsid w:val="001362C6"/>
    <w:rsid w:val="0013639B"/>
    <w:rsid w:val="00136AB2"/>
    <w:rsid w:val="00136CB6"/>
    <w:rsid w:val="0013748E"/>
    <w:rsid w:val="001374E1"/>
    <w:rsid w:val="001375B3"/>
    <w:rsid w:val="001378C7"/>
    <w:rsid w:val="0014046E"/>
    <w:rsid w:val="00140557"/>
    <w:rsid w:val="0014162F"/>
    <w:rsid w:val="00141AB2"/>
    <w:rsid w:val="00141B15"/>
    <w:rsid w:val="00141D16"/>
    <w:rsid w:val="00142C23"/>
    <w:rsid w:val="00142DB8"/>
    <w:rsid w:val="00143B0F"/>
    <w:rsid w:val="00143F17"/>
    <w:rsid w:val="00144F56"/>
    <w:rsid w:val="00145288"/>
    <w:rsid w:val="00145ADC"/>
    <w:rsid w:val="001461C9"/>
    <w:rsid w:val="00146247"/>
    <w:rsid w:val="001469CE"/>
    <w:rsid w:val="00146E48"/>
    <w:rsid w:val="0014777A"/>
    <w:rsid w:val="00147DF1"/>
    <w:rsid w:val="00147F9A"/>
    <w:rsid w:val="00150382"/>
    <w:rsid w:val="00150C12"/>
    <w:rsid w:val="00150E32"/>
    <w:rsid w:val="00150F63"/>
    <w:rsid w:val="00151132"/>
    <w:rsid w:val="0015146F"/>
    <w:rsid w:val="001518CD"/>
    <w:rsid w:val="001518DE"/>
    <w:rsid w:val="0015253B"/>
    <w:rsid w:val="00152F14"/>
    <w:rsid w:val="001533F1"/>
    <w:rsid w:val="00153F70"/>
    <w:rsid w:val="0015462C"/>
    <w:rsid w:val="00154638"/>
    <w:rsid w:val="0015494E"/>
    <w:rsid w:val="00154BEA"/>
    <w:rsid w:val="00154D9A"/>
    <w:rsid w:val="0015722B"/>
    <w:rsid w:val="00157DE0"/>
    <w:rsid w:val="001603A5"/>
    <w:rsid w:val="00160E10"/>
    <w:rsid w:val="001619D4"/>
    <w:rsid w:val="00161A51"/>
    <w:rsid w:val="00161DF3"/>
    <w:rsid w:val="0016299E"/>
    <w:rsid w:val="001631ED"/>
    <w:rsid w:val="00163411"/>
    <w:rsid w:val="00164B03"/>
    <w:rsid w:val="00164D19"/>
    <w:rsid w:val="00165579"/>
    <w:rsid w:val="00165A18"/>
    <w:rsid w:val="00165B30"/>
    <w:rsid w:val="00165EC8"/>
    <w:rsid w:val="00166060"/>
    <w:rsid w:val="0016716D"/>
    <w:rsid w:val="001672AA"/>
    <w:rsid w:val="00167731"/>
    <w:rsid w:val="001679F1"/>
    <w:rsid w:val="00167FAB"/>
    <w:rsid w:val="00167FFC"/>
    <w:rsid w:val="00170AC6"/>
    <w:rsid w:val="0017130D"/>
    <w:rsid w:val="0017138C"/>
    <w:rsid w:val="00171671"/>
    <w:rsid w:val="0017180F"/>
    <w:rsid w:val="00171B82"/>
    <w:rsid w:val="0017272A"/>
    <w:rsid w:val="001727F3"/>
    <w:rsid w:val="001734AC"/>
    <w:rsid w:val="001734D0"/>
    <w:rsid w:val="00174A92"/>
    <w:rsid w:val="00174B13"/>
    <w:rsid w:val="00174D41"/>
    <w:rsid w:val="00175A77"/>
    <w:rsid w:val="00175D74"/>
    <w:rsid w:val="00176297"/>
    <w:rsid w:val="0017649D"/>
    <w:rsid w:val="00176A01"/>
    <w:rsid w:val="00176F59"/>
    <w:rsid w:val="00177744"/>
    <w:rsid w:val="00177762"/>
    <w:rsid w:val="00177931"/>
    <w:rsid w:val="00177B4D"/>
    <w:rsid w:val="00180125"/>
    <w:rsid w:val="0018059D"/>
    <w:rsid w:val="00180A28"/>
    <w:rsid w:val="00180B0B"/>
    <w:rsid w:val="00180F36"/>
    <w:rsid w:val="001810C6"/>
    <w:rsid w:val="00181FBE"/>
    <w:rsid w:val="00182CFD"/>
    <w:rsid w:val="001834EC"/>
    <w:rsid w:val="00184CC7"/>
    <w:rsid w:val="001854AB"/>
    <w:rsid w:val="001857B2"/>
    <w:rsid w:val="001858BA"/>
    <w:rsid w:val="00186CFA"/>
    <w:rsid w:val="00187048"/>
    <w:rsid w:val="001876AB"/>
    <w:rsid w:val="00187CAE"/>
    <w:rsid w:val="00190048"/>
    <w:rsid w:val="001902D2"/>
    <w:rsid w:val="001903C2"/>
    <w:rsid w:val="00190ED9"/>
    <w:rsid w:val="00190F1F"/>
    <w:rsid w:val="001910BE"/>
    <w:rsid w:val="0019283C"/>
    <w:rsid w:val="00192BC4"/>
    <w:rsid w:val="001934F6"/>
    <w:rsid w:val="00193979"/>
    <w:rsid w:val="001940A9"/>
    <w:rsid w:val="001941DE"/>
    <w:rsid w:val="00194371"/>
    <w:rsid w:val="001947E8"/>
    <w:rsid w:val="00195042"/>
    <w:rsid w:val="00195232"/>
    <w:rsid w:val="00195351"/>
    <w:rsid w:val="0019667D"/>
    <w:rsid w:val="00196781"/>
    <w:rsid w:val="00196D92"/>
    <w:rsid w:val="00197BEA"/>
    <w:rsid w:val="001A042E"/>
    <w:rsid w:val="001A054D"/>
    <w:rsid w:val="001A0623"/>
    <w:rsid w:val="001A1665"/>
    <w:rsid w:val="001A1B29"/>
    <w:rsid w:val="001A2341"/>
    <w:rsid w:val="001A278F"/>
    <w:rsid w:val="001A28C4"/>
    <w:rsid w:val="001A40E3"/>
    <w:rsid w:val="001A4181"/>
    <w:rsid w:val="001A4316"/>
    <w:rsid w:val="001A4C22"/>
    <w:rsid w:val="001A4E01"/>
    <w:rsid w:val="001A4F55"/>
    <w:rsid w:val="001A544F"/>
    <w:rsid w:val="001A5782"/>
    <w:rsid w:val="001A58B8"/>
    <w:rsid w:val="001A6606"/>
    <w:rsid w:val="001A667C"/>
    <w:rsid w:val="001A7696"/>
    <w:rsid w:val="001A7D21"/>
    <w:rsid w:val="001B065E"/>
    <w:rsid w:val="001B0DF5"/>
    <w:rsid w:val="001B0EAF"/>
    <w:rsid w:val="001B2024"/>
    <w:rsid w:val="001B2780"/>
    <w:rsid w:val="001B3561"/>
    <w:rsid w:val="001B3880"/>
    <w:rsid w:val="001B40B5"/>
    <w:rsid w:val="001B4525"/>
    <w:rsid w:val="001B474D"/>
    <w:rsid w:val="001B5382"/>
    <w:rsid w:val="001B572E"/>
    <w:rsid w:val="001B5C77"/>
    <w:rsid w:val="001B5E22"/>
    <w:rsid w:val="001B5EB6"/>
    <w:rsid w:val="001B64B8"/>
    <w:rsid w:val="001B6830"/>
    <w:rsid w:val="001B6A41"/>
    <w:rsid w:val="001B6AEE"/>
    <w:rsid w:val="001B6BD1"/>
    <w:rsid w:val="001B6F73"/>
    <w:rsid w:val="001B7A49"/>
    <w:rsid w:val="001B7FAD"/>
    <w:rsid w:val="001C0CC3"/>
    <w:rsid w:val="001C0D08"/>
    <w:rsid w:val="001C0D84"/>
    <w:rsid w:val="001C0E86"/>
    <w:rsid w:val="001C1F6D"/>
    <w:rsid w:val="001C2184"/>
    <w:rsid w:val="001C261B"/>
    <w:rsid w:val="001C3890"/>
    <w:rsid w:val="001C3975"/>
    <w:rsid w:val="001C3D7B"/>
    <w:rsid w:val="001C4A68"/>
    <w:rsid w:val="001C4AB6"/>
    <w:rsid w:val="001C515D"/>
    <w:rsid w:val="001C64EA"/>
    <w:rsid w:val="001C7707"/>
    <w:rsid w:val="001D04E0"/>
    <w:rsid w:val="001D096C"/>
    <w:rsid w:val="001D0A86"/>
    <w:rsid w:val="001D14CC"/>
    <w:rsid w:val="001D1B01"/>
    <w:rsid w:val="001D2378"/>
    <w:rsid w:val="001D2A2E"/>
    <w:rsid w:val="001D314B"/>
    <w:rsid w:val="001D3666"/>
    <w:rsid w:val="001D404D"/>
    <w:rsid w:val="001D53E4"/>
    <w:rsid w:val="001D5C6E"/>
    <w:rsid w:val="001D5EC7"/>
    <w:rsid w:val="001D685D"/>
    <w:rsid w:val="001D68CF"/>
    <w:rsid w:val="001E0102"/>
    <w:rsid w:val="001E0DEB"/>
    <w:rsid w:val="001E154C"/>
    <w:rsid w:val="001E2252"/>
    <w:rsid w:val="001E25A4"/>
    <w:rsid w:val="001E28FF"/>
    <w:rsid w:val="001E3589"/>
    <w:rsid w:val="001E362D"/>
    <w:rsid w:val="001E3949"/>
    <w:rsid w:val="001E3AD0"/>
    <w:rsid w:val="001E3C0F"/>
    <w:rsid w:val="001E5270"/>
    <w:rsid w:val="001E58F9"/>
    <w:rsid w:val="001E5A55"/>
    <w:rsid w:val="001E5A9A"/>
    <w:rsid w:val="001E67BA"/>
    <w:rsid w:val="001E68B9"/>
    <w:rsid w:val="001E6A96"/>
    <w:rsid w:val="001E6CC1"/>
    <w:rsid w:val="001E6FE2"/>
    <w:rsid w:val="001E7273"/>
    <w:rsid w:val="001E7D37"/>
    <w:rsid w:val="001F0024"/>
    <w:rsid w:val="001F06AD"/>
    <w:rsid w:val="001F1110"/>
    <w:rsid w:val="001F1FBE"/>
    <w:rsid w:val="001F2E0A"/>
    <w:rsid w:val="001F33F5"/>
    <w:rsid w:val="001F3DB5"/>
    <w:rsid w:val="001F3E9A"/>
    <w:rsid w:val="001F4A53"/>
    <w:rsid w:val="001F54FB"/>
    <w:rsid w:val="001F55BC"/>
    <w:rsid w:val="001F57B1"/>
    <w:rsid w:val="001F5E5D"/>
    <w:rsid w:val="001F6BBC"/>
    <w:rsid w:val="001F6E41"/>
    <w:rsid w:val="001F76DB"/>
    <w:rsid w:val="001F7E88"/>
    <w:rsid w:val="001F7EB0"/>
    <w:rsid w:val="00200061"/>
    <w:rsid w:val="002003A1"/>
    <w:rsid w:val="00200F29"/>
    <w:rsid w:val="0020151E"/>
    <w:rsid w:val="00201C67"/>
    <w:rsid w:val="00201CF8"/>
    <w:rsid w:val="002025F3"/>
    <w:rsid w:val="00202749"/>
    <w:rsid w:val="00202B56"/>
    <w:rsid w:val="00203152"/>
    <w:rsid w:val="0020392D"/>
    <w:rsid w:val="0020484D"/>
    <w:rsid w:val="0020517D"/>
    <w:rsid w:val="002052DB"/>
    <w:rsid w:val="00205595"/>
    <w:rsid w:val="00205744"/>
    <w:rsid w:val="00205BED"/>
    <w:rsid w:val="00205EAD"/>
    <w:rsid w:val="002061AD"/>
    <w:rsid w:val="00206961"/>
    <w:rsid w:val="00206C82"/>
    <w:rsid w:val="0020714A"/>
    <w:rsid w:val="00210173"/>
    <w:rsid w:val="00210575"/>
    <w:rsid w:val="0021084F"/>
    <w:rsid w:val="002108C0"/>
    <w:rsid w:val="0021091A"/>
    <w:rsid w:val="00210B7C"/>
    <w:rsid w:val="002114EF"/>
    <w:rsid w:val="00211745"/>
    <w:rsid w:val="00211A2D"/>
    <w:rsid w:val="0021324A"/>
    <w:rsid w:val="0021374C"/>
    <w:rsid w:val="002142B3"/>
    <w:rsid w:val="00214692"/>
    <w:rsid w:val="0021553D"/>
    <w:rsid w:val="00215983"/>
    <w:rsid w:val="00215F3F"/>
    <w:rsid w:val="00216391"/>
    <w:rsid w:val="002165E8"/>
    <w:rsid w:val="0021758A"/>
    <w:rsid w:val="00217CE3"/>
    <w:rsid w:val="00220086"/>
    <w:rsid w:val="002200C2"/>
    <w:rsid w:val="0022019F"/>
    <w:rsid w:val="002209E8"/>
    <w:rsid w:val="00221045"/>
    <w:rsid w:val="00222353"/>
    <w:rsid w:val="002226D1"/>
    <w:rsid w:val="00222E86"/>
    <w:rsid w:val="00222EB3"/>
    <w:rsid w:val="00223081"/>
    <w:rsid w:val="00223D14"/>
    <w:rsid w:val="002243AD"/>
    <w:rsid w:val="002250F9"/>
    <w:rsid w:val="0022549B"/>
    <w:rsid w:val="00225532"/>
    <w:rsid w:val="002256E0"/>
    <w:rsid w:val="00226162"/>
    <w:rsid w:val="002262F3"/>
    <w:rsid w:val="002270A4"/>
    <w:rsid w:val="00227AC2"/>
    <w:rsid w:val="00227FF3"/>
    <w:rsid w:val="0023000F"/>
    <w:rsid w:val="0023006D"/>
    <w:rsid w:val="00230108"/>
    <w:rsid w:val="00230245"/>
    <w:rsid w:val="002302E2"/>
    <w:rsid w:val="0023030D"/>
    <w:rsid w:val="002313AF"/>
    <w:rsid w:val="0023151A"/>
    <w:rsid w:val="002317DF"/>
    <w:rsid w:val="00231AC3"/>
    <w:rsid w:val="0023264F"/>
    <w:rsid w:val="00232A79"/>
    <w:rsid w:val="00232BCF"/>
    <w:rsid w:val="00232F33"/>
    <w:rsid w:val="00233ACC"/>
    <w:rsid w:val="00233B8F"/>
    <w:rsid w:val="00233DD8"/>
    <w:rsid w:val="002340DB"/>
    <w:rsid w:val="00234B5D"/>
    <w:rsid w:val="00234F1B"/>
    <w:rsid w:val="00235042"/>
    <w:rsid w:val="002360C3"/>
    <w:rsid w:val="002362FF"/>
    <w:rsid w:val="002365D2"/>
    <w:rsid w:val="00237247"/>
    <w:rsid w:val="00237537"/>
    <w:rsid w:val="002375A7"/>
    <w:rsid w:val="00237FC8"/>
    <w:rsid w:val="0024022F"/>
    <w:rsid w:val="002402E9"/>
    <w:rsid w:val="00240F10"/>
    <w:rsid w:val="00240F32"/>
    <w:rsid w:val="00240FDA"/>
    <w:rsid w:val="002419F1"/>
    <w:rsid w:val="00242F81"/>
    <w:rsid w:val="002440C0"/>
    <w:rsid w:val="0024453A"/>
    <w:rsid w:val="00244F59"/>
    <w:rsid w:val="00244F98"/>
    <w:rsid w:val="0024581D"/>
    <w:rsid w:val="00245B85"/>
    <w:rsid w:val="00245BDF"/>
    <w:rsid w:val="00245D91"/>
    <w:rsid w:val="00245DF5"/>
    <w:rsid w:val="00245FAC"/>
    <w:rsid w:val="00246422"/>
    <w:rsid w:val="002506C3"/>
    <w:rsid w:val="00251496"/>
    <w:rsid w:val="0025171B"/>
    <w:rsid w:val="00251A22"/>
    <w:rsid w:val="00251E3C"/>
    <w:rsid w:val="00251F0C"/>
    <w:rsid w:val="00252B40"/>
    <w:rsid w:val="00252E79"/>
    <w:rsid w:val="002533B4"/>
    <w:rsid w:val="00254568"/>
    <w:rsid w:val="00254A08"/>
    <w:rsid w:val="00254C3E"/>
    <w:rsid w:val="0025518D"/>
    <w:rsid w:val="002551E0"/>
    <w:rsid w:val="00255621"/>
    <w:rsid w:val="00255FC3"/>
    <w:rsid w:val="00256A04"/>
    <w:rsid w:val="00256CFF"/>
    <w:rsid w:val="00256DA0"/>
    <w:rsid w:val="00257508"/>
    <w:rsid w:val="00257DB0"/>
    <w:rsid w:val="00257F43"/>
    <w:rsid w:val="00260067"/>
    <w:rsid w:val="00260462"/>
    <w:rsid w:val="0026079C"/>
    <w:rsid w:val="00260D90"/>
    <w:rsid w:val="00261813"/>
    <w:rsid w:val="00261A6D"/>
    <w:rsid w:val="00261BBA"/>
    <w:rsid w:val="00261D4B"/>
    <w:rsid w:val="00261D6E"/>
    <w:rsid w:val="00261FB1"/>
    <w:rsid w:val="002626CB"/>
    <w:rsid w:val="002627AF"/>
    <w:rsid w:val="00262B0E"/>
    <w:rsid w:val="00262D27"/>
    <w:rsid w:val="00263215"/>
    <w:rsid w:val="002633DD"/>
    <w:rsid w:val="0026363F"/>
    <w:rsid w:val="00263A27"/>
    <w:rsid w:val="002643D6"/>
    <w:rsid w:val="00264E37"/>
    <w:rsid w:val="002653B0"/>
    <w:rsid w:val="00267897"/>
    <w:rsid w:val="00267FA8"/>
    <w:rsid w:val="00270288"/>
    <w:rsid w:val="0027094D"/>
    <w:rsid w:val="00270E1F"/>
    <w:rsid w:val="00270FD5"/>
    <w:rsid w:val="0027122F"/>
    <w:rsid w:val="002713DD"/>
    <w:rsid w:val="002719D8"/>
    <w:rsid w:val="0027235C"/>
    <w:rsid w:val="002726C1"/>
    <w:rsid w:val="00272C31"/>
    <w:rsid w:val="00273435"/>
    <w:rsid w:val="002738B0"/>
    <w:rsid w:val="00273BE0"/>
    <w:rsid w:val="00273E97"/>
    <w:rsid w:val="0027418C"/>
    <w:rsid w:val="00274E5B"/>
    <w:rsid w:val="00275061"/>
    <w:rsid w:val="00275E8A"/>
    <w:rsid w:val="00276409"/>
    <w:rsid w:val="002764B2"/>
    <w:rsid w:val="00276B52"/>
    <w:rsid w:val="00276BF2"/>
    <w:rsid w:val="00276D62"/>
    <w:rsid w:val="002773D6"/>
    <w:rsid w:val="00277746"/>
    <w:rsid w:val="00277C87"/>
    <w:rsid w:val="00277F4F"/>
    <w:rsid w:val="0028114F"/>
    <w:rsid w:val="0028129F"/>
    <w:rsid w:val="00281C0B"/>
    <w:rsid w:val="00281F59"/>
    <w:rsid w:val="00281F86"/>
    <w:rsid w:val="0028202F"/>
    <w:rsid w:val="00282CC7"/>
    <w:rsid w:val="00282CEC"/>
    <w:rsid w:val="002830C2"/>
    <w:rsid w:val="00283282"/>
    <w:rsid w:val="002835B4"/>
    <w:rsid w:val="0028380D"/>
    <w:rsid w:val="00283F61"/>
    <w:rsid w:val="002844D2"/>
    <w:rsid w:val="002845B8"/>
    <w:rsid w:val="00284747"/>
    <w:rsid w:val="00284C32"/>
    <w:rsid w:val="00284D10"/>
    <w:rsid w:val="0028607E"/>
    <w:rsid w:val="002860AB"/>
    <w:rsid w:val="00286767"/>
    <w:rsid w:val="00286C73"/>
    <w:rsid w:val="00286E8C"/>
    <w:rsid w:val="00287694"/>
    <w:rsid w:val="0028788E"/>
    <w:rsid w:val="00290FC3"/>
    <w:rsid w:val="0029111E"/>
    <w:rsid w:val="0029117E"/>
    <w:rsid w:val="002911E5"/>
    <w:rsid w:val="00291298"/>
    <w:rsid w:val="0029144C"/>
    <w:rsid w:val="00291E9E"/>
    <w:rsid w:val="00291ECE"/>
    <w:rsid w:val="002923AC"/>
    <w:rsid w:val="002928D0"/>
    <w:rsid w:val="00292CDD"/>
    <w:rsid w:val="0029315C"/>
    <w:rsid w:val="002936E9"/>
    <w:rsid w:val="002938F3"/>
    <w:rsid w:val="00293AF8"/>
    <w:rsid w:val="00293D75"/>
    <w:rsid w:val="0029407D"/>
    <w:rsid w:val="0029412B"/>
    <w:rsid w:val="002942EB"/>
    <w:rsid w:val="00294489"/>
    <w:rsid w:val="002945A0"/>
    <w:rsid w:val="002948BC"/>
    <w:rsid w:val="00294BEC"/>
    <w:rsid w:val="002950C3"/>
    <w:rsid w:val="002960BF"/>
    <w:rsid w:val="0029647E"/>
    <w:rsid w:val="00296556"/>
    <w:rsid w:val="0029679F"/>
    <w:rsid w:val="0029733F"/>
    <w:rsid w:val="0029777E"/>
    <w:rsid w:val="00297827"/>
    <w:rsid w:val="002979F8"/>
    <w:rsid w:val="002A0041"/>
    <w:rsid w:val="002A09FB"/>
    <w:rsid w:val="002A0EC0"/>
    <w:rsid w:val="002A0F94"/>
    <w:rsid w:val="002A14B2"/>
    <w:rsid w:val="002A18EE"/>
    <w:rsid w:val="002A1907"/>
    <w:rsid w:val="002A1EA4"/>
    <w:rsid w:val="002A2175"/>
    <w:rsid w:val="002A2207"/>
    <w:rsid w:val="002A2373"/>
    <w:rsid w:val="002A2486"/>
    <w:rsid w:val="002A28D7"/>
    <w:rsid w:val="002A3468"/>
    <w:rsid w:val="002A40F8"/>
    <w:rsid w:val="002A4517"/>
    <w:rsid w:val="002A4753"/>
    <w:rsid w:val="002A48BA"/>
    <w:rsid w:val="002A4DB7"/>
    <w:rsid w:val="002A5156"/>
    <w:rsid w:val="002A5596"/>
    <w:rsid w:val="002A5E2D"/>
    <w:rsid w:val="002A60FB"/>
    <w:rsid w:val="002A6A1D"/>
    <w:rsid w:val="002A6CA0"/>
    <w:rsid w:val="002A707E"/>
    <w:rsid w:val="002A786F"/>
    <w:rsid w:val="002B0395"/>
    <w:rsid w:val="002B03E3"/>
    <w:rsid w:val="002B049B"/>
    <w:rsid w:val="002B06EB"/>
    <w:rsid w:val="002B07E3"/>
    <w:rsid w:val="002B19B3"/>
    <w:rsid w:val="002B23C5"/>
    <w:rsid w:val="002B2479"/>
    <w:rsid w:val="002B2FA6"/>
    <w:rsid w:val="002B3797"/>
    <w:rsid w:val="002B3DAF"/>
    <w:rsid w:val="002B3F3B"/>
    <w:rsid w:val="002B4528"/>
    <w:rsid w:val="002B457F"/>
    <w:rsid w:val="002B4D0E"/>
    <w:rsid w:val="002B5AA3"/>
    <w:rsid w:val="002B6195"/>
    <w:rsid w:val="002B75BB"/>
    <w:rsid w:val="002B7A7E"/>
    <w:rsid w:val="002B7AAE"/>
    <w:rsid w:val="002B7E3D"/>
    <w:rsid w:val="002C022A"/>
    <w:rsid w:val="002C14DF"/>
    <w:rsid w:val="002C161C"/>
    <w:rsid w:val="002C170B"/>
    <w:rsid w:val="002C1814"/>
    <w:rsid w:val="002C31C8"/>
    <w:rsid w:val="002C4072"/>
    <w:rsid w:val="002C4335"/>
    <w:rsid w:val="002C43FC"/>
    <w:rsid w:val="002C4DE4"/>
    <w:rsid w:val="002C50F5"/>
    <w:rsid w:val="002C54FD"/>
    <w:rsid w:val="002C55C6"/>
    <w:rsid w:val="002C6E4A"/>
    <w:rsid w:val="002C6FCD"/>
    <w:rsid w:val="002C772E"/>
    <w:rsid w:val="002C7735"/>
    <w:rsid w:val="002C7A1B"/>
    <w:rsid w:val="002C7B1A"/>
    <w:rsid w:val="002D0CBE"/>
    <w:rsid w:val="002D0F9E"/>
    <w:rsid w:val="002D15FD"/>
    <w:rsid w:val="002D1862"/>
    <w:rsid w:val="002D2328"/>
    <w:rsid w:val="002D23F6"/>
    <w:rsid w:val="002D2B41"/>
    <w:rsid w:val="002D2BAE"/>
    <w:rsid w:val="002D2EFF"/>
    <w:rsid w:val="002D3150"/>
    <w:rsid w:val="002D358E"/>
    <w:rsid w:val="002D35E7"/>
    <w:rsid w:val="002D3CDD"/>
    <w:rsid w:val="002D3F53"/>
    <w:rsid w:val="002D4565"/>
    <w:rsid w:val="002D46AB"/>
    <w:rsid w:val="002D471D"/>
    <w:rsid w:val="002D49B2"/>
    <w:rsid w:val="002D4BF0"/>
    <w:rsid w:val="002D4C8A"/>
    <w:rsid w:val="002D4EFC"/>
    <w:rsid w:val="002D53AA"/>
    <w:rsid w:val="002D53AD"/>
    <w:rsid w:val="002D5B56"/>
    <w:rsid w:val="002D62B0"/>
    <w:rsid w:val="002D66A0"/>
    <w:rsid w:val="002D6A16"/>
    <w:rsid w:val="002D6A8A"/>
    <w:rsid w:val="002D6AEA"/>
    <w:rsid w:val="002D7178"/>
    <w:rsid w:val="002D71D5"/>
    <w:rsid w:val="002E0505"/>
    <w:rsid w:val="002E0C12"/>
    <w:rsid w:val="002E0F15"/>
    <w:rsid w:val="002E1D37"/>
    <w:rsid w:val="002E1F32"/>
    <w:rsid w:val="002E21FD"/>
    <w:rsid w:val="002E2574"/>
    <w:rsid w:val="002E2CCD"/>
    <w:rsid w:val="002E2EAA"/>
    <w:rsid w:val="002E4687"/>
    <w:rsid w:val="002E641A"/>
    <w:rsid w:val="002E6713"/>
    <w:rsid w:val="002E6C59"/>
    <w:rsid w:val="002E6D24"/>
    <w:rsid w:val="002E77ED"/>
    <w:rsid w:val="002E791B"/>
    <w:rsid w:val="002E7B58"/>
    <w:rsid w:val="002E7F44"/>
    <w:rsid w:val="002F009C"/>
    <w:rsid w:val="002F0610"/>
    <w:rsid w:val="002F0920"/>
    <w:rsid w:val="002F0A38"/>
    <w:rsid w:val="002F23C9"/>
    <w:rsid w:val="002F2877"/>
    <w:rsid w:val="002F29BF"/>
    <w:rsid w:val="002F2CB1"/>
    <w:rsid w:val="002F2F86"/>
    <w:rsid w:val="002F412E"/>
    <w:rsid w:val="002F42F1"/>
    <w:rsid w:val="002F47E4"/>
    <w:rsid w:val="002F4DA3"/>
    <w:rsid w:val="002F5ADD"/>
    <w:rsid w:val="002F60E5"/>
    <w:rsid w:val="002F6735"/>
    <w:rsid w:val="002F700D"/>
    <w:rsid w:val="002F7301"/>
    <w:rsid w:val="002F7DF7"/>
    <w:rsid w:val="00300413"/>
    <w:rsid w:val="00300AF3"/>
    <w:rsid w:val="00300F8D"/>
    <w:rsid w:val="003015D0"/>
    <w:rsid w:val="0030194A"/>
    <w:rsid w:val="00301D5A"/>
    <w:rsid w:val="00301DF6"/>
    <w:rsid w:val="003026AE"/>
    <w:rsid w:val="00302D95"/>
    <w:rsid w:val="0030319D"/>
    <w:rsid w:val="00303426"/>
    <w:rsid w:val="00303985"/>
    <w:rsid w:val="0030399C"/>
    <w:rsid w:val="00303D57"/>
    <w:rsid w:val="00304741"/>
    <w:rsid w:val="0030492D"/>
    <w:rsid w:val="00304CED"/>
    <w:rsid w:val="00304DE1"/>
    <w:rsid w:val="00304F3F"/>
    <w:rsid w:val="003050A4"/>
    <w:rsid w:val="003057D1"/>
    <w:rsid w:val="003061AF"/>
    <w:rsid w:val="0030657D"/>
    <w:rsid w:val="00306B6F"/>
    <w:rsid w:val="00307A2F"/>
    <w:rsid w:val="003106FE"/>
    <w:rsid w:val="0031120A"/>
    <w:rsid w:val="003114D8"/>
    <w:rsid w:val="003115E2"/>
    <w:rsid w:val="00311EB8"/>
    <w:rsid w:val="00312C18"/>
    <w:rsid w:val="00312D3A"/>
    <w:rsid w:val="00312DFF"/>
    <w:rsid w:val="0031355A"/>
    <w:rsid w:val="00314106"/>
    <w:rsid w:val="003143CC"/>
    <w:rsid w:val="0031515B"/>
    <w:rsid w:val="00315EAD"/>
    <w:rsid w:val="003160B0"/>
    <w:rsid w:val="0031648F"/>
    <w:rsid w:val="00316534"/>
    <w:rsid w:val="003167AE"/>
    <w:rsid w:val="00316CF2"/>
    <w:rsid w:val="00317E92"/>
    <w:rsid w:val="00320AE0"/>
    <w:rsid w:val="00320D97"/>
    <w:rsid w:val="00321367"/>
    <w:rsid w:val="00321D70"/>
    <w:rsid w:val="00322307"/>
    <w:rsid w:val="00322468"/>
    <w:rsid w:val="0032274C"/>
    <w:rsid w:val="00323D31"/>
    <w:rsid w:val="00323EF4"/>
    <w:rsid w:val="00324061"/>
    <w:rsid w:val="003242DA"/>
    <w:rsid w:val="00324350"/>
    <w:rsid w:val="003249F4"/>
    <w:rsid w:val="003256B6"/>
    <w:rsid w:val="00325C2A"/>
    <w:rsid w:val="00325F13"/>
    <w:rsid w:val="00326589"/>
    <w:rsid w:val="003276D0"/>
    <w:rsid w:val="00327AF9"/>
    <w:rsid w:val="00327BCF"/>
    <w:rsid w:val="003301BA"/>
    <w:rsid w:val="00330D29"/>
    <w:rsid w:val="00330DCA"/>
    <w:rsid w:val="00330FFA"/>
    <w:rsid w:val="00331814"/>
    <w:rsid w:val="00331A9F"/>
    <w:rsid w:val="00332085"/>
    <w:rsid w:val="003322D3"/>
    <w:rsid w:val="00332501"/>
    <w:rsid w:val="00332A31"/>
    <w:rsid w:val="00332BDF"/>
    <w:rsid w:val="00333021"/>
    <w:rsid w:val="00333B7F"/>
    <w:rsid w:val="00334B06"/>
    <w:rsid w:val="00334BAC"/>
    <w:rsid w:val="00334F06"/>
    <w:rsid w:val="003352C0"/>
    <w:rsid w:val="00335326"/>
    <w:rsid w:val="0033577F"/>
    <w:rsid w:val="00335A12"/>
    <w:rsid w:val="00335A77"/>
    <w:rsid w:val="003365DA"/>
    <w:rsid w:val="003379FE"/>
    <w:rsid w:val="00337C1B"/>
    <w:rsid w:val="003411DF"/>
    <w:rsid w:val="00341217"/>
    <w:rsid w:val="0034122C"/>
    <w:rsid w:val="003430E1"/>
    <w:rsid w:val="0034328E"/>
    <w:rsid w:val="00343403"/>
    <w:rsid w:val="00343442"/>
    <w:rsid w:val="00343791"/>
    <w:rsid w:val="00343943"/>
    <w:rsid w:val="003443FF"/>
    <w:rsid w:val="00344857"/>
    <w:rsid w:val="003451E0"/>
    <w:rsid w:val="003454DD"/>
    <w:rsid w:val="00345724"/>
    <w:rsid w:val="00345A73"/>
    <w:rsid w:val="00345B63"/>
    <w:rsid w:val="00345D4D"/>
    <w:rsid w:val="00345ECD"/>
    <w:rsid w:val="00346242"/>
    <w:rsid w:val="0034678B"/>
    <w:rsid w:val="00346BB4"/>
    <w:rsid w:val="00346E75"/>
    <w:rsid w:val="00346F49"/>
    <w:rsid w:val="00347092"/>
    <w:rsid w:val="0034742B"/>
    <w:rsid w:val="00347702"/>
    <w:rsid w:val="0035059E"/>
    <w:rsid w:val="00350DD8"/>
    <w:rsid w:val="00350E00"/>
    <w:rsid w:val="003514B8"/>
    <w:rsid w:val="00351553"/>
    <w:rsid w:val="00351B6D"/>
    <w:rsid w:val="00352107"/>
    <w:rsid w:val="0035211C"/>
    <w:rsid w:val="00352190"/>
    <w:rsid w:val="00352C12"/>
    <w:rsid w:val="00352E72"/>
    <w:rsid w:val="00352EC7"/>
    <w:rsid w:val="00353024"/>
    <w:rsid w:val="00353084"/>
    <w:rsid w:val="00353703"/>
    <w:rsid w:val="0035388F"/>
    <w:rsid w:val="00353AB0"/>
    <w:rsid w:val="00354407"/>
    <w:rsid w:val="003547AA"/>
    <w:rsid w:val="00354966"/>
    <w:rsid w:val="00354BBB"/>
    <w:rsid w:val="00355059"/>
    <w:rsid w:val="003562A2"/>
    <w:rsid w:val="003562C8"/>
    <w:rsid w:val="00356ECC"/>
    <w:rsid w:val="003575D4"/>
    <w:rsid w:val="00357E76"/>
    <w:rsid w:val="00360261"/>
    <w:rsid w:val="0036055B"/>
    <w:rsid w:val="00360759"/>
    <w:rsid w:val="003608BD"/>
    <w:rsid w:val="00360B30"/>
    <w:rsid w:val="00360E73"/>
    <w:rsid w:val="0036103A"/>
    <w:rsid w:val="003610E4"/>
    <w:rsid w:val="00361D87"/>
    <w:rsid w:val="003622FE"/>
    <w:rsid w:val="00362AF8"/>
    <w:rsid w:val="00362B96"/>
    <w:rsid w:val="00363222"/>
    <w:rsid w:val="0036335D"/>
    <w:rsid w:val="0036381A"/>
    <w:rsid w:val="003640D6"/>
    <w:rsid w:val="003652D2"/>
    <w:rsid w:val="0036579C"/>
    <w:rsid w:val="0036639C"/>
    <w:rsid w:val="003674B1"/>
    <w:rsid w:val="003676A4"/>
    <w:rsid w:val="003707C4"/>
    <w:rsid w:val="00370B4D"/>
    <w:rsid w:val="0037164B"/>
    <w:rsid w:val="00371A16"/>
    <w:rsid w:val="00372689"/>
    <w:rsid w:val="00372903"/>
    <w:rsid w:val="00372A83"/>
    <w:rsid w:val="00372ACD"/>
    <w:rsid w:val="00372BFA"/>
    <w:rsid w:val="00373173"/>
    <w:rsid w:val="0037332F"/>
    <w:rsid w:val="003733E9"/>
    <w:rsid w:val="0037365B"/>
    <w:rsid w:val="00373EFE"/>
    <w:rsid w:val="00373F27"/>
    <w:rsid w:val="0037454B"/>
    <w:rsid w:val="003748DF"/>
    <w:rsid w:val="00374D5B"/>
    <w:rsid w:val="003764A2"/>
    <w:rsid w:val="00376833"/>
    <w:rsid w:val="00376836"/>
    <w:rsid w:val="00376A81"/>
    <w:rsid w:val="003770A0"/>
    <w:rsid w:val="00377805"/>
    <w:rsid w:val="00380A4B"/>
    <w:rsid w:val="00380C45"/>
    <w:rsid w:val="003813BC"/>
    <w:rsid w:val="00382B3D"/>
    <w:rsid w:val="00382C4F"/>
    <w:rsid w:val="00382CB3"/>
    <w:rsid w:val="00382DD9"/>
    <w:rsid w:val="003833A8"/>
    <w:rsid w:val="00383468"/>
    <w:rsid w:val="00383AE3"/>
    <w:rsid w:val="00383AFE"/>
    <w:rsid w:val="003844FB"/>
    <w:rsid w:val="00384650"/>
    <w:rsid w:val="00385319"/>
    <w:rsid w:val="00385C7D"/>
    <w:rsid w:val="00385FC1"/>
    <w:rsid w:val="00386161"/>
    <w:rsid w:val="0038665A"/>
    <w:rsid w:val="003869D7"/>
    <w:rsid w:val="00387442"/>
    <w:rsid w:val="003876DC"/>
    <w:rsid w:val="00390A7D"/>
    <w:rsid w:val="0039129F"/>
    <w:rsid w:val="003914B5"/>
    <w:rsid w:val="00391CFF"/>
    <w:rsid w:val="00392148"/>
    <w:rsid w:val="003930D3"/>
    <w:rsid w:val="0039340B"/>
    <w:rsid w:val="00393505"/>
    <w:rsid w:val="0039446C"/>
    <w:rsid w:val="00394712"/>
    <w:rsid w:val="00394AE5"/>
    <w:rsid w:val="00394D3E"/>
    <w:rsid w:val="003954D6"/>
    <w:rsid w:val="00395A73"/>
    <w:rsid w:val="00396147"/>
    <w:rsid w:val="00396936"/>
    <w:rsid w:val="00397292"/>
    <w:rsid w:val="0039734C"/>
    <w:rsid w:val="003973B1"/>
    <w:rsid w:val="00397ADD"/>
    <w:rsid w:val="00397EDB"/>
    <w:rsid w:val="003A018A"/>
    <w:rsid w:val="003A0FFA"/>
    <w:rsid w:val="003A1534"/>
    <w:rsid w:val="003A1538"/>
    <w:rsid w:val="003A1ADC"/>
    <w:rsid w:val="003A1AF3"/>
    <w:rsid w:val="003A20A0"/>
    <w:rsid w:val="003A223F"/>
    <w:rsid w:val="003A2739"/>
    <w:rsid w:val="003A2BA4"/>
    <w:rsid w:val="003A2E42"/>
    <w:rsid w:val="003A2E4E"/>
    <w:rsid w:val="003A30D5"/>
    <w:rsid w:val="003A3500"/>
    <w:rsid w:val="003A4297"/>
    <w:rsid w:val="003A46FF"/>
    <w:rsid w:val="003A4919"/>
    <w:rsid w:val="003A4DB8"/>
    <w:rsid w:val="003A4FA4"/>
    <w:rsid w:val="003A5072"/>
    <w:rsid w:val="003A5834"/>
    <w:rsid w:val="003A5B7A"/>
    <w:rsid w:val="003A6001"/>
    <w:rsid w:val="003A603F"/>
    <w:rsid w:val="003A6741"/>
    <w:rsid w:val="003A6831"/>
    <w:rsid w:val="003A72E7"/>
    <w:rsid w:val="003A7C5A"/>
    <w:rsid w:val="003A7D67"/>
    <w:rsid w:val="003B0172"/>
    <w:rsid w:val="003B04B0"/>
    <w:rsid w:val="003B0912"/>
    <w:rsid w:val="003B0BE6"/>
    <w:rsid w:val="003B0C13"/>
    <w:rsid w:val="003B0D2E"/>
    <w:rsid w:val="003B119F"/>
    <w:rsid w:val="003B144E"/>
    <w:rsid w:val="003B15E7"/>
    <w:rsid w:val="003B1E4D"/>
    <w:rsid w:val="003B30F8"/>
    <w:rsid w:val="003B3237"/>
    <w:rsid w:val="003B3353"/>
    <w:rsid w:val="003B3955"/>
    <w:rsid w:val="003B39F0"/>
    <w:rsid w:val="003B3D83"/>
    <w:rsid w:val="003B443A"/>
    <w:rsid w:val="003B450E"/>
    <w:rsid w:val="003B49BF"/>
    <w:rsid w:val="003B4B63"/>
    <w:rsid w:val="003B5ACA"/>
    <w:rsid w:val="003B6452"/>
    <w:rsid w:val="003B6578"/>
    <w:rsid w:val="003B71D3"/>
    <w:rsid w:val="003B72E5"/>
    <w:rsid w:val="003B7532"/>
    <w:rsid w:val="003B781F"/>
    <w:rsid w:val="003B79A0"/>
    <w:rsid w:val="003B7B4B"/>
    <w:rsid w:val="003B7BF9"/>
    <w:rsid w:val="003C0131"/>
    <w:rsid w:val="003C0649"/>
    <w:rsid w:val="003C10D2"/>
    <w:rsid w:val="003C188D"/>
    <w:rsid w:val="003C2422"/>
    <w:rsid w:val="003C24A1"/>
    <w:rsid w:val="003C31F0"/>
    <w:rsid w:val="003C32B1"/>
    <w:rsid w:val="003C3579"/>
    <w:rsid w:val="003C3937"/>
    <w:rsid w:val="003C4256"/>
    <w:rsid w:val="003C504D"/>
    <w:rsid w:val="003C59BD"/>
    <w:rsid w:val="003C5AC5"/>
    <w:rsid w:val="003C60D2"/>
    <w:rsid w:val="003C6588"/>
    <w:rsid w:val="003C6C7E"/>
    <w:rsid w:val="003C6F55"/>
    <w:rsid w:val="003C72B7"/>
    <w:rsid w:val="003C7328"/>
    <w:rsid w:val="003C7AA7"/>
    <w:rsid w:val="003D068C"/>
    <w:rsid w:val="003D06DA"/>
    <w:rsid w:val="003D0B2A"/>
    <w:rsid w:val="003D0CCD"/>
    <w:rsid w:val="003D0E21"/>
    <w:rsid w:val="003D0FC3"/>
    <w:rsid w:val="003D158D"/>
    <w:rsid w:val="003D159B"/>
    <w:rsid w:val="003D1A0E"/>
    <w:rsid w:val="003D1AE8"/>
    <w:rsid w:val="003D1D86"/>
    <w:rsid w:val="003D204B"/>
    <w:rsid w:val="003D2251"/>
    <w:rsid w:val="003D27F1"/>
    <w:rsid w:val="003D2962"/>
    <w:rsid w:val="003D3219"/>
    <w:rsid w:val="003D38D7"/>
    <w:rsid w:val="003D3E7F"/>
    <w:rsid w:val="003D40D2"/>
    <w:rsid w:val="003D4307"/>
    <w:rsid w:val="003D4827"/>
    <w:rsid w:val="003D565E"/>
    <w:rsid w:val="003D56F6"/>
    <w:rsid w:val="003D5DDD"/>
    <w:rsid w:val="003D6B69"/>
    <w:rsid w:val="003D70A4"/>
    <w:rsid w:val="003D7804"/>
    <w:rsid w:val="003E020B"/>
    <w:rsid w:val="003E02CE"/>
    <w:rsid w:val="003E07C8"/>
    <w:rsid w:val="003E1D73"/>
    <w:rsid w:val="003E2422"/>
    <w:rsid w:val="003E26DF"/>
    <w:rsid w:val="003E27F1"/>
    <w:rsid w:val="003E3EF3"/>
    <w:rsid w:val="003E4097"/>
    <w:rsid w:val="003E4333"/>
    <w:rsid w:val="003E45F3"/>
    <w:rsid w:val="003E49FB"/>
    <w:rsid w:val="003E4DD7"/>
    <w:rsid w:val="003E4E12"/>
    <w:rsid w:val="003E53FD"/>
    <w:rsid w:val="003E5765"/>
    <w:rsid w:val="003E5805"/>
    <w:rsid w:val="003E6327"/>
    <w:rsid w:val="003E6AD5"/>
    <w:rsid w:val="003E73E4"/>
    <w:rsid w:val="003E74A6"/>
    <w:rsid w:val="003E7F3B"/>
    <w:rsid w:val="003F0B9E"/>
    <w:rsid w:val="003F0E41"/>
    <w:rsid w:val="003F19DD"/>
    <w:rsid w:val="003F2977"/>
    <w:rsid w:val="003F2B26"/>
    <w:rsid w:val="003F2F7D"/>
    <w:rsid w:val="003F384B"/>
    <w:rsid w:val="003F3967"/>
    <w:rsid w:val="003F4F20"/>
    <w:rsid w:val="003F5109"/>
    <w:rsid w:val="003F60E0"/>
    <w:rsid w:val="003F61BE"/>
    <w:rsid w:val="003F62B7"/>
    <w:rsid w:val="003F673E"/>
    <w:rsid w:val="003F6F14"/>
    <w:rsid w:val="003F7637"/>
    <w:rsid w:val="003F7DF7"/>
    <w:rsid w:val="003F7F08"/>
    <w:rsid w:val="00401324"/>
    <w:rsid w:val="0040138C"/>
    <w:rsid w:val="00401850"/>
    <w:rsid w:val="00402A95"/>
    <w:rsid w:val="00402DAE"/>
    <w:rsid w:val="0040304E"/>
    <w:rsid w:val="0040313A"/>
    <w:rsid w:val="004038DD"/>
    <w:rsid w:val="00403B6F"/>
    <w:rsid w:val="00404829"/>
    <w:rsid w:val="00404CEA"/>
    <w:rsid w:val="004052D6"/>
    <w:rsid w:val="0040622B"/>
    <w:rsid w:val="004063AA"/>
    <w:rsid w:val="004068EF"/>
    <w:rsid w:val="00406BD4"/>
    <w:rsid w:val="00407F70"/>
    <w:rsid w:val="004101F3"/>
    <w:rsid w:val="0041056E"/>
    <w:rsid w:val="0041066D"/>
    <w:rsid w:val="004108AA"/>
    <w:rsid w:val="00411110"/>
    <w:rsid w:val="00411124"/>
    <w:rsid w:val="004118AE"/>
    <w:rsid w:val="00411B2F"/>
    <w:rsid w:val="00412018"/>
    <w:rsid w:val="0041204D"/>
    <w:rsid w:val="00412171"/>
    <w:rsid w:val="004126F8"/>
    <w:rsid w:val="00412912"/>
    <w:rsid w:val="00412CB7"/>
    <w:rsid w:val="00412F28"/>
    <w:rsid w:val="00412FD5"/>
    <w:rsid w:val="00413457"/>
    <w:rsid w:val="0041355F"/>
    <w:rsid w:val="00413A4D"/>
    <w:rsid w:val="00413ADC"/>
    <w:rsid w:val="00413DAB"/>
    <w:rsid w:val="004146A5"/>
    <w:rsid w:val="00414F68"/>
    <w:rsid w:val="00415181"/>
    <w:rsid w:val="0041587D"/>
    <w:rsid w:val="00415F3B"/>
    <w:rsid w:val="0041614D"/>
    <w:rsid w:val="00416999"/>
    <w:rsid w:val="00416A18"/>
    <w:rsid w:val="00416D61"/>
    <w:rsid w:val="0041766A"/>
    <w:rsid w:val="00417B3E"/>
    <w:rsid w:val="004201AF"/>
    <w:rsid w:val="00420A3A"/>
    <w:rsid w:val="00420F64"/>
    <w:rsid w:val="00421290"/>
    <w:rsid w:val="004215EF"/>
    <w:rsid w:val="00421728"/>
    <w:rsid w:val="00421B40"/>
    <w:rsid w:val="00421DD8"/>
    <w:rsid w:val="00421F2C"/>
    <w:rsid w:val="00422118"/>
    <w:rsid w:val="0042258F"/>
    <w:rsid w:val="004234A2"/>
    <w:rsid w:val="004236E3"/>
    <w:rsid w:val="00423828"/>
    <w:rsid w:val="00423E59"/>
    <w:rsid w:val="00423ECF"/>
    <w:rsid w:val="00425854"/>
    <w:rsid w:val="00425B5C"/>
    <w:rsid w:val="00425C9A"/>
    <w:rsid w:val="00425EA5"/>
    <w:rsid w:val="00426515"/>
    <w:rsid w:val="00426BA9"/>
    <w:rsid w:val="00426E31"/>
    <w:rsid w:val="004274B2"/>
    <w:rsid w:val="004277B4"/>
    <w:rsid w:val="00427806"/>
    <w:rsid w:val="00430543"/>
    <w:rsid w:val="00430F4F"/>
    <w:rsid w:val="00431168"/>
    <w:rsid w:val="004312A5"/>
    <w:rsid w:val="00431826"/>
    <w:rsid w:val="00431D26"/>
    <w:rsid w:val="00433572"/>
    <w:rsid w:val="00434788"/>
    <w:rsid w:val="00434805"/>
    <w:rsid w:val="00434D6F"/>
    <w:rsid w:val="00435281"/>
    <w:rsid w:val="00435FF5"/>
    <w:rsid w:val="004360D6"/>
    <w:rsid w:val="004361BA"/>
    <w:rsid w:val="00436511"/>
    <w:rsid w:val="00436634"/>
    <w:rsid w:val="004366C3"/>
    <w:rsid w:val="00436701"/>
    <w:rsid w:val="00436A0D"/>
    <w:rsid w:val="00436AE7"/>
    <w:rsid w:val="00436DE8"/>
    <w:rsid w:val="00437686"/>
    <w:rsid w:val="004378B1"/>
    <w:rsid w:val="00437C19"/>
    <w:rsid w:val="00437F71"/>
    <w:rsid w:val="0044092D"/>
    <w:rsid w:val="00440B0D"/>
    <w:rsid w:val="004410C5"/>
    <w:rsid w:val="0044156C"/>
    <w:rsid w:val="00441BEB"/>
    <w:rsid w:val="00442F0E"/>
    <w:rsid w:val="004437E4"/>
    <w:rsid w:val="00443E22"/>
    <w:rsid w:val="00443E64"/>
    <w:rsid w:val="004445BB"/>
    <w:rsid w:val="0044487E"/>
    <w:rsid w:val="00444FC4"/>
    <w:rsid w:val="00445275"/>
    <w:rsid w:val="004453AD"/>
    <w:rsid w:val="004455C9"/>
    <w:rsid w:val="0044601C"/>
    <w:rsid w:val="0044615C"/>
    <w:rsid w:val="004463BD"/>
    <w:rsid w:val="00446D3D"/>
    <w:rsid w:val="00446E16"/>
    <w:rsid w:val="00447728"/>
    <w:rsid w:val="0044778A"/>
    <w:rsid w:val="004479BE"/>
    <w:rsid w:val="00450491"/>
    <w:rsid w:val="0045073B"/>
    <w:rsid w:val="004512FF"/>
    <w:rsid w:val="00451C74"/>
    <w:rsid w:val="0045294E"/>
    <w:rsid w:val="004529CF"/>
    <w:rsid w:val="00452C7B"/>
    <w:rsid w:val="004530D7"/>
    <w:rsid w:val="004536D8"/>
    <w:rsid w:val="00453D54"/>
    <w:rsid w:val="00453E47"/>
    <w:rsid w:val="004546E7"/>
    <w:rsid w:val="00455368"/>
    <w:rsid w:val="004554F5"/>
    <w:rsid w:val="00455CCB"/>
    <w:rsid w:val="0045604F"/>
    <w:rsid w:val="00456663"/>
    <w:rsid w:val="004567FB"/>
    <w:rsid w:val="00456C53"/>
    <w:rsid w:val="00456E11"/>
    <w:rsid w:val="00457ACA"/>
    <w:rsid w:val="00457BA5"/>
    <w:rsid w:val="00457DD2"/>
    <w:rsid w:val="004602FD"/>
    <w:rsid w:val="00460660"/>
    <w:rsid w:val="00460973"/>
    <w:rsid w:val="00461629"/>
    <w:rsid w:val="00461AF4"/>
    <w:rsid w:val="00461B7F"/>
    <w:rsid w:val="00461BC4"/>
    <w:rsid w:val="00461EF9"/>
    <w:rsid w:val="0046212D"/>
    <w:rsid w:val="0046231F"/>
    <w:rsid w:val="00462852"/>
    <w:rsid w:val="00462C6E"/>
    <w:rsid w:val="00462D78"/>
    <w:rsid w:val="00463347"/>
    <w:rsid w:val="00463402"/>
    <w:rsid w:val="004638DE"/>
    <w:rsid w:val="00464109"/>
    <w:rsid w:val="004647B6"/>
    <w:rsid w:val="00464FF6"/>
    <w:rsid w:val="004650C1"/>
    <w:rsid w:val="00465A23"/>
    <w:rsid w:val="00467301"/>
    <w:rsid w:val="00467F38"/>
    <w:rsid w:val="00470E8B"/>
    <w:rsid w:val="0047134C"/>
    <w:rsid w:val="0047220A"/>
    <w:rsid w:val="00472BE8"/>
    <w:rsid w:val="00472ECB"/>
    <w:rsid w:val="00473CE3"/>
    <w:rsid w:val="00473EFF"/>
    <w:rsid w:val="0047522A"/>
    <w:rsid w:val="00475682"/>
    <w:rsid w:val="00475B27"/>
    <w:rsid w:val="00475BB1"/>
    <w:rsid w:val="00476558"/>
    <w:rsid w:val="00476689"/>
    <w:rsid w:val="00476A4E"/>
    <w:rsid w:val="0047796D"/>
    <w:rsid w:val="00477A8B"/>
    <w:rsid w:val="004808ED"/>
    <w:rsid w:val="00480AC3"/>
    <w:rsid w:val="00480BB8"/>
    <w:rsid w:val="004811AA"/>
    <w:rsid w:val="004814EE"/>
    <w:rsid w:val="004815D3"/>
    <w:rsid w:val="00481988"/>
    <w:rsid w:val="0048249F"/>
    <w:rsid w:val="0048263E"/>
    <w:rsid w:val="00482AF1"/>
    <w:rsid w:val="00482D55"/>
    <w:rsid w:val="004830CE"/>
    <w:rsid w:val="004833F8"/>
    <w:rsid w:val="00483654"/>
    <w:rsid w:val="00483FE0"/>
    <w:rsid w:val="004841FA"/>
    <w:rsid w:val="0048470B"/>
    <w:rsid w:val="0048502C"/>
    <w:rsid w:val="004853AE"/>
    <w:rsid w:val="004853B9"/>
    <w:rsid w:val="004855EB"/>
    <w:rsid w:val="00485AA7"/>
    <w:rsid w:val="00485C1C"/>
    <w:rsid w:val="00486E1B"/>
    <w:rsid w:val="0048701B"/>
    <w:rsid w:val="004870A7"/>
    <w:rsid w:val="00487D06"/>
    <w:rsid w:val="00491659"/>
    <w:rsid w:val="00493056"/>
    <w:rsid w:val="0049371B"/>
    <w:rsid w:val="00493BB4"/>
    <w:rsid w:val="004943B6"/>
    <w:rsid w:val="00495432"/>
    <w:rsid w:val="004954F2"/>
    <w:rsid w:val="0049629A"/>
    <w:rsid w:val="00496546"/>
    <w:rsid w:val="00496828"/>
    <w:rsid w:val="00496B49"/>
    <w:rsid w:val="00496BCF"/>
    <w:rsid w:val="00496EA6"/>
    <w:rsid w:val="00497CE2"/>
    <w:rsid w:val="00497E99"/>
    <w:rsid w:val="004A01C3"/>
    <w:rsid w:val="004A0283"/>
    <w:rsid w:val="004A04AE"/>
    <w:rsid w:val="004A14AA"/>
    <w:rsid w:val="004A161A"/>
    <w:rsid w:val="004A18CA"/>
    <w:rsid w:val="004A26F8"/>
    <w:rsid w:val="004A27EE"/>
    <w:rsid w:val="004A2887"/>
    <w:rsid w:val="004A2B03"/>
    <w:rsid w:val="004A2EEF"/>
    <w:rsid w:val="004A3265"/>
    <w:rsid w:val="004A4012"/>
    <w:rsid w:val="004A4715"/>
    <w:rsid w:val="004A5633"/>
    <w:rsid w:val="004A56F1"/>
    <w:rsid w:val="004A6B98"/>
    <w:rsid w:val="004A6D14"/>
    <w:rsid w:val="004A6FC4"/>
    <w:rsid w:val="004A71CF"/>
    <w:rsid w:val="004A7F4E"/>
    <w:rsid w:val="004B017A"/>
    <w:rsid w:val="004B0B81"/>
    <w:rsid w:val="004B1305"/>
    <w:rsid w:val="004B1370"/>
    <w:rsid w:val="004B1EE5"/>
    <w:rsid w:val="004B2010"/>
    <w:rsid w:val="004B23D8"/>
    <w:rsid w:val="004B2FB8"/>
    <w:rsid w:val="004B3AA3"/>
    <w:rsid w:val="004B3B07"/>
    <w:rsid w:val="004B3BA3"/>
    <w:rsid w:val="004B573D"/>
    <w:rsid w:val="004B5AD5"/>
    <w:rsid w:val="004B5F63"/>
    <w:rsid w:val="004B60B5"/>
    <w:rsid w:val="004B62F1"/>
    <w:rsid w:val="004B6385"/>
    <w:rsid w:val="004B6745"/>
    <w:rsid w:val="004B6C9A"/>
    <w:rsid w:val="004B7142"/>
    <w:rsid w:val="004B7743"/>
    <w:rsid w:val="004C056F"/>
    <w:rsid w:val="004C0C35"/>
    <w:rsid w:val="004C122B"/>
    <w:rsid w:val="004C1934"/>
    <w:rsid w:val="004C19EE"/>
    <w:rsid w:val="004C2064"/>
    <w:rsid w:val="004C241B"/>
    <w:rsid w:val="004C28F7"/>
    <w:rsid w:val="004C2E38"/>
    <w:rsid w:val="004C3CE8"/>
    <w:rsid w:val="004C40C5"/>
    <w:rsid w:val="004C4324"/>
    <w:rsid w:val="004C4868"/>
    <w:rsid w:val="004C4BC4"/>
    <w:rsid w:val="004C5472"/>
    <w:rsid w:val="004C5E97"/>
    <w:rsid w:val="004C692B"/>
    <w:rsid w:val="004D0591"/>
    <w:rsid w:val="004D0A8B"/>
    <w:rsid w:val="004D1B15"/>
    <w:rsid w:val="004D2339"/>
    <w:rsid w:val="004D2777"/>
    <w:rsid w:val="004D4E29"/>
    <w:rsid w:val="004D4ECE"/>
    <w:rsid w:val="004D4FAA"/>
    <w:rsid w:val="004D4FEA"/>
    <w:rsid w:val="004D5DC4"/>
    <w:rsid w:val="004D5F4F"/>
    <w:rsid w:val="004D6392"/>
    <w:rsid w:val="004D6A79"/>
    <w:rsid w:val="004D6F93"/>
    <w:rsid w:val="004D75DF"/>
    <w:rsid w:val="004D7B05"/>
    <w:rsid w:val="004E09D1"/>
    <w:rsid w:val="004E0AF0"/>
    <w:rsid w:val="004E0C5D"/>
    <w:rsid w:val="004E12A6"/>
    <w:rsid w:val="004E1741"/>
    <w:rsid w:val="004E25EA"/>
    <w:rsid w:val="004E26F5"/>
    <w:rsid w:val="004E295C"/>
    <w:rsid w:val="004E2C46"/>
    <w:rsid w:val="004E3842"/>
    <w:rsid w:val="004E3B46"/>
    <w:rsid w:val="004E3E26"/>
    <w:rsid w:val="004E3FCF"/>
    <w:rsid w:val="004E41F6"/>
    <w:rsid w:val="004E44B9"/>
    <w:rsid w:val="004E4D78"/>
    <w:rsid w:val="004E50A2"/>
    <w:rsid w:val="004E50BC"/>
    <w:rsid w:val="004E5302"/>
    <w:rsid w:val="004E58B1"/>
    <w:rsid w:val="004E5D72"/>
    <w:rsid w:val="004E5D96"/>
    <w:rsid w:val="004E6006"/>
    <w:rsid w:val="004E65BA"/>
    <w:rsid w:val="004E6967"/>
    <w:rsid w:val="004E6B44"/>
    <w:rsid w:val="004E6C13"/>
    <w:rsid w:val="004E7639"/>
    <w:rsid w:val="004E7BB0"/>
    <w:rsid w:val="004E7CA5"/>
    <w:rsid w:val="004E7CC7"/>
    <w:rsid w:val="004E7E27"/>
    <w:rsid w:val="004F0292"/>
    <w:rsid w:val="004F0320"/>
    <w:rsid w:val="004F0566"/>
    <w:rsid w:val="004F0EF7"/>
    <w:rsid w:val="004F1741"/>
    <w:rsid w:val="004F1E1D"/>
    <w:rsid w:val="004F273B"/>
    <w:rsid w:val="004F2FAB"/>
    <w:rsid w:val="004F39E9"/>
    <w:rsid w:val="004F4543"/>
    <w:rsid w:val="004F4DCD"/>
    <w:rsid w:val="004F4E31"/>
    <w:rsid w:val="004F50A7"/>
    <w:rsid w:val="004F526C"/>
    <w:rsid w:val="004F5274"/>
    <w:rsid w:val="004F6269"/>
    <w:rsid w:val="004F6BFA"/>
    <w:rsid w:val="00500201"/>
    <w:rsid w:val="00500D1F"/>
    <w:rsid w:val="00500D5C"/>
    <w:rsid w:val="00501012"/>
    <w:rsid w:val="00501096"/>
    <w:rsid w:val="00501DEC"/>
    <w:rsid w:val="00502137"/>
    <w:rsid w:val="00502317"/>
    <w:rsid w:val="0050277D"/>
    <w:rsid w:val="0050323F"/>
    <w:rsid w:val="0050340A"/>
    <w:rsid w:val="005036EB"/>
    <w:rsid w:val="00503927"/>
    <w:rsid w:val="00504D3D"/>
    <w:rsid w:val="00504DE1"/>
    <w:rsid w:val="00506301"/>
    <w:rsid w:val="00506627"/>
    <w:rsid w:val="00506AD9"/>
    <w:rsid w:val="00507843"/>
    <w:rsid w:val="00507A46"/>
    <w:rsid w:val="00507BFE"/>
    <w:rsid w:val="00507F8F"/>
    <w:rsid w:val="005108A6"/>
    <w:rsid w:val="00510953"/>
    <w:rsid w:val="00511801"/>
    <w:rsid w:val="005118F6"/>
    <w:rsid w:val="00512177"/>
    <w:rsid w:val="005129D4"/>
    <w:rsid w:val="00512D7D"/>
    <w:rsid w:val="005136A1"/>
    <w:rsid w:val="0051371F"/>
    <w:rsid w:val="005139D7"/>
    <w:rsid w:val="00513BE6"/>
    <w:rsid w:val="0051403B"/>
    <w:rsid w:val="00514FAB"/>
    <w:rsid w:val="005150C4"/>
    <w:rsid w:val="0051513A"/>
    <w:rsid w:val="0051563E"/>
    <w:rsid w:val="00515C4F"/>
    <w:rsid w:val="00516432"/>
    <w:rsid w:val="00516530"/>
    <w:rsid w:val="00516785"/>
    <w:rsid w:val="00516A71"/>
    <w:rsid w:val="00516CE6"/>
    <w:rsid w:val="00517EAD"/>
    <w:rsid w:val="0052061E"/>
    <w:rsid w:val="005218C2"/>
    <w:rsid w:val="00521EC7"/>
    <w:rsid w:val="00522B2F"/>
    <w:rsid w:val="00522FA4"/>
    <w:rsid w:val="005230FA"/>
    <w:rsid w:val="005237A5"/>
    <w:rsid w:val="00523883"/>
    <w:rsid w:val="00523C1C"/>
    <w:rsid w:val="00523CEF"/>
    <w:rsid w:val="00524006"/>
    <w:rsid w:val="00524EAE"/>
    <w:rsid w:val="005254A8"/>
    <w:rsid w:val="005258AD"/>
    <w:rsid w:val="005259AB"/>
    <w:rsid w:val="00525BA9"/>
    <w:rsid w:val="0052603B"/>
    <w:rsid w:val="00526BF7"/>
    <w:rsid w:val="00526D61"/>
    <w:rsid w:val="0052734D"/>
    <w:rsid w:val="0052792E"/>
    <w:rsid w:val="00527E35"/>
    <w:rsid w:val="00530132"/>
    <w:rsid w:val="00530251"/>
    <w:rsid w:val="00530642"/>
    <w:rsid w:val="005307A6"/>
    <w:rsid w:val="0053091C"/>
    <w:rsid w:val="00530EA0"/>
    <w:rsid w:val="00530F8A"/>
    <w:rsid w:val="00531676"/>
    <w:rsid w:val="00531F31"/>
    <w:rsid w:val="00531F8A"/>
    <w:rsid w:val="005321A3"/>
    <w:rsid w:val="00532509"/>
    <w:rsid w:val="0053365A"/>
    <w:rsid w:val="00534079"/>
    <w:rsid w:val="00534537"/>
    <w:rsid w:val="00534652"/>
    <w:rsid w:val="00534F5F"/>
    <w:rsid w:val="00535ECA"/>
    <w:rsid w:val="00536254"/>
    <w:rsid w:val="00537324"/>
    <w:rsid w:val="0053762B"/>
    <w:rsid w:val="00537705"/>
    <w:rsid w:val="00537C5B"/>
    <w:rsid w:val="00537D86"/>
    <w:rsid w:val="0054009E"/>
    <w:rsid w:val="00540A79"/>
    <w:rsid w:val="00540C39"/>
    <w:rsid w:val="00540EA4"/>
    <w:rsid w:val="00540F5F"/>
    <w:rsid w:val="005412C5"/>
    <w:rsid w:val="00541E19"/>
    <w:rsid w:val="00542623"/>
    <w:rsid w:val="0054275E"/>
    <w:rsid w:val="00542B1F"/>
    <w:rsid w:val="00543462"/>
    <w:rsid w:val="00543755"/>
    <w:rsid w:val="0054424F"/>
    <w:rsid w:val="00544455"/>
    <w:rsid w:val="00544B8C"/>
    <w:rsid w:val="00544EBC"/>
    <w:rsid w:val="00545115"/>
    <w:rsid w:val="005454B9"/>
    <w:rsid w:val="005457F0"/>
    <w:rsid w:val="00545BBA"/>
    <w:rsid w:val="00545C8B"/>
    <w:rsid w:val="00547367"/>
    <w:rsid w:val="005477C9"/>
    <w:rsid w:val="005501B1"/>
    <w:rsid w:val="00550395"/>
    <w:rsid w:val="00550E5C"/>
    <w:rsid w:val="00551E86"/>
    <w:rsid w:val="005528EE"/>
    <w:rsid w:val="00552A16"/>
    <w:rsid w:val="00552B7B"/>
    <w:rsid w:val="00552C41"/>
    <w:rsid w:val="005532D4"/>
    <w:rsid w:val="00553834"/>
    <w:rsid w:val="00553996"/>
    <w:rsid w:val="00553CF1"/>
    <w:rsid w:val="00553E47"/>
    <w:rsid w:val="00554EA6"/>
    <w:rsid w:val="00554F33"/>
    <w:rsid w:val="005558EC"/>
    <w:rsid w:val="00555DA8"/>
    <w:rsid w:val="0055653D"/>
    <w:rsid w:val="0055696B"/>
    <w:rsid w:val="00556D03"/>
    <w:rsid w:val="00557426"/>
    <w:rsid w:val="00557A42"/>
    <w:rsid w:val="00557A86"/>
    <w:rsid w:val="00560876"/>
    <w:rsid w:val="00560A1D"/>
    <w:rsid w:val="005614AF"/>
    <w:rsid w:val="005615FB"/>
    <w:rsid w:val="00561740"/>
    <w:rsid w:val="00561C49"/>
    <w:rsid w:val="00561EDE"/>
    <w:rsid w:val="00562330"/>
    <w:rsid w:val="005627DB"/>
    <w:rsid w:val="00562F64"/>
    <w:rsid w:val="00562FE3"/>
    <w:rsid w:val="00564333"/>
    <w:rsid w:val="005645E6"/>
    <w:rsid w:val="0056482A"/>
    <w:rsid w:val="00564853"/>
    <w:rsid w:val="00564C18"/>
    <w:rsid w:val="00564C39"/>
    <w:rsid w:val="0056581A"/>
    <w:rsid w:val="00565DC2"/>
    <w:rsid w:val="005670B1"/>
    <w:rsid w:val="00567175"/>
    <w:rsid w:val="005700DC"/>
    <w:rsid w:val="0057066F"/>
    <w:rsid w:val="00570BB0"/>
    <w:rsid w:val="00570DEE"/>
    <w:rsid w:val="005718D3"/>
    <w:rsid w:val="00572351"/>
    <w:rsid w:val="005723A6"/>
    <w:rsid w:val="0057280A"/>
    <w:rsid w:val="005728C8"/>
    <w:rsid w:val="00572AC2"/>
    <w:rsid w:val="00572C02"/>
    <w:rsid w:val="00573231"/>
    <w:rsid w:val="0057377A"/>
    <w:rsid w:val="00573975"/>
    <w:rsid w:val="00574018"/>
    <w:rsid w:val="005744A5"/>
    <w:rsid w:val="00574840"/>
    <w:rsid w:val="0057528B"/>
    <w:rsid w:val="005756A2"/>
    <w:rsid w:val="005757D6"/>
    <w:rsid w:val="00575898"/>
    <w:rsid w:val="00575993"/>
    <w:rsid w:val="00575CDC"/>
    <w:rsid w:val="00576069"/>
    <w:rsid w:val="0057614B"/>
    <w:rsid w:val="00576ADA"/>
    <w:rsid w:val="00576D12"/>
    <w:rsid w:val="00576D7A"/>
    <w:rsid w:val="0057743E"/>
    <w:rsid w:val="00577BFA"/>
    <w:rsid w:val="00577CE6"/>
    <w:rsid w:val="005826EB"/>
    <w:rsid w:val="005828B5"/>
    <w:rsid w:val="00583B99"/>
    <w:rsid w:val="00583BA4"/>
    <w:rsid w:val="00583DA5"/>
    <w:rsid w:val="00584326"/>
    <w:rsid w:val="00584462"/>
    <w:rsid w:val="0058478E"/>
    <w:rsid w:val="005850B9"/>
    <w:rsid w:val="005854DB"/>
    <w:rsid w:val="0058598D"/>
    <w:rsid w:val="00585CD3"/>
    <w:rsid w:val="0058651F"/>
    <w:rsid w:val="00586ABF"/>
    <w:rsid w:val="00586B6B"/>
    <w:rsid w:val="00586B7B"/>
    <w:rsid w:val="00586BC4"/>
    <w:rsid w:val="00587FA5"/>
    <w:rsid w:val="00590453"/>
    <w:rsid w:val="00591194"/>
    <w:rsid w:val="00591B65"/>
    <w:rsid w:val="0059261D"/>
    <w:rsid w:val="005926E8"/>
    <w:rsid w:val="0059371C"/>
    <w:rsid w:val="00593B0F"/>
    <w:rsid w:val="005941FC"/>
    <w:rsid w:val="005945E0"/>
    <w:rsid w:val="00594CA1"/>
    <w:rsid w:val="00594F2B"/>
    <w:rsid w:val="00595E11"/>
    <w:rsid w:val="00596199"/>
    <w:rsid w:val="00596DE3"/>
    <w:rsid w:val="00597329"/>
    <w:rsid w:val="0059781C"/>
    <w:rsid w:val="0059794F"/>
    <w:rsid w:val="00597ED4"/>
    <w:rsid w:val="005A0556"/>
    <w:rsid w:val="005A060D"/>
    <w:rsid w:val="005A06DA"/>
    <w:rsid w:val="005A0B90"/>
    <w:rsid w:val="005A1A2C"/>
    <w:rsid w:val="005A1D79"/>
    <w:rsid w:val="005A2872"/>
    <w:rsid w:val="005A290D"/>
    <w:rsid w:val="005A2934"/>
    <w:rsid w:val="005A2AB1"/>
    <w:rsid w:val="005A2AE0"/>
    <w:rsid w:val="005A2E53"/>
    <w:rsid w:val="005A3120"/>
    <w:rsid w:val="005A38B4"/>
    <w:rsid w:val="005A3F68"/>
    <w:rsid w:val="005A4062"/>
    <w:rsid w:val="005A4347"/>
    <w:rsid w:val="005A469F"/>
    <w:rsid w:val="005A4744"/>
    <w:rsid w:val="005A54E1"/>
    <w:rsid w:val="005A5C53"/>
    <w:rsid w:val="005A6172"/>
    <w:rsid w:val="005A63EC"/>
    <w:rsid w:val="005A704B"/>
    <w:rsid w:val="005B00BB"/>
    <w:rsid w:val="005B0E9E"/>
    <w:rsid w:val="005B0EC7"/>
    <w:rsid w:val="005B1206"/>
    <w:rsid w:val="005B1604"/>
    <w:rsid w:val="005B1E78"/>
    <w:rsid w:val="005B1E85"/>
    <w:rsid w:val="005B28FD"/>
    <w:rsid w:val="005B2D8A"/>
    <w:rsid w:val="005B3403"/>
    <w:rsid w:val="005B35DC"/>
    <w:rsid w:val="005B35F0"/>
    <w:rsid w:val="005B3A5F"/>
    <w:rsid w:val="005B3C12"/>
    <w:rsid w:val="005B3D70"/>
    <w:rsid w:val="005B3F91"/>
    <w:rsid w:val="005B5757"/>
    <w:rsid w:val="005B6D94"/>
    <w:rsid w:val="005B7200"/>
    <w:rsid w:val="005B772D"/>
    <w:rsid w:val="005B7E39"/>
    <w:rsid w:val="005C0483"/>
    <w:rsid w:val="005C0510"/>
    <w:rsid w:val="005C07B9"/>
    <w:rsid w:val="005C160B"/>
    <w:rsid w:val="005C1A19"/>
    <w:rsid w:val="005C31E7"/>
    <w:rsid w:val="005C336D"/>
    <w:rsid w:val="005C3D46"/>
    <w:rsid w:val="005C3D75"/>
    <w:rsid w:val="005C66B6"/>
    <w:rsid w:val="005D11FC"/>
    <w:rsid w:val="005D1362"/>
    <w:rsid w:val="005D1C6E"/>
    <w:rsid w:val="005D2492"/>
    <w:rsid w:val="005D25BD"/>
    <w:rsid w:val="005D25C1"/>
    <w:rsid w:val="005D2E54"/>
    <w:rsid w:val="005D30AE"/>
    <w:rsid w:val="005D370F"/>
    <w:rsid w:val="005D4301"/>
    <w:rsid w:val="005D44DA"/>
    <w:rsid w:val="005D4E4C"/>
    <w:rsid w:val="005D54CA"/>
    <w:rsid w:val="005D566B"/>
    <w:rsid w:val="005D586B"/>
    <w:rsid w:val="005D5890"/>
    <w:rsid w:val="005D5C34"/>
    <w:rsid w:val="005D6830"/>
    <w:rsid w:val="005D6990"/>
    <w:rsid w:val="005D6B7F"/>
    <w:rsid w:val="005D6C7F"/>
    <w:rsid w:val="005D6F87"/>
    <w:rsid w:val="005D734E"/>
    <w:rsid w:val="005D7374"/>
    <w:rsid w:val="005D78C6"/>
    <w:rsid w:val="005D7BB4"/>
    <w:rsid w:val="005D7DE4"/>
    <w:rsid w:val="005E0054"/>
    <w:rsid w:val="005E05A2"/>
    <w:rsid w:val="005E06BB"/>
    <w:rsid w:val="005E06D6"/>
    <w:rsid w:val="005E0A07"/>
    <w:rsid w:val="005E182A"/>
    <w:rsid w:val="005E1CE1"/>
    <w:rsid w:val="005E22CD"/>
    <w:rsid w:val="005E26DB"/>
    <w:rsid w:val="005E2787"/>
    <w:rsid w:val="005E2BCA"/>
    <w:rsid w:val="005E2F61"/>
    <w:rsid w:val="005E39A5"/>
    <w:rsid w:val="005E4795"/>
    <w:rsid w:val="005E4B1F"/>
    <w:rsid w:val="005E4BFB"/>
    <w:rsid w:val="005E4CDF"/>
    <w:rsid w:val="005E4E03"/>
    <w:rsid w:val="005E5CD4"/>
    <w:rsid w:val="005E68D8"/>
    <w:rsid w:val="005E6AC6"/>
    <w:rsid w:val="005E78DE"/>
    <w:rsid w:val="005E7EC8"/>
    <w:rsid w:val="005F00B1"/>
    <w:rsid w:val="005F0549"/>
    <w:rsid w:val="005F0B5B"/>
    <w:rsid w:val="005F0EDE"/>
    <w:rsid w:val="005F12B1"/>
    <w:rsid w:val="005F1A48"/>
    <w:rsid w:val="005F1CD5"/>
    <w:rsid w:val="005F2205"/>
    <w:rsid w:val="005F2265"/>
    <w:rsid w:val="005F2303"/>
    <w:rsid w:val="005F2960"/>
    <w:rsid w:val="005F2B6A"/>
    <w:rsid w:val="005F3460"/>
    <w:rsid w:val="005F41A6"/>
    <w:rsid w:val="005F46D0"/>
    <w:rsid w:val="005F4E57"/>
    <w:rsid w:val="005F5768"/>
    <w:rsid w:val="005F5C1A"/>
    <w:rsid w:val="005F69C5"/>
    <w:rsid w:val="005F6C38"/>
    <w:rsid w:val="005F6ECF"/>
    <w:rsid w:val="00600811"/>
    <w:rsid w:val="0060087B"/>
    <w:rsid w:val="006008AC"/>
    <w:rsid w:val="0060116B"/>
    <w:rsid w:val="00601242"/>
    <w:rsid w:val="00601581"/>
    <w:rsid w:val="006016BA"/>
    <w:rsid w:val="00601B7E"/>
    <w:rsid w:val="00601C60"/>
    <w:rsid w:val="00602527"/>
    <w:rsid w:val="00602AF0"/>
    <w:rsid w:val="00602FC6"/>
    <w:rsid w:val="00603471"/>
    <w:rsid w:val="00603C10"/>
    <w:rsid w:val="00604053"/>
    <w:rsid w:val="006044DA"/>
    <w:rsid w:val="00604700"/>
    <w:rsid w:val="00604D50"/>
    <w:rsid w:val="006054B9"/>
    <w:rsid w:val="00605836"/>
    <w:rsid w:val="0060617C"/>
    <w:rsid w:val="00606D82"/>
    <w:rsid w:val="00607C61"/>
    <w:rsid w:val="00607D45"/>
    <w:rsid w:val="006116E5"/>
    <w:rsid w:val="00611753"/>
    <w:rsid w:val="00612053"/>
    <w:rsid w:val="0061212C"/>
    <w:rsid w:val="00613EE4"/>
    <w:rsid w:val="006144C4"/>
    <w:rsid w:val="00614A05"/>
    <w:rsid w:val="00614B29"/>
    <w:rsid w:val="00614E0B"/>
    <w:rsid w:val="00615120"/>
    <w:rsid w:val="006159A1"/>
    <w:rsid w:val="006167BD"/>
    <w:rsid w:val="006169BE"/>
    <w:rsid w:val="00617B7F"/>
    <w:rsid w:val="00617F1A"/>
    <w:rsid w:val="006200E4"/>
    <w:rsid w:val="00620297"/>
    <w:rsid w:val="00620940"/>
    <w:rsid w:val="006209AC"/>
    <w:rsid w:val="006209B7"/>
    <w:rsid w:val="00620BA8"/>
    <w:rsid w:val="0062102D"/>
    <w:rsid w:val="0062103E"/>
    <w:rsid w:val="0062188F"/>
    <w:rsid w:val="00621900"/>
    <w:rsid w:val="00622844"/>
    <w:rsid w:val="00622B55"/>
    <w:rsid w:val="00622F12"/>
    <w:rsid w:val="00624C24"/>
    <w:rsid w:val="00625101"/>
    <w:rsid w:val="0062576B"/>
    <w:rsid w:val="00625E7A"/>
    <w:rsid w:val="00625E93"/>
    <w:rsid w:val="006270E7"/>
    <w:rsid w:val="00627512"/>
    <w:rsid w:val="006279DF"/>
    <w:rsid w:val="00630610"/>
    <w:rsid w:val="00630CC7"/>
    <w:rsid w:val="00630FD6"/>
    <w:rsid w:val="006316E4"/>
    <w:rsid w:val="00632E98"/>
    <w:rsid w:val="00633671"/>
    <w:rsid w:val="00634094"/>
    <w:rsid w:val="00634205"/>
    <w:rsid w:val="00635343"/>
    <w:rsid w:val="00635C99"/>
    <w:rsid w:val="006360E7"/>
    <w:rsid w:val="00636405"/>
    <w:rsid w:val="00636465"/>
    <w:rsid w:val="00636A87"/>
    <w:rsid w:val="0063724D"/>
    <w:rsid w:val="00637537"/>
    <w:rsid w:val="006379ED"/>
    <w:rsid w:val="00637D15"/>
    <w:rsid w:val="00640588"/>
    <w:rsid w:val="00640667"/>
    <w:rsid w:val="00640EAB"/>
    <w:rsid w:val="00641702"/>
    <w:rsid w:val="00641911"/>
    <w:rsid w:val="00641BD7"/>
    <w:rsid w:val="00641DF0"/>
    <w:rsid w:val="0064328C"/>
    <w:rsid w:val="0064349C"/>
    <w:rsid w:val="006435DC"/>
    <w:rsid w:val="006436A1"/>
    <w:rsid w:val="00643A3A"/>
    <w:rsid w:val="00643D4C"/>
    <w:rsid w:val="00644ECB"/>
    <w:rsid w:val="00644EED"/>
    <w:rsid w:val="00644FE9"/>
    <w:rsid w:val="00645103"/>
    <w:rsid w:val="00645282"/>
    <w:rsid w:val="00645603"/>
    <w:rsid w:val="00645835"/>
    <w:rsid w:val="0064610E"/>
    <w:rsid w:val="00646182"/>
    <w:rsid w:val="00646583"/>
    <w:rsid w:val="0064679C"/>
    <w:rsid w:val="006467C5"/>
    <w:rsid w:val="00646C47"/>
    <w:rsid w:val="00647255"/>
    <w:rsid w:val="006474E7"/>
    <w:rsid w:val="0064777F"/>
    <w:rsid w:val="00647FD8"/>
    <w:rsid w:val="0065286D"/>
    <w:rsid w:val="00652BA4"/>
    <w:rsid w:val="00652CAD"/>
    <w:rsid w:val="00652CC5"/>
    <w:rsid w:val="00652F35"/>
    <w:rsid w:val="00652FBF"/>
    <w:rsid w:val="00653104"/>
    <w:rsid w:val="0065311F"/>
    <w:rsid w:val="00653294"/>
    <w:rsid w:val="00653ADA"/>
    <w:rsid w:val="00653E71"/>
    <w:rsid w:val="00654273"/>
    <w:rsid w:val="00654554"/>
    <w:rsid w:val="0065457A"/>
    <w:rsid w:val="00654AA7"/>
    <w:rsid w:val="00654FD7"/>
    <w:rsid w:val="006557E7"/>
    <w:rsid w:val="00655D79"/>
    <w:rsid w:val="00655DF0"/>
    <w:rsid w:val="0065647A"/>
    <w:rsid w:val="00656C52"/>
    <w:rsid w:val="00656C99"/>
    <w:rsid w:val="00657016"/>
    <w:rsid w:val="00657718"/>
    <w:rsid w:val="006600C4"/>
    <w:rsid w:val="006614D8"/>
    <w:rsid w:val="00661880"/>
    <w:rsid w:val="006623E1"/>
    <w:rsid w:val="006625E4"/>
    <w:rsid w:val="006629F8"/>
    <w:rsid w:val="0066302A"/>
    <w:rsid w:val="00663287"/>
    <w:rsid w:val="0066381D"/>
    <w:rsid w:val="0066387B"/>
    <w:rsid w:val="006649B4"/>
    <w:rsid w:val="00664F64"/>
    <w:rsid w:val="00665630"/>
    <w:rsid w:val="0066574E"/>
    <w:rsid w:val="00666585"/>
    <w:rsid w:val="006665DC"/>
    <w:rsid w:val="0066673B"/>
    <w:rsid w:val="00666C32"/>
    <w:rsid w:val="006670F4"/>
    <w:rsid w:val="006674D0"/>
    <w:rsid w:val="006677AD"/>
    <w:rsid w:val="0067062B"/>
    <w:rsid w:val="00670832"/>
    <w:rsid w:val="006708FE"/>
    <w:rsid w:val="00671878"/>
    <w:rsid w:val="006718E2"/>
    <w:rsid w:val="006719F2"/>
    <w:rsid w:val="00672026"/>
    <w:rsid w:val="006726B3"/>
    <w:rsid w:val="0067275A"/>
    <w:rsid w:val="006727E9"/>
    <w:rsid w:val="00672E30"/>
    <w:rsid w:val="006732B8"/>
    <w:rsid w:val="006733AD"/>
    <w:rsid w:val="00673DFD"/>
    <w:rsid w:val="00674455"/>
    <w:rsid w:val="00674572"/>
    <w:rsid w:val="00674722"/>
    <w:rsid w:val="00674D15"/>
    <w:rsid w:val="0067585A"/>
    <w:rsid w:val="00675908"/>
    <w:rsid w:val="00676038"/>
    <w:rsid w:val="006760F5"/>
    <w:rsid w:val="00676477"/>
    <w:rsid w:val="00676F59"/>
    <w:rsid w:val="0067740B"/>
    <w:rsid w:val="00677B19"/>
    <w:rsid w:val="00680407"/>
    <w:rsid w:val="0068120C"/>
    <w:rsid w:val="006814A4"/>
    <w:rsid w:val="00681692"/>
    <w:rsid w:val="0068186A"/>
    <w:rsid w:val="006818CF"/>
    <w:rsid w:val="00681926"/>
    <w:rsid w:val="00682C27"/>
    <w:rsid w:val="0068368A"/>
    <w:rsid w:val="00683788"/>
    <w:rsid w:val="006839AF"/>
    <w:rsid w:val="00683A14"/>
    <w:rsid w:val="00683B5E"/>
    <w:rsid w:val="00683D18"/>
    <w:rsid w:val="006843BF"/>
    <w:rsid w:val="00684617"/>
    <w:rsid w:val="006849C0"/>
    <w:rsid w:val="00684B6F"/>
    <w:rsid w:val="0068570C"/>
    <w:rsid w:val="00685A57"/>
    <w:rsid w:val="00686AA2"/>
    <w:rsid w:val="00686C48"/>
    <w:rsid w:val="00687103"/>
    <w:rsid w:val="006876D0"/>
    <w:rsid w:val="0068772C"/>
    <w:rsid w:val="00687984"/>
    <w:rsid w:val="00690AC3"/>
    <w:rsid w:val="00690C7D"/>
    <w:rsid w:val="00690F9D"/>
    <w:rsid w:val="0069105B"/>
    <w:rsid w:val="00691B80"/>
    <w:rsid w:val="00691CC7"/>
    <w:rsid w:val="00691F19"/>
    <w:rsid w:val="006920A2"/>
    <w:rsid w:val="0069272A"/>
    <w:rsid w:val="00692972"/>
    <w:rsid w:val="006930F2"/>
    <w:rsid w:val="00693F90"/>
    <w:rsid w:val="00695921"/>
    <w:rsid w:val="00695E32"/>
    <w:rsid w:val="00695F94"/>
    <w:rsid w:val="0069680E"/>
    <w:rsid w:val="00696A26"/>
    <w:rsid w:val="00696C44"/>
    <w:rsid w:val="00697167"/>
    <w:rsid w:val="006973EF"/>
    <w:rsid w:val="00697559"/>
    <w:rsid w:val="0069765E"/>
    <w:rsid w:val="00697739"/>
    <w:rsid w:val="00697C5B"/>
    <w:rsid w:val="00697D09"/>
    <w:rsid w:val="006A00B3"/>
    <w:rsid w:val="006A0C1F"/>
    <w:rsid w:val="006A0CC5"/>
    <w:rsid w:val="006A1526"/>
    <w:rsid w:val="006A1DA8"/>
    <w:rsid w:val="006A1EDB"/>
    <w:rsid w:val="006A2ADD"/>
    <w:rsid w:val="006A2B4B"/>
    <w:rsid w:val="006A42AA"/>
    <w:rsid w:val="006A56DD"/>
    <w:rsid w:val="006A6585"/>
    <w:rsid w:val="006A6AAD"/>
    <w:rsid w:val="006A6BA5"/>
    <w:rsid w:val="006A6E90"/>
    <w:rsid w:val="006A726C"/>
    <w:rsid w:val="006A7364"/>
    <w:rsid w:val="006B0140"/>
    <w:rsid w:val="006B037F"/>
    <w:rsid w:val="006B066A"/>
    <w:rsid w:val="006B0BF5"/>
    <w:rsid w:val="006B0C50"/>
    <w:rsid w:val="006B2281"/>
    <w:rsid w:val="006B2DCD"/>
    <w:rsid w:val="006B35F8"/>
    <w:rsid w:val="006B397B"/>
    <w:rsid w:val="006B3C1E"/>
    <w:rsid w:val="006B4115"/>
    <w:rsid w:val="006B4341"/>
    <w:rsid w:val="006B435D"/>
    <w:rsid w:val="006B4E0A"/>
    <w:rsid w:val="006B4E12"/>
    <w:rsid w:val="006B57AD"/>
    <w:rsid w:val="006B5FB4"/>
    <w:rsid w:val="006B65B2"/>
    <w:rsid w:val="006B6821"/>
    <w:rsid w:val="006B6B24"/>
    <w:rsid w:val="006B6FB4"/>
    <w:rsid w:val="006B703E"/>
    <w:rsid w:val="006B7686"/>
    <w:rsid w:val="006B769D"/>
    <w:rsid w:val="006B78D2"/>
    <w:rsid w:val="006B7D9A"/>
    <w:rsid w:val="006C049F"/>
    <w:rsid w:val="006C0CB1"/>
    <w:rsid w:val="006C135C"/>
    <w:rsid w:val="006C1AF3"/>
    <w:rsid w:val="006C21E5"/>
    <w:rsid w:val="006C252F"/>
    <w:rsid w:val="006C2AFC"/>
    <w:rsid w:val="006C2F94"/>
    <w:rsid w:val="006C3CC4"/>
    <w:rsid w:val="006C4471"/>
    <w:rsid w:val="006C46BE"/>
    <w:rsid w:val="006C4B65"/>
    <w:rsid w:val="006C57F8"/>
    <w:rsid w:val="006C5866"/>
    <w:rsid w:val="006C6037"/>
    <w:rsid w:val="006C6F3E"/>
    <w:rsid w:val="006C70B6"/>
    <w:rsid w:val="006C7458"/>
    <w:rsid w:val="006C76EB"/>
    <w:rsid w:val="006C7860"/>
    <w:rsid w:val="006C7C86"/>
    <w:rsid w:val="006D0C15"/>
    <w:rsid w:val="006D0FA4"/>
    <w:rsid w:val="006D217A"/>
    <w:rsid w:val="006D2516"/>
    <w:rsid w:val="006D26FC"/>
    <w:rsid w:val="006D2DC3"/>
    <w:rsid w:val="006D2F8C"/>
    <w:rsid w:val="006D3959"/>
    <w:rsid w:val="006D4181"/>
    <w:rsid w:val="006D4A57"/>
    <w:rsid w:val="006D5036"/>
    <w:rsid w:val="006D5132"/>
    <w:rsid w:val="006D5397"/>
    <w:rsid w:val="006D53E3"/>
    <w:rsid w:val="006D54A9"/>
    <w:rsid w:val="006D5789"/>
    <w:rsid w:val="006D5A9A"/>
    <w:rsid w:val="006D6295"/>
    <w:rsid w:val="006D6819"/>
    <w:rsid w:val="006D6A1C"/>
    <w:rsid w:val="006D75AB"/>
    <w:rsid w:val="006D7D9D"/>
    <w:rsid w:val="006D7ECC"/>
    <w:rsid w:val="006D7F3C"/>
    <w:rsid w:val="006E0030"/>
    <w:rsid w:val="006E0197"/>
    <w:rsid w:val="006E0A84"/>
    <w:rsid w:val="006E0ADB"/>
    <w:rsid w:val="006E0AFA"/>
    <w:rsid w:val="006E0D22"/>
    <w:rsid w:val="006E10F2"/>
    <w:rsid w:val="006E160D"/>
    <w:rsid w:val="006E1849"/>
    <w:rsid w:val="006E2016"/>
    <w:rsid w:val="006E2118"/>
    <w:rsid w:val="006E2219"/>
    <w:rsid w:val="006E2E6E"/>
    <w:rsid w:val="006E3283"/>
    <w:rsid w:val="006E337A"/>
    <w:rsid w:val="006E3762"/>
    <w:rsid w:val="006E3773"/>
    <w:rsid w:val="006E3889"/>
    <w:rsid w:val="006E3FE8"/>
    <w:rsid w:val="006E44DA"/>
    <w:rsid w:val="006E4A31"/>
    <w:rsid w:val="006E4BCF"/>
    <w:rsid w:val="006E4F81"/>
    <w:rsid w:val="006E5478"/>
    <w:rsid w:val="006E580D"/>
    <w:rsid w:val="006E5828"/>
    <w:rsid w:val="006E58D5"/>
    <w:rsid w:val="006E5C59"/>
    <w:rsid w:val="006E5C66"/>
    <w:rsid w:val="006E65D1"/>
    <w:rsid w:val="006E6825"/>
    <w:rsid w:val="006E76D0"/>
    <w:rsid w:val="006E7C2D"/>
    <w:rsid w:val="006F0C34"/>
    <w:rsid w:val="006F1046"/>
    <w:rsid w:val="006F1AFD"/>
    <w:rsid w:val="006F2A00"/>
    <w:rsid w:val="006F2B62"/>
    <w:rsid w:val="006F2E75"/>
    <w:rsid w:val="006F431A"/>
    <w:rsid w:val="006F5389"/>
    <w:rsid w:val="006F5EFD"/>
    <w:rsid w:val="006F6229"/>
    <w:rsid w:val="006F69BB"/>
    <w:rsid w:val="006F7070"/>
    <w:rsid w:val="007002F5"/>
    <w:rsid w:val="007013F1"/>
    <w:rsid w:val="00701596"/>
    <w:rsid w:val="00701853"/>
    <w:rsid w:val="00701AC3"/>
    <w:rsid w:val="0070499A"/>
    <w:rsid w:val="00705132"/>
    <w:rsid w:val="007064DC"/>
    <w:rsid w:val="00706626"/>
    <w:rsid w:val="00706700"/>
    <w:rsid w:val="00706A10"/>
    <w:rsid w:val="007073A1"/>
    <w:rsid w:val="00707691"/>
    <w:rsid w:val="007077E8"/>
    <w:rsid w:val="00710233"/>
    <w:rsid w:val="00710605"/>
    <w:rsid w:val="007107C9"/>
    <w:rsid w:val="00710E9D"/>
    <w:rsid w:val="007118A1"/>
    <w:rsid w:val="00711C58"/>
    <w:rsid w:val="00711FE4"/>
    <w:rsid w:val="007121B8"/>
    <w:rsid w:val="00712A48"/>
    <w:rsid w:val="00712A71"/>
    <w:rsid w:val="00713074"/>
    <w:rsid w:val="00713172"/>
    <w:rsid w:val="00713E7C"/>
    <w:rsid w:val="007141B8"/>
    <w:rsid w:val="00714338"/>
    <w:rsid w:val="00714422"/>
    <w:rsid w:val="00714B9E"/>
    <w:rsid w:val="0071559B"/>
    <w:rsid w:val="00715666"/>
    <w:rsid w:val="0071567E"/>
    <w:rsid w:val="007159D4"/>
    <w:rsid w:val="00715A1C"/>
    <w:rsid w:val="00715D65"/>
    <w:rsid w:val="00716962"/>
    <w:rsid w:val="00716A5C"/>
    <w:rsid w:val="00717044"/>
    <w:rsid w:val="00717178"/>
    <w:rsid w:val="007174DC"/>
    <w:rsid w:val="00717665"/>
    <w:rsid w:val="0071777D"/>
    <w:rsid w:val="00717DBB"/>
    <w:rsid w:val="00720463"/>
    <w:rsid w:val="00720736"/>
    <w:rsid w:val="00721026"/>
    <w:rsid w:val="00721357"/>
    <w:rsid w:val="007218D4"/>
    <w:rsid w:val="00721DB3"/>
    <w:rsid w:val="00722CD2"/>
    <w:rsid w:val="00723013"/>
    <w:rsid w:val="00723098"/>
    <w:rsid w:val="0072309B"/>
    <w:rsid w:val="00723325"/>
    <w:rsid w:val="0072381B"/>
    <w:rsid w:val="00723C9C"/>
    <w:rsid w:val="00723D63"/>
    <w:rsid w:val="00723F22"/>
    <w:rsid w:val="007240B2"/>
    <w:rsid w:val="0072457A"/>
    <w:rsid w:val="007246C4"/>
    <w:rsid w:val="007250CE"/>
    <w:rsid w:val="0072526D"/>
    <w:rsid w:val="007256FA"/>
    <w:rsid w:val="00725DCE"/>
    <w:rsid w:val="007261C3"/>
    <w:rsid w:val="00726627"/>
    <w:rsid w:val="007268FB"/>
    <w:rsid w:val="0072733A"/>
    <w:rsid w:val="007276B1"/>
    <w:rsid w:val="00727D67"/>
    <w:rsid w:val="007302C1"/>
    <w:rsid w:val="00730EFB"/>
    <w:rsid w:val="007310E5"/>
    <w:rsid w:val="00731115"/>
    <w:rsid w:val="0073143F"/>
    <w:rsid w:val="00731629"/>
    <w:rsid w:val="00731836"/>
    <w:rsid w:val="00731EA3"/>
    <w:rsid w:val="00732840"/>
    <w:rsid w:val="00732BE9"/>
    <w:rsid w:val="00733035"/>
    <w:rsid w:val="0073373C"/>
    <w:rsid w:val="0073385B"/>
    <w:rsid w:val="00733920"/>
    <w:rsid w:val="00733BD4"/>
    <w:rsid w:val="0073474A"/>
    <w:rsid w:val="0073542D"/>
    <w:rsid w:val="00735886"/>
    <w:rsid w:val="0073639C"/>
    <w:rsid w:val="007365FC"/>
    <w:rsid w:val="007368A5"/>
    <w:rsid w:val="00736B76"/>
    <w:rsid w:val="00736B81"/>
    <w:rsid w:val="0073747F"/>
    <w:rsid w:val="00737C62"/>
    <w:rsid w:val="00737F43"/>
    <w:rsid w:val="0074051F"/>
    <w:rsid w:val="00740DAA"/>
    <w:rsid w:val="00740EF0"/>
    <w:rsid w:val="0074107E"/>
    <w:rsid w:val="007416BF"/>
    <w:rsid w:val="007417F8"/>
    <w:rsid w:val="0074240C"/>
    <w:rsid w:val="00742603"/>
    <w:rsid w:val="00742882"/>
    <w:rsid w:val="007428FE"/>
    <w:rsid w:val="00742DC6"/>
    <w:rsid w:val="00742FC5"/>
    <w:rsid w:val="00743126"/>
    <w:rsid w:val="0074338B"/>
    <w:rsid w:val="007433DD"/>
    <w:rsid w:val="0074394D"/>
    <w:rsid w:val="00743A56"/>
    <w:rsid w:val="00744024"/>
    <w:rsid w:val="00744960"/>
    <w:rsid w:val="00744B6D"/>
    <w:rsid w:val="0074593F"/>
    <w:rsid w:val="00745EA0"/>
    <w:rsid w:val="00746DA7"/>
    <w:rsid w:val="0074729B"/>
    <w:rsid w:val="00747D21"/>
    <w:rsid w:val="00750642"/>
    <w:rsid w:val="00750FEF"/>
    <w:rsid w:val="0075105E"/>
    <w:rsid w:val="0075157B"/>
    <w:rsid w:val="00751C92"/>
    <w:rsid w:val="007520A0"/>
    <w:rsid w:val="00752432"/>
    <w:rsid w:val="007529DE"/>
    <w:rsid w:val="00752A51"/>
    <w:rsid w:val="00752F14"/>
    <w:rsid w:val="00752FFF"/>
    <w:rsid w:val="00753107"/>
    <w:rsid w:val="00753734"/>
    <w:rsid w:val="0075487C"/>
    <w:rsid w:val="00754B91"/>
    <w:rsid w:val="00754CFF"/>
    <w:rsid w:val="00755887"/>
    <w:rsid w:val="00756265"/>
    <w:rsid w:val="00756431"/>
    <w:rsid w:val="00756B15"/>
    <w:rsid w:val="00756DF8"/>
    <w:rsid w:val="00757246"/>
    <w:rsid w:val="00757631"/>
    <w:rsid w:val="00757B98"/>
    <w:rsid w:val="00757D3F"/>
    <w:rsid w:val="00760578"/>
    <w:rsid w:val="00760660"/>
    <w:rsid w:val="00760D81"/>
    <w:rsid w:val="00760FA0"/>
    <w:rsid w:val="0076139B"/>
    <w:rsid w:val="0076185D"/>
    <w:rsid w:val="0076263E"/>
    <w:rsid w:val="0076301F"/>
    <w:rsid w:val="0076348D"/>
    <w:rsid w:val="00763857"/>
    <w:rsid w:val="0076385F"/>
    <w:rsid w:val="00764561"/>
    <w:rsid w:val="00764997"/>
    <w:rsid w:val="0076658D"/>
    <w:rsid w:val="00766DD2"/>
    <w:rsid w:val="00766EA5"/>
    <w:rsid w:val="007704AC"/>
    <w:rsid w:val="007705AD"/>
    <w:rsid w:val="00770619"/>
    <w:rsid w:val="0077067D"/>
    <w:rsid w:val="00770691"/>
    <w:rsid w:val="007707C5"/>
    <w:rsid w:val="0077222D"/>
    <w:rsid w:val="00772306"/>
    <w:rsid w:val="007723E0"/>
    <w:rsid w:val="007731B2"/>
    <w:rsid w:val="00773361"/>
    <w:rsid w:val="00773D9A"/>
    <w:rsid w:val="00775055"/>
    <w:rsid w:val="00775193"/>
    <w:rsid w:val="0077588C"/>
    <w:rsid w:val="007766E8"/>
    <w:rsid w:val="00776B4B"/>
    <w:rsid w:val="00776C55"/>
    <w:rsid w:val="0077703B"/>
    <w:rsid w:val="0078030A"/>
    <w:rsid w:val="007804F5"/>
    <w:rsid w:val="00780804"/>
    <w:rsid w:val="007819E6"/>
    <w:rsid w:val="00781BEA"/>
    <w:rsid w:val="0078466B"/>
    <w:rsid w:val="007849CC"/>
    <w:rsid w:val="007852A9"/>
    <w:rsid w:val="0078567F"/>
    <w:rsid w:val="00785CC4"/>
    <w:rsid w:val="00785D81"/>
    <w:rsid w:val="00786514"/>
    <w:rsid w:val="0078655B"/>
    <w:rsid w:val="007869EF"/>
    <w:rsid w:val="00786AA8"/>
    <w:rsid w:val="00786E4B"/>
    <w:rsid w:val="00786F2B"/>
    <w:rsid w:val="00786FA5"/>
    <w:rsid w:val="007870DB"/>
    <w:rsid w:val="00787531"/>
    <w:rsid w:val="007875C5"/>
    <w:rsid w:val="0078786E"/>
    <w:rsid w:val="00787B67"/>
    <w:rsid w:val="00787C04"/>
    <w:rsid w:val="00787EA9"/>
    <w:rsid w:val="00787F4C"/>
    <w:rsid w:val="00790363"/>
    <w:rsid w:val="00790D75"/>
    <w:rsid w:val="007910DB"/>
    <w:rsid w:val="0079158B"/>
    <w:rsid w:val="00792764"/>
    <w:rsid w:val="007939B3"/>
    <w:rsid w:val="00793BBD"/>
    <w:rsid w:val="00793EA7"/>
    <w:rsid w:val="0079402E"/>
    <w:rsid w:val="007946EE"/>
    <w:rsid w:val="00794928"/>
    <w:rsid w:val="007953D5"/>
    <w:rsid w:val="00795E9B"/>
    <w:rsid w:val="00796678"/>
    <w:rsid w:val="0079733C"/>
    <w:rsid w:val="00797ACE"/>
    <w:rsid w:val="007A0427"/>
    <w:rsid w:val="007A0AAC"/>
    <w:rsid w:val="007A0C0C"/>
    <w:rsid w:val="007A12A3"/>
    <w:rsid w:val="007A1446"/>
    <w:rsid w:val="007A2191"/>
    <w:rsid w:val="007A256A"/>
    <w:rsid w:val="007A2DED"/>
    <w:rsid w:val="007A31C4"/>
    <w:rsid w:val="007A3561"/>
    <w:rsid w:val="007A3CF0"/>
    <w:rsid w:val="007A4125"/>
    <w:rsid w:val="007A455B"/>
    <w:rsid w:val="007A4E53"/>
    <w:rsid w:val="007A50D8"/>
    <w:rsid w:val="007A5914"/>
    <w:rsid w:val="007A5AC1"/>
    <w:rsid w:val="007A612F"/>
    <w:rsid w:val="007A6783"/>
    <w:rsid w:val="007A696F"/>
    <w:rsid w:val="007A7048"/>
    <w:rsid w:val="007A70F3"/>
    <w:rsid w:val="007A7119"/>
    <w:rsid w:val="007A71B1"/>
    <w:rsid w:val="007A77A1"/>
    <w:rsid w:val="007B03A5"/>
    <w:rsid w:val="007B03FC"/>
    <w:rsid w:val="007B07FE"/>
    <w:rsid w:val="007B0A03"/>
    <w:rsid w:val="007B1434"/>
    <w:rsid w:val="007B158E"/>
    <w:rsid w:val="007B1A44"/>
    <w:rsid w:val="007B1B62"/>
    <w:rsid w:val="007B21F7"/>
    <w:rsid w:val="007B349F"/>
    <w:rsid w:val="007B3C29"/>
    <w:rsid w:val="007B4591"/>
    <w:rsid w:val="007B6EF7"/>
    <w:rsid w:val="007B7A05"/>
    <w:rsid w:val="007B7D63"/>
    <w:rsid w:val="007C00A1"/>
    <w:rsid w:val="007C030D"/>
    <w:rsid w:val="007C083B"/>
    <w:rsid w:val="007C0B47"/>
    <w:rsid w:val="007C12EC"/>
    <w:rsid w:val="007C1847"/>
    <w:rsid w:val="007C219B"/>
    <w:rsid w:val="007C231C"/>
    <w:rsid w:val="007C268A"/>
    <w:rsid w:val="007C2730"/>
    <w:rsid w:val="007C2A69"/>
    <w:rsid w:val="007C2C3F"/>
    <w:rsid w:val="007C3549"/>
    <w:rsid w:val="007C383C"/>
    <w:rsid w:val="007C39CC"/>
    <w:rsid w:val="007C3B60"/>
    <w:rsid w:val="007C3B87"/>
    <w:rsid w:val="007C4A25"/>
    <w:rsid w:val="007C4A28"/>
    <w:rsid w:val="007C5230"/>
    <w:rsid w:val="007C59DC"/>
    <w:rsid w:val="007C5FBE"/>
    <w:rsid w:val="007C62BF"/>
    <w:rsid w:val="007C79EE"/>
    <w:rsid w:val="007D08F8"/>
    <w:rsid w:val="007D0C6C"/>
    <w:rsid w:val="007D173F"/>
    <w:rsid w:val="007D17D1"/>
    <w:rsid w:val="007D1807"/>
    <w:rsid w:val="007D1899"/>
    <w:rsid w:val="007D1B41"/>
    <w:rsid w:val="007D2BCF"/>
    <w:rsid w:val="007D3855"/>
    <w:rsid w:val="007D3AA0"/>
    <w:rsid w:val="007D43D0"/>
    <w:rsid w:val="007D4A0F"/>
    <w:rsid w:val="007D4FF2"/>
    <w:rsid w:val="007D5075"/>
    <w:rsid w:val="007D50A8"/>
    <w:rsid w:val="007D58CC"/>
    <w:rsid w:val="007D5B24"/>
    <w:rsid w:val="007D7F81"/>
    <w:rsid w:val="007E012A"/>
    <w:rsid w:val="007E01B6"/>
    <w:rsid w:val="007E02D3"/>
    <w:rsid w:val="007E0335"/>
    <w:rsid w:val="007E03A0"/>
    <w:rsid w:val="007E0F3C"/>
    <w:rsid w:val="007E0FFB"/>
    <w:rsid w:val="007E1190"/>
    <w:rsid w:val="007E1C5F"/>
    <w:rsid w:val="007E1D9D"/>
    <w:rsid w:val="007E1FD4"/>
    <w:rsid w:val="007E20AD"/>
    <w:rsid w:val="007E20FA"/>
    <w:rsid w:val="007E3477"/>
    <w:rsid w:val="007E4876"/>
    <w:rsid w:val="007E4A61"/>
    <w:rsid w:val="007E4C0C"/>
    <w:rsid w:val="007E4D3A"/>
    <w:rsid w:val="007E5350"/>
    <w:rsid w:val="007E5499"/>
    <w:rsid w:val="007E5D38"/>
    <w:rsid w:val="007E5E4F"/>
    <w:rsid w:val="007E5F7F"/>
    <w:rsid w:val="007E70C8"/>
    <w:rsid w:val="007E799E"/>
    <w:rsid w:val="007E7BC2"/>
    <w:rsid w:val="007F0144"/>
    <w:rsid w:val="007F0B39"/>
    <w:rsid w:val="007F0C18"/>
    <w:rsid w:val="007F0F29"/>
    <w:rsid w:val="007F209C"/>
    <w:rsid w:val="007F3942"/>
    <w:rsid w:val="007F3C5B"/>
    <w:rsid w:val="007F40F2"/>
    <w:rsid w:val="007F41CF"/>
    <w:rsid w:val="007F4726"/>
    <w:rsid w:val="007F4AF1"/>
    <w:rsid w:val="007F5656"/>
    <w:rsid w:val="007F58B6"/>
    <w:rsid w:val="007F5B63"/>
    <w:rsid w:val="007F5E62"/>
    <w:rsid w:val="007F5F1B"/>
    <w:rsid w:val="007F65CF"/>
    <w:rsid w:val="007F6970"/>
    <w:rsid w:val="007F70B0"/>
    <w:rsid w:val="007F718A"/>
    <w:rsid w:val="007F7542"/>
    <w:rsid w:val="007F7938"/>
    <w:rsid w:val="007F7EE4"/>
    <w:rsid w:val="0080011D"/>
    <w:rsid w:val="008004F6"/>
    <w:rsid w:val="00800576"/>
    <w:rsid w:val="008009DF"/>
    <w:rsid w:val="00800F31"/>
    <w:rsid w:val="00801304"/>
    <w:rsid w:val="00801315"/>
    <w:rsid w:val="0080131D"/>
    <w:rsid w:val="008015F8"/>
    <w:rsid w:val="0080191E"/>
    <w:rsid w:val="00801C9C"/>
    <w:rsid w:val="00802607"/>
    <w:rsid w:val="0080295C"/>
    <w:rsid w:val="00802C07"/>
    <w:rsid w:val="00802D11"/>
    <w:rsid w:val="008035EA"/>
    <w:rsid w:val="00803606"/>
    <w:rsid w:val="008038FE"/>
    <w:rsid w:val="00803A76"/>
    <w:rsid w:val="00803F74"/>
    <w:rsid w:val="0080416E"/>
    <w:rsid w:val="008042F4"/>
    <w:rsid w:val="00804B81"/>
    <w:rsid w:val="00804C5F"/>
    <w:rsid w:val="00805553"/>
    <w:rsid w:val="00805BCC"/>
    <w:rsid w:val="00806165"/>
    <w:rsid w:val="008063AB"/>
    <w:rsid w:val="00806424"/>
    <w:rsid w:val="008067DC"/>
    <w:rsid w:val="00806A87"/>
    <w:rsid w:val="00806DFD"/>
    <w:rsid w:val="008071E1"/>
    <w:rsid w:val="00807303"/>
    <w:rsid w:val="008076BF"/>
    <w:rsid w:val="00807C23"/>
    <w:rsid w:val="008100AD"/>
    <w:rsid w:val="00810B09"/>
    <w:rsid w:val="00810E89"/>
    <w:rsid w:val="00811CD0"/>
    <w:rsid w:val="00811E0F"/>
    <w:rsid w:val="00812B72"/>
    <w:rsid w:val="008130BE"/>
    <w:rsid w:val="0081350F"/>
    <w:rsid w:val="00813CE5"/>
    <w:rsid w:val="00815BC9"/>
    <w:rsid w:val="00815BEC"/>
    <w:rsid w:val="00815E86"/>
    <w:rsid w:val="00816963"/>
    <w:rsid w:val="00817432"/>
    <w:rsid w:val="00817531"/>
    <w:rsid w:val="0081757C"/>
    <w:rsid w:val="00817C45"/>
    <w:rsid w:val="0082009A"/>
    <w:rsid w:val="0082173C"/>
    <w:rsid w:val="008226B7"/>
    <w:rsid w:val="00822843"/>
    <w:rsid w:val="00822BB1"/>
    <w:rsid w:val="00823BF1"/>
    <w:rsid w:val="008250DF"/>
    <w:rsid w:val="00825768"/>
    <w:rsid w:val="008258C9"/>
    <w:rsid w:val="008261FD"/>
    <w:rsid w:val="00826BED"/>
    <w:rsid w:val="008275E2"/>
    <w:rsid w:val="008276F7"/>
    <w:rsid w:val="008278EA"/>
    <w:rsid w:val="00827A3A"/>
    <w:rsid w:val="00827BF9"/>
    <w:rsid w:val="00827DA9"/>
    <w:rsid w:val="0083022B"/>
    <w:rsid w:val="0083078E"/>
    <w:rsid w:val="00830A98"/>
    <w:rsid w:val="00830B3A"/>
    <w:rsid w:val="00831020"/>
    <w:rsid w:val="00831593"/>
    <w:rsid w:val="00831794"/>
    <w:rsid w:val="00832C10"/>
    <w:rsid w:val="00832DCE"/>
    <w:rsid w:val="0083327B"/>
    <w:rsid w:val="00833A61"/>
    <w:rsid w:val="00833D41"/>
    <w:rsid w:val="00834174"/>
    <w:rsid w:val="008341DA"/>
    <w:rsid w:val="00834526"/>
    <w:rsid w:val="00834711"/>
    <w:rsid w:val="0083520D"/>
    <w:rsid w:val="008358AA"/>
    <w:rsid w:val="0083694F"/>
    <w:rsid w:val="0083723F"/>
    <w:rsid w:val="008373AE"/>
    <w:rsid w:val="008374C3"/>
    <w:rsid w:val="008379ED"/>
    <w:rsid w:val="00837C55"/>
    <w:rsid w:val="00837C93"/>
    <w:rsid w:val="0084053E"/>
    <w:rsid w:val="0084117E"/>
    <w:rsid w:val="00841DCB"/>
    <w:rsid w:val="00842520"/>
    <w:rsid w:val="00842935"/>
    <w:rsid w:val="00843956"/>
    <w:rsid w:val="008446DD"/>
    <w:rsid w:val="00844878"/>
    <w:rsid w:val="00844DEF"/>
    <w:rsid w:val="008455D4"/>
    <w:rsid w:val="008456C2"/>
    <w:rsid w:val="00845799"/>
    <w:rsid w:val="008457F1"/>
    <w:rsid w:val="008458B9"/>
    <w:rsid w:val="008458E2"/>
    <w:rsid w:val="00845935"/>
    <w:rsid w:val="00847520"/>
    <w:rsid w:val="00847F4A"/>
    <w:rsid w:val="00850245"/>
    <w:rsid w:val="00850CD8"/>
    <w:rsid w:val="008512E6"/>
    <w:rsid w:val="0085299E"/>
    <w:rsid w:val="00852B48"/>
    <w:rsid w:val="00852FBD"/>
    <w:rsid w:val="00853CD0"/>
    <w:rsid w:val="008542E4"/>
    <w:rsid w:val="0085463A"/>
    <w:rsid w:val="008549DF"/>
    <w:rsid w:val="008556CE"/>
    <w:rsid w:val="0085584A"/>
    <w:rsid w:val="00856520"/>
    <w:rsid w:val="00856BD9"/>
    <w:rsid w:val="0085791E"/>
    <w:rsid w:val="008607A3"/>
    <w:rsid w:val="00860E19"/>
    <w:rsid w:val="008616B9"/>
    <w:rsid w:val="008617AE"/>
    <w:rsid w:val="00862270"/>
    <w:rsid w:val="0086269B"/>
    <w:rsid w:val="0086272D"/>
    <w:rsid w:val="008628A9"/>
    <w:rsid w:val="008629E9"/>
    <w:rsid w:val="0086307A"/>
    <w:rsid w:val="008639C0"/>
    <w:rsid w:val="00863AA3"/>
    <w:rsid w:val="0086430B"/>
    <w:rsid w:val="00864931"/>
    <w:rsid w:val="00864A1E"/>
    <w:rsid w:val="00865458"/>
    <w:rsid w:val="008661B2"/>
    <w:rsid w:val="00866D7A"/>
    <w:rsid w:val="00867019"/>
    <w:rsid w:val="008671F8"/>
    <w:rsid w:val="00867B56"/>
    <w:rsid w:val="00867F33"/>
    <w:rsid w:val="00867F75"/>
    <w:rsid w:val="00867F93"/>
    <w:rsid w:val="00870014"/>
    <w:rsid w:val="008705F5"/>
    <w:rsid w:val="00870643"/>
    <w:rsid w:val="00870938"/>
    <w:rsid w:val="00870A33"/>
    <w:rsid w:val="00870D63"/>
    <w:rsid w:val="00870EBF"/>
    <w:rsid w:val="00871230"/>
    <w:rsid w:val="008714E8"/>
    <w:rsid w:val="00872423"/>
    <w:rsid w:val="00872DA7"/>
    <w:rsid w:val="00873767"/>
    <w:rsid w:val="008743B1"/>
    <w:rsid w:val="008745E4"/>
    <w:rsid w:val="00874B0E"/>
    <w:rsid w:val="008754CF"/>
    <w:rsid w:val="00875725"/>
    <w:rsid w:val="008757B8"/>
    <w:rsid w:val="00875DF3"/>
    <w:rsid w:val="00876223"/>
    <w:rsid w:val="00876F1E"/>
    <w:rsid w:val="0087723A"/>
    <w:rsid w:val="00877ACB"/>
    <w:rsid w:val="0088095F"/>
    <w:rsid w:val="00880C0E"/>
    <w:rsid w:val="00880E00"/>
    <w:rsid w:val="0088129A"/>
    <w:rsid w:val="00881DEE"/>
    <w:rsid w:val="00882275"/>
    <w:rsid w:val="008827B1"/>
    <w:rsid w:val="0088346D"/>
    <w:rsid w:val="00883AB9"/>
    <w:rsid w:val="00883C78"/>
    <w:rsid w:val="008843C7"/>
    <w:rsid w:val="00884861"/>
    <w:rsid w:val="008848BF"/>
    <w:rsid w:val="00884AB5"/>
    <w:rsid w:val="00885175"/>
    <w:rsid w:val="00885258"/>
    <w:rsid w:val="008863A6"/>
    <w:rsid w:val="00886802"/>
    <w:rsid w:val="008868A5"/>
    <w:rsid w:val="00886E5E"/>
    <w:rsid w:val="0088721A"/>
    <w:rsid w:val="00887844"/>
    <w:rsid w:val="00887946"/>
    <w:rsid w:val="0089025B"/>
    <w:rsid w:val="00890367"/>
    <w:rsid w:val="00890CA0"/>
    <w:rsid w:val="00891338"/>
    <w:rsid w:val="008916AD"/>
    <w:rsid w:val="0089170B"/>
    <w:rsid w:val="0089201C"/>
    <w:rsid w:val="00892056"/>
    <w:rsid w:val="00892606"/>
    <w:rsid w:val="0089261D"/>
    <w:rsid w:val="00892AE6"/>
    <w:rsid w:val="00892D55"/>
    <w:rsid w:val="00893381"/>
    <w:rsid w:val="00893BC9"/>
    <w:rsid w:val="00894620"/>
    <w:rsid w:val="00894BE3"/>
    <w:rsid w:val="008950C9"/>
    <w:rsid w:val="00897A10"/>
    <w:rsid w:val="00897B96"/>
    <w:rsid w:val="00897EB6"/>
    <w:rsid w:val="00897EDE"/>
    <w:rsid w:val="008A0593"/>
    <w:rsid w:val="008A05A5"/>
    <w:rsid w:val="008A07EB"/>
    <w:rsid w:val="008A0875"/>
    <w:rsid w:val="008A0A6C"/>
    <w:rsid w:val="008A0A9F"/>
    <w:rsid w:val="008A0DD1"/>
    <w:rsid w:val="008A221A"/>
    <w:rsid w:val="008A3483"/>
    <w:rsid w:val="008A402A"/>
    <w:rsid w:val="008A4DEF"/>
    <w:rsid w:val="008A4F11"/>
    <w:rsid w:val="008A4FB3"/>
    <w:rsid w:val="008A53BA"/>
    <w:rsid w:val="008A5DA7"/>
    <w:rsid w:val="008A5EB5"/>
    <w:rsid w:val="008A6837"/>
    <w:rsid w:val="008A6BF4"/>
    <w:rsid w:val="008A74AD"/>
    <w:rsid w:val="008A7BBE"/>
    <w:rsid w:val="008B0324"/>
    <w:rsid w:val="008B09EE"/>
    <w:rsid w:val="008B138E"/>
    <w:rsid w:val="008B13C9"/>
    <w:rsid w:val="008B233E"/>
    <w:rsid w:val="008B2C2E"/>
    <w:rsid w:val="008B2CB0"/>
    <w:rsid w:val="008B35B8"/>
    <w:rsid w:val="008B373B"/>
    <w:rsid w:val="008B37D5"/>
    <w:rsid w:val="008B3C4A"/>
    <w:rsid w:val="008B47DD"/>
    <w:rsid w:val="008B4888"/>
    <w:rsid w:val="008B5170"/>
    <w:rsid w:val="008B55EA"/>
    <w:rsid w:val="008B5AF8"/>
    <w:rsid w:val="008B5D71"/>
    <w:rsid w:val="008B5EE8"/>
    <w:rsid w:val="008B6292"/>
    <w:rsid w:val="008B6851"/>
    <w:rsid w:val="008B6959"/>
    <w:rsid w:val="008B6B55"/>
    <w:rsid w:val="008B6DBB"/>
    <w:rsid w:val="008B71D8"/>
    <w:rsid w:val="008B74A6"/>
    <w:rsid w:val="008B7ED7"/>
    <w:rsid w:val="008C060E"/>
    <w:rsid w:val="008C0CEF"/>
    <w:rsid w:val="008C0D11"/>
    <w:rsid w:val="008C1302"/>
    <w:rsid w:val="008C14F6"/>
    <w:rsid w:val="008C17E2"/>
    <w:rsid w:val="008C1C1E"/>
    <w:rsid w:val="008C1C1F"/>
    <w:rsid w:val="008C1C41"/>
    <w:rsid w:val="008C1DC6"/>
    <w:rsid w:val="008C2153"/>
    <w:rsid w:val="008C2474"/>
    <w:rsid w:val="008C2558"/>
    <w:rsid w:val="008C2A92"/>
    <w:rsid w:val="008C2E59"/>
    <w:rsid w:val="008C33A6"/>
    <w:rsid w:val="008C33C9"/>
    <w:rsid w:val="008C37B9"/>
    <w:rsid w:val="008C4ED9"/>
    <w:rsid w:val="008C581F"/>
    <w:rsid w:val="008C59CD"/>
    <w:rsid w:val="008C5C29"/>
    <w:rsid w:val="008C72B6"/>
    <w:rsid w:val="008D04FB"/>
    <w:rsid w:val="008D0890"/>
    <w:rsid w:val="008D0931"/>
    <w:rsid w:val="008D0BA7"/>
    <w:rsid w:val="008D0EA9"/>
    <w:rsid w:val="008D1346"/>
    <w:rsid w:val="008D1414"/>
    <w:rsid w:val="008D1785"/>
    <w:rsid w:val="008D208E"/>
    <w:rsid w:val="008D3242"/>
    <w:rsid w:val="008D3251"/>
    <w:rsid w:val="008D3B84"/>
    <w:rsid w:val="008D3B92"/>
    <w:rsid w:val="008D3CDB"/>
    <w:rsid w:val="008D4591"/>
    <w:rsid w:val="008D4B06"/>
    <w:rsid w:val="008D4D8E"/>
    <w:rsid w:val="008D5AD8"/>
    <w:rsid w:val="008D7627"/>
    <w:rsid w:val="008D7701"/>
    <w:rsid w:val="008D78C3"/>
    <w:rsid w:val="008E0167"/>
    <w:rsid w:val="008E0974"/>
    <w:rsid w:val="008E0EF5"/>
    <w:rsid w:val="008E1247"/>
    <w:rsid w:val="008E18AE"/>
    <w:rsid w:val="008E197A"/>
    <w:rsid w:val="008E1A09"/>
    <w:rsid w:val="008E1FA6"/>
    <w:rsid w:val="008E2AEF"/>
    <w:rsid w:val="008E2C27"/>
    <w:rsid w:val="008E32EB"/>
    <w:rsid w:val="008E34C7"/>
    <w:rsid w:val="008E4206"/>
    <w:rsid w:val="008E43D3"/>
    <w:rsid w:val="008E551E"/>
    <w:rsid w:val="008E65BC"/>
    <w:rsid w:val="008E704B"/>
    <w:rsid w:val="008E718C"/>
    <w:rsid w:val="008E791D"/>
    <w:rsid w:val="008E7FAE"/>
    <w:rsid w:val="008F12CD"/>
    <w:rsid w:val="008F12F3"/>
    <w:rsid w:val="008F2825"/>
    <w:rsid w:val="008F2E98"/>
    <w:rsid w:val="008F303D"/>
    <w:rsid w:val="008F357B"/>
    <w:rsid w:val="008F36AE"/>
    <w:rsid w:val="008F4300"/>
    <w:rsid w:val="008F4868"/>
    <w:rsid w:val="008F4D43"/>
    <w:rsid w:val="008F5482"/>
    <w:rsid w:val="008F55EB"/>
    <w:rsid w:val="008F56E4"/>
    <w:rsid w:val="008F5966"/>
    <w:rsid w:val="008F5BE9"/>
    <w:rsid w:val="008F5C3C"/>
    <w:rsid w:val="008F62BC"/>
    <w:rsid w:val="008F6E00"/>
    <w:rsid w:val="008F76C7"/>
    <w:rsid w:val="008F792B"/>
    <w:rsid w:val="008F79FB"/>
    <w:rsid w:val="009001F9"/>
    <w:rsid w:val="009002CD"/>
    <w:rsid w:val="00900A55"/>
    <w:rsid w:val="00901135"/>
    <w:rsid w:val="0090127E"/>
    <w:rsid w:val="00901D8B"/>
    <w:rsid w:val="00901F66"/>
    <w:rsid w:val="0090268C"/>
    <w:rsid w:val="00903189"/>
    <w:rsid w:val="0090448E"/>
    <w:rsid w:val="009048DC"/>
    <w:rsid w:val="009048E7"/>
    <w:rsid w:val="009049F9"/>
    <w:rsid w:val="00904BDA"/>
    <w:rsid w:val="00904F20"/>
    <w:rsid w:val="00905027"/>
    <w:rsid w:val="0090561F"/>
    <w:rsid w:val="00905982"/>
    <w:rsid w:val="00906537"/>
    <w:rsid w:val="00906893"/>
    <w:rsid w:val="0090705E"/>
    <w:rsid w:val="00907C58"/>
    <w:rsid w:val="00907D74"/>
    <w:rsid w:val="00910A31"/>
    <w:rsid w:val="00911727"/>
    <w:rsid w:val="0091259B"/>
    <w:rsid w:val="00913BE9"/>
    <w:rsid w:val="00913DAB"/>
    <w:rsid w:val="00913EA7"/>
    <w:rsid w:val="00913FC9"/>
    <w:rsid w:val="00914DDD"/>
    <w:rsid w:val="009159A4"/>
    <w:rsid w:val="00915C61"/>
    <w:rsid w:val="00916190"/>
    <w:rsid w:val="009162A1"/>
    <w:rsid w:val="00916547"/>
    <w:rsid w:val="00916561"/>
    <w:rsid w:val="00916587"/>
    <w:rsid w:val="009165C7"/>
    <w:rsid w:val="009167BD"/>
    <w:rsid w:val="009178B6"/>
    <w:rsid w:val="00920369"/>
    <w:rsid w:val="00920667"/>
    <w:rsid w:val="009207C9"/>
    <w:rsid w:val="00920DE5"/>
    <w:rsid w:val="00921040"/>
    <w:rsid w:val="00921544"/>
    <w:rsid w:val="009215F3"/>
    <w:rsid w:val="009227C7"/>
    <w:rsid w:val="00922E33"/>
    <w:rsid w:val="009238A1"/>
    <w:rsid w:val="00923D8C"/>
    <w:rsid w:val="00924110"/>
    <w:rsid w:val="00924154"/>
    <w:rsid w:val="00924242"/>
    <w:rsid w:val="009244D7"/>
    <w:rsid w:val="00924DEE"/>
    <w:rsid w:val="00925092"/>
    <w:rsid w:val="009250EE"/>
    <w:rsid w:val="009251FF"/>
    <w:rsid w:val="009258D2"/>
    <w:rsid w:val="00926624"/>
    <w:rsid w:val="00926692"/>
    <w:rsid w:val="009267DF"/>
    <w:rsid w:val="009268C0"/>
    <w:rsid w:val="009273AC"/>
    <w:rsid w:val="00927A3B"/>
    <w:rsid w:val="00927E7B"/>
    <w:rsid w:val="00930216"/>
    <w:rsid w:val="009304E5"/>
    <w:rsid w:val="009305E2"/>
    <w:rsid w:val="009306E5"/>
    <w:rsid w:val="00931063"/>
    <w:rsid w:val="00932084"/>
    <w:rsid w:val="00932BC4"/>
    <w:rsid w:val="00933650"/>
    <w:rsid w:val="00933CB5"/>
    <w:rsid w:val="0093465C"/>
    <w:rsid w:val="00934929"/>
    <w:rsid w:val="00935346"/>
    <w:rsid w:val="00935358"/>
    <w:rsid w:val="009359EB"/>
    <w:rsid w:val="00936421"/>
    <w:rsid w:val="00936D96"/>
    <w:rsid w:val="00937C52"/>
    <w:rsid w:val="00937D4E"/>
    <w:rsid w:val="00940A8D"/>
    <w:rsid w:val="00940FC5"/>
    <w:rsid w:val="0094166E"/>
    <w:rsid w:val="00941F26"/>
    <w:rsid w:val="0094247F"/>
    <w:rsid w:val="00942AF4"/>
    <w:rsid w:val="00942E3A"/>
    <w:rsid w:val="00942ED8"/>
    <w:rsid w:val="0094331A"/>
    <w:rsid w:val="00943583"/>
    <w:rsid w:val="00943967"/>
    <w:rsid w:val="009439F0"/>
    <w:rsid w:val="00943AF5"/>
    <w:rsid w:val="00943BF3"/>
    <w:rsid w:val="009443F3"/>
    <w:rsid w:val="00944792"/>
    <w:rsid w:val="00944F0A"/>
    <w:rsid w:val="00945120"/>
    <w:rsid w:val="00945240"/>
    <w:rsid w:val="009453CC"/>
    <w:rsid w:val="00945FB3"/>
    <w:rsid w:val="009461D2"/>
    <w:rsid w:val="00946456"/>
    <w:rsid w:val="0094652B"/>
    <w:rsid w:val="009475A1"/>
    <w:rsid w:val="00947625"/>
    <w:rsid w:val="00947978"/>
    <w:rsid w:val="00947B01"/>
    <w:rsid w:val="00947BAB"/>
    <w:rsid w:val="00951349"/>
    <w:rsid w:val="009515F5"/>
    <w:rsid w:val="0095179B"/>
    <w:rsid w:val="0095190B"/>
    <w:rsid w:val="009525D2"/>
    <w:rsid w:val="00952779"/>
    <w:rsid w:val="00952D11"/>
    <w:rsid w:val="00952D39"/>
    <w:rsid w:val="00952F9A"/>
    <w:rsid w:val="009530ED"/>
    <w:rsid w:val="0095371A"/>
    <w:rsid w:val="00953A35"/>
    <w:rsid w:val="00954855"/>
    <w:rsid w:val="00955F78"/>
    <w:rsid w:val="009564CB"/>
    <w:rsid w:val="00956B19"/>
    <w:rsid w:val="0095785D"/>
    <w:rsid w:val="009579D5"/>
    <w:rsid w:val="00957E14"/>
    <w:rsid w:val="00957F38"/>
    <w:rsid w:val="0096003D"/>
    <w:rsid w:val="009600A2"/>
    <w:rsid w:val="009601F9"/>
    <w:rsid w:val="00960272"/>
    <w:rsid w:val="00960550"/>
    <w:rsid w:val="00960B9E"/>
    <w:rsid w:val="00960DF5"/>
    <w:rsid w:val="00961553"/>
    <w:rsid w:val="0096187D"/>
    <w:rsid w:val="0096193A"/>
    <w:rsid w:val="00961FD4"/>
    <w:rsid w:val="00962136"/>
    <w:rsid w:val="00962AFB"/>
    <w:rsid w:val="009633BB"/>
    <w:rsid w:val="00963662"/>
    <w:rsid w:val="00963AD9"/>
    <w:rsid w:val="00964627"/>
    <w:rsid w:val="00964B02"/>
    <w:rsid w:val="009652AB"/>
    <w:rsid w:val="00966001"/>
    <w:rsid w:val="0096601A"/>
    <w:rsid w:val="00966820"/>
    <w:rsid w:val="0096705A"/>
    <w:rsid w:val="0096708F"/>
    <w:rsid w:val="00967A89"/>
    <w:rsid w:val="00967CEA"/>
    <w:rsid w:val="00967F8F"/>
    <w:rsid w:val="00970CDB"/>
    <w:rsid w:val="0097111A"/>
    <w:rsid w:val="00971176"/>
    <w:rsid w:val="0097123F"/>
    <w:rsid w:val="00971A78"/>
    <w:rsid w:val="00972B25"/>
    <w:rsid w:val="00972DCE"/>
    <w:rsid w:val="00972FAE"/>
    <w:rsid w:val="0097339C"/>
    <w:rsid w:val="00973CA9"/>
    <w:rsid w:val="00973DD5"/>
    <w:rsid w:val="00974104"/>
    <w:rsid w:val="0097499B"/>
    <w:rsid w:val="00974E7C"/>
    <w:rsid w:val="00975164"/>
    <w:rsid w:val="009756B1"/>
    <w:rsid w:val="00975C18"/>
    <w:rsid w:val="00975D27"/>
    <w:rsid w:val="0097625B"/>
    <w:rsid w:val="0097661A"/>
    <w:rsid w:val="009768B9"/>
    <w:rsid w:val="00976AEB"/>
    <w:rsid w:val="00977CD9"/>
    <w:rsid w:val="00977F68"/>
    <w:rsid w:val="00980BF3"/>
    <w:rsid w:val="00980E22"/>
    <w:rsid w:val="00980EC6"/>
    <w:rsid w:val="00981573"/>
    <w:rsid w:val="00981676"/>
    <w:rsid w:val="0098192F"/>
    <w:rsid w:val="00981EBE"/>
    <w:rsid w:val="00981F47"/>
    <w:rsid w:val="00982E6D"/>
    <w:rsid w:val="009832B6"/>
    <w:rsid w:val="0098366F"/>
    <w:rsid w:val="00983AEE"/>
    <w:rsid w:val="00983EAD"/>
    <w:rsid w:val="00984AB6"/>
    <w:rsid w:val="00984C97"/>
    <w:rsid w:val="009854F5"/>
    <w:rsid w:val="00985A5B"/>
    <w:rsid w:val="00985E78"/>
    <w:rsid w:val="009861EC"/>
    <w:rsid w:val="00986215"/>
    <w:rsid w:val="00986370"/>
    <w:rsid w:val="0098670C"/>
    <w:rsid w:val="00986D08"/>
    <w:rsid w:val="0098701B"/>
    <w:rsid w:val="0098751E"/>
    <w:rsid w:val="00987D89"/>
    <w:rsid w:val="009900AD"/>
    <w:rsid w:val="00990590"/>
    <w:rsid w:val="00991010"/>
    <w:rsid w:val="00991150"/>
    <w:rsid w:val="00991AF5"/>
    <w:rsid w:val="009921F0"/>
    <w:rsid w:val="0099236A"/>
    <w:rsid w:val="0099249E"/>
    <w:rsid w:val="009925BA"/>
    <w:rsid w:val="009927E9"/>
    <w:rsid w:val="00992802"/>
    <w:rsid w:val="00992C52"/>
    <w:rsid w:val="00993128"/>
    <w:rsid w:val="0099329D"/>
    <w:rsid w:val="00993716"/>
    <w:rsid w:val="00993785"/>
    <w:rsid w:val="00994140"/>
    <w:rsid w:val="0099419F"/>
    <w:rsid w:val="00994613"/>
    <w:rsid w:val="0099473E"/>
    <w:rsid w:val="00994845"/>
    <w:rsid w:val="00994AEA"/>
    <w:rsid w:val="0099518D"/>
    <w:rsid w:val="009955E8"/>
    <w:rsid w:val="0099566C"/>
    <w:rsid w:val="0099598C"/>
    <w:rsid w:val="009968FF"/>
    <w:rsid w:val="00996E5E"/>
    <w:rsid w:val="009971EA"/>
    <w:rsid w:val="00997834"/>
    <w:rsid w:val="009A0BBF"/>
    <w:rsid w:val="009A0E41"/>
    <w:rsid w:val="009A0F64"/>
    <w:rsid w:val="009A17FD"/>
    <w:rsid w:val="009A1ABB"/>
    <w:rsid w:val="009A248D"/>
    <w:rsid w:val="009A2729"/>
    <w:rsid w:val="009A28BD"/>
    <w:rsid w:val="009A2AA3"/>
    <w:rsid w:val="009A2BEC"/>
    <w:rsid w:val="009A36B2"/>
    <w:rsid w:val="009A37BD"/>
    <w:rsid w:val="009A3D1E"/>
    <w:rsid w:val="009A4C50"/>
    <w:rsid w:val="009A4FC8"/>
    <w:rsid w:val="009A506C"/>
    <w:rsid w:val="009A51F1"/>
    <w:rsid w:val="009A5F85"/>
    <w:rsid w:val="009A5FA8"/>
    <w:rsid w:val="009A640E"/>
    <w:rsid w:val="009A64C6"/>
    <w:rsid w:val="009A6755"/>
    <w:rsid w:val="009A6C5B"/>
    <w:rsid w:val="009A7225"/>
    <w:rsid w:val="009A738D"/>
    <w:rsid w:val="009A7D91"/>
    <w:rsid w:val="009B003E"/>
    <w:rsid w:val="009B06DD"/>
    <w:rsid w:val="009B0B8D"/>
    <w:rsid w:val="009B0EAF"/>
    <w:rsid w:val="009B18CE"/>
    <w:rsid w:val="009B2C75"/>
    <w:rsid w:val="009B2C78"/>
    <w:rsid w:val="009B2F99"/>
    <w:rsid w:val="009B3B52"/>
    <w:rsid w:val="009B4220"/>
    <w:rsid w:val="009B469C"/>
    <w:rsid w:val="009B4F93"/>
    <w:rsid w:val="009B5044"/>
    <w:rsid w:val="009B5D4F"/>
    <w:rsid w:val="009B62A7"/>
    <w:rsid w:val="009B6427"/>
    <w:rsid w:val="009B6CCA"/>
    <w:rsid w:val="009B7668"/>
    <w:rsid w:val="009B7A55"/>
    <w:rsid w:val="009B7C08"/>
    <w:rsid w:val="009B7EB2"/>
    <w:rsid w:val="009B7EFD"/>
    <w:rsid w:val="009C1264"/>
    <w:rsid w:val="009C1FF4"/>
    <w:rsid w:val="009C203A"/>
    <w:rsid w:val="009C21E7"/>
    <w:rsid w:val="009C2334"/>
    <w:rsid w:val="009C2367"/>
    <w:rsid w:val="009C293A"/>
    <w:rsid w:val="009C2EC1"/>
    <w:rsid w:val="009C2F9D"/>
    <w:rsid w:val="009C3012"/>
    <w:rsid w:val="009C383E"/>
    <w:rsid w:val="009C4111"/>
    <w:rsid w:val="009C431F"/>
    <w:rsid w:val="009C432A"/>
    <w:rsid w:val="009C4AD6"/>
    <w:rsid w:val="009C4D65"/>
    <w:rsid w:val="009C4ED7"/>
    <w:rsid w:val="009C5C73"/>
    <w:rsid w:val="009C5F17"/>
    <w:rsid w:val="009C6384"/>
    <w:rsid w:val="009C6A3C"/>
    <w:rsid w:val="009C6B8C"/>
    <w:rsid w:val="009C6F5B"/>
    <w:rsid w:val="009D010D"/>
    <w:rsid w:val="009D017C"/>
    <w:rsid w:val="009D0558"/>
    <w:rsid w:val="009D074F"/>
    <w:rsid w:val="009D0A10"/>
    <w:rsid w:val="009D0FF1"/>
    <w:rsid w:val="009D14C6"/>
    <w:rsid w:val="009D15F6"/>
    <w:rsid w:val="009D196A"/>
    <w:rsid w:val="009D285E"/>
    <w:rsid w:val="009D2EDD"/>
    <w:rsid w:val="009D33A0"/>
    <w:rsid w:val="009D3599"/>
    <w:rsid w:val="009D38E5"/>
    <w:rsid w:val="009D3F43"/>
    <w:rsid w:val="009D534E"/>
    <w:rsid w:val="009D53B7"/>
    <w:rsid w:val="009D5693"/>
    <w:rsid w:val="009D5835"/>
    <w:rsid w:val="009D5E02"/>
    <w:rsid w:val="009D6301"/>
    <w:rsid w:val="009D6601"/>
    <w:rsid w:val="009D664E"/>
    <w:rsid w:val="009D694E"/>
    <w:rsid w:val="009D6E60"/>
    <w:rsid w:val="009D7F6F"/>
    <w:rsid w:val="009E0042"/>
    <w:rsid w:val="009E0AB5"/>
    <w:rsid w:val="009E0AF8"/>
    <w:rsid w:val="009E0CCC"/>
    <w:rsid w:val="009E0D90"/>
    <w:rsid w:val="009E138D"/>
    <w:rsid w:val="009E13E9"/>
    <w:rsid w:val="009E179D"/>
    <w:rsid w:val="009E1986"/>
    <w:rsid w:val="009E28AC"/>
    <w:rsid w:val="009E2ACB"/>
    <w:rsid w:val="009E2F9F"/>
    <w:rsid w:val="009E3073"/>
    <w:rsid w:val="009E3645"/>
    <w:rsid w:val="009E3E67"/>
    <w:rsid w:val="009E4361"/>
    <w:rsid w:val="009E450E"/>
    <w:rsid w:val="009E47C3"/>
    <w:rsid w:val="009E4A55"/>
    <w:rsid w:val="009E59FC"/>
    <w:rsid w:val="009E5BCF"/>
    <w:rsid w:val="009E5C2C"/>
    <w:rsid w:val="009E5C61"/>
    <w:rsid w:val="009E5DCA"/>
    <w:rsid w:val="009E61E4"/>
    <w:rsid w:val="009E6BFE"/>
    <w:rsid w:val="009E7019"/>
    <w:rsid w:val="009E7AB5"/>
    <w:rsid w:val="009E7C09"/>
    <w:rsid w:val="009E7FD9"/>
    <w:rsid w:val="009F0011"/>
    <w:rsid w:val="009F0331"/>
    <w:rsid w:val="009F046B"/>
    <w:rsid w:val="009F08E9"/>
    <w:rsid w:val="009F0AF7"/>
    <w:rsid w:val="009F0CAE"/>
    <w:rsid w:val="009F0DE2"/>
    <w:rsid w:val="009F1E6E"/>
    <w:rsid w:val="009F22D8"/>
    <w:rsid w:val="009F2359"/>
    <w:rsid w:val="009F24AF"/>
    <w:rsid w:val="009F26D9"/>
    <w:rsid w:val="009F3268"/>
    <w:rsid w:val="009F3542"/>
    <w:rsid w:val="009F4641"/>
    <w:rsid w:val="009F5967"/>
    <w:rsid w:val="009F5D86"/>
    <w:rsid w:val="009F5F6E"/>
    <w:rsid w:val="009F721E"/>
    <w:rsid w:val="009F72AC"/>
    <w:rsid w:val="009F77AA"/>
    <w:rsid w:val="009F7CD5"/>
    <w:rsid w:val="009F7D56"/>
    <w:rsid w:val="00A00365"/>
    <w:rsid w:val="00A003AC"/>
    <w:rsid w:val="00A01288"/>
    <w:rsid w:val="00A0138C"/>
    <w:rsid w:val="00A0186F"/>
    <w:rsid w:val="00A01A72"/>
    <w:rsid w:val="00A01A94"/>
    <w:rsid w:val="00A021B7"/>
    <w:rsid w:val="00A026E6"/>
    <w:rsid w:val="00A0384C"/>
    <w:rsid w:val="00A03A73"/>
    <w:rsid w:val="00A042CB"/>
    <w:rsid w:val="00A04C9F"/>
    <w:rsid w:val="00A05164"/>
    <w:rsid w:val="00A05356"/>
    <w:rsid w:val="00A05455"/>
    <w:rsid w:val="00A05589"/>
    <w:rsid w:val="00A059B7"/>
    <w:rsid w:val="00A06234"/>
    <w:rsid w:val="00A066F8"/>
    <w:rsid w:val="00A06BCB"/>
    <w:rsid w:val="00A07EBF"/>
    <w:rsid w:val="00A10A32"/>
    <w:rsid w:val="00A10D9D"/>
    <w:rsid w:val="00A11476"/>
    <w:rsid w:val="00A115F4"/>
    <w:rsid w:val="00A12204"/>
    <w:rsid w:val="00A12845"/>
    <w:rsid w:val="00A12AEA"/>
    <w:rsid w:val="00A12CB5"/>
    <w:rsid w:val="00A13BA3"/>
    <w:rsid w:val="00A13CFE"/>
    <w:rsid w:val="00A13EC3"/>
    <w:rsid w:val="00A1418A"/>
    <w:rsid w:val="00A145CB"/>
    <w:rsid w:val="00A1460B"/>
    <w:rsid w:val="00A152F2"/>
    <w:rsid w:val="00A158FB"/>
    <w:rsid w:val="00A15A69"/>
    <w:rsid w:val="00A15B63"/>
    <w:rsid w:val="00A15F78"/>
    <w:rsid w:val="00A1657A"/>
    <w:rsid w:val="00A167FC"/>
    <w:rsid w:val="00A16DBE"/>
    <w:rsid w:val="00A17140"/>
    <w:rsid w:val="00A1726F"/>
    <w:rsid w:val="00A1761B"/>
    <w:rsid w:val="00A17C51"/>
    <w:rsid w:val="00A17E86"/>
    <w:rsid w:val="00A17EBF"/>
    <w:rsid w:val="00A209CF"/>
    <w:rsid w:val="00A20FDC"/>
    <w:rsid w:val="00A2157E"/>
    <w:rsid w:val="00A21A9C"/>
    <w:rsid w:val="00A21FA6"/>
    <w:rsid w:val="00A2206A"/>
    <w:rsid w:val="00A225BB"/>
    <w:rsid w:val="00A226F8"/>
    <w:rsid w:val="00A22B38"/>
    <w:rsid w:val="00A23186"/>
    <w:rsid w:val="00A23A9C"/>
    <w:rsid w:val="00A24188"/>
    <w:rsid w:val="00A244B4"/>
    <w:rsid w:val="00A2459A"/>
    <w:rsid w:val="00A24713"/>
    <w:rsid w:val="00A24ECA"/>
    <w:rsid w:val="00A253F5"/>
    <w:rsid w:val="00A256D8"/>
    <w:rsid w:val="00A2604A"/>
    <w:rsid w:val="00A261B9"/>
    <w:rsid w:val="00A264DE"/>
    <w:rsid w:val="00A265E4"/>
    <w:rsid w:val="00A268E3"/>
    <w:rsid w:val="00A2729A"/>
    <w:rsid w:val="00A277B1"/>
    <w:rsid w:val="00A30A1A"/>
    <w:rsid w:val="00A30B27"/>
    <w:rsid w:val="00A30C4E"/>
    <w:rsid w:val="00A31513"/>
    <w:rsid w:val="00A3163B"/>
    <w:rsid w:val="00A32100"/>
    <w:rsid w:val="00A324C4"/>
    <w:rsid w:val="00A32856"/>
    <w:rsid w:val="00A32BB2"/>
    <w:rsid w:val="00A32BF0"/>
    <w:rsid w:val="00A32C7D"/>
    <w:rsid w:val="00A32D73"/>
    <w:rsid w:val="00A33007"/>
    <w:rsid w:val="00A3364D"/>
    <w:rsid w:val="00A33901"/>
    <w:rsid w:val="00A3437B"/>
    <w:rsid w:val="00A34708"/>
    <w:rsid w:val="00A34C83"/>
    <w:rsid w:val="00A34FA9"/>
    <w:rsid w:val="00A36485"/>
    <w:rsid w:val="00A36955"/>
    <w:rsid w:val="00A36C20"/>
    <w:rsid w:val="00A37B20"/>
    <w:rsid w:val="00A37B27"/>
    <w:rsid w:val="00A4046A"/>
    <w:rsid w:val="00A4052F"/>
    <w:rsid w:val="00A4099D"/>
    <w:rsid w:val="00A40C3B"/>
    <w:rsid w:val="00A41053"/>
    <w:rsid w:val="00A422DC"/>
    <w:rsid w:val="00A423B3"/>
    <w:rsid w:val="00A42EB0"/>
    <w:rsid w:val="00A42F20"/>
    <w:rsid w:val="00A42FAB"/>
    <w:rsid w:val="00A43357"/>
    <w:rsid w:val="00A43550"/>
    <w:rsid w:val="00A43D8E"/>
    <w:rsid w:val="00A44956"/>
    <w:rsid w:val="00A44A35"/>
    <w:rsid w:val="00A450E0"/>
    <w:rsid w:val="00A451A6"/>
    <w:rsid w:val="00A45208"/>
    <w:rsid w:val="00A453B5"/>
    <w:rsid w:val="00A45879"/>
    <w:rsid w:val="00A45E0C"/>
    <w:rsid w:val="00A460FB"/>
    <w:rsid w:val="00A46AEC"/>
    <w:rsid w:val="00A5004D"/>
    <w:rsid w:val="00A504C8"/>
    <w:rsid w:val="00A5078D"/>
    <w:rsid w:val="00A5086D"/>
    <w:rsid w:val="00A50AB2"/>
    <w:rsid w:val="00A52631"/>
    <w:rsid w:val="00A526D4"/>
    <w:rsid w:val="00A52C72"/>
    <w:rsid w:val="00A53009"/>
    <w:rsid w:val="00A53282"/>
    <w:rsid w:val="00A53669"/>
    <w:rsid w:val="00A53AD1"/>
    <w:rsid w:val="00A53EB3"/>
    <w:rsid w:val="00A547A3"/>
    <w:rsid w:val="00A54A48"/>
    <w:rsid w:val="00A54CB7"/>
    <w:rsid w:val="00A54D5F"/>
    <w:rsid w:val="00A55414"/>
    <w:rsid w:val="00A5706A"/>
    <w:rsid w:val="00A60549"/>
    <w:rsid w:val="00A60579"/>
    <w:rsid w:val="00A6194D"/>
    <w:rsid w:val="00A622AB"/>
    <w:rsid w:val="00A634C2"/>
    <w:rsid w:val="00A63658"/>
    <w:rsid w:val="00A638A9"/>
    <w:rsid w:val="00A63D07"/>
    <w:rsid w:val="00A64C34"/>
    <w:rsid w:val="00A654AD"/>
    <w:rsid w:val="00A65D4B"/>
    <w:rsid w:val="00A65DA0"/>
    <w:rsid w:val="00A65F09"/>
    <w:rsid w:val="00A6626F"/>
    <w:rsid w:val="00A6704F"/>
    <w:rsid w:val="00A67507"/>
    <w:rsid w:val="00A67B11"/>
    <w:rsid w:val="00A67F2B"/>
    <w:rsid w:val="00A7009B"/>
    <w:rsid w:val="00A70105"/>
    <w:rsid w:val="00A706BC"/>
    <w:rsid w:val="00A70DA2"/>
    <w:rsid w:val="00A71011"/>
    <w:rsid w:val="00A71221"/>
    <w:rsid w:val="00A71A64"/>
    <w:rsid w:val="00A71ADF"/>
    <w:rsid w:val="00A728AE"/>
    <w:rsid w:val="00A730B7"/>
    <w:rsid w:val="00A73993"/>
    <w:rsid w:val="00A739EB"/>
    <w:rsid w:val="00A73E77"/>
    <w:rsid w:val="00A740A2"/>
    <w:rsid w:val="00A741A8"/>
    <w:rsid w:val="00A74CB5"/>
    <w:rsid w:val="00A74FB6"/>
    <w:rsid w:val="00A75307"/>
    <w:rsid w:val="00A75E26"/>
    <w:rsid w:val="00A7606F"/>
    <w:rsid w:val="00A762B3"/>
    <w:rsid w:val="00A7642F"/>
    <w:rsid w:val="00A764E7"/>
    <w:rsid w:val="00A765AD"/>
    <w:rsid w:val="00A773F0"/>
    <w:rsid w:val="00A778AD"/>
    <w:rsid w:val="00A77DBE"/>
    <w:rsid w:val="00A80A73"/>
    <w:rsid w:val="00A80CE7"/>
    <w:rsid w:val="00A8140B"/>
    <w:rsid w:val="00A8148A"/>
    <w:rsid w:val="00A8198C"/>
    <w:rsid w:val="00A81C1E"/>
    <w:rsid w:val="00A81C71"/>
    <w:rsid w:val="00A81F61"/>
    <w:rsid w:val="00A82751"/>
    <w:rsid w:val="00A82F21"/>
    <w:rsid w:val="00A830D8"/>
    <w:rsid w:val="00A837FB"/>
    <w:rsid w:val="00A838F8"/>
    <w:rsid w:val="00A83B0E"/>
    <w:rsid w:val="00A83B72"/>
    <w:rsid w:val="00A83CDC"/>
    <w:rsid w:val="00A83D64"/>
    <w:rsid w:val="00A840C3"/>
    <w:rsid w:val="00A84428"/>
    <w:rsid w:val="00A84636"/>
    <w:rsid w:val="00A846EC"/>
    <w:rsid w:val="00A851ED"/>
    <w:rsid w:val="00A8536B"/>
    <w:rsid w:val="00A85CF5"/>
    <w:rsid w:val="00A85EAD"/>
    <w:rsid w:val="00A86048"/>
    <w:rsid w:val="00A87AF9"/>
    <w:rsid w:val="00A9017E"/>
    <w:rsid w:val="00A9020C"/>
    <w:rsid w:val="00A90224"/>
    <w:rsid w:val="00A905FF"/>
    <w:rsid w:val="00A90C56"/>
    <w:rsid w:val="00A91709"/>
    <w:rsid w:val="00A92CB4"/>
    <w:rsid w:val="00A9317C"/>
    <w:rsid w:val="00A93729"/>
    <w:rsid w:val="00A939B7"/>
    <w:rsid w:val="00A93BD3"/>
    <w:rsid w:val="00A93F7E"/>
    <w:rsid w:val="00A943B2"/>
    <w:rsid w:val="00A94987"/>
    <w:rsid w:val="00A95C02"/>
    <w:rsid w:val="00A95D22"/>
    <w:rsid w:val="00A95F07"/>
    <w:rsid w:val="00A96495"/>
    <w:rsid w:val="00A96A00"/>
    <w:rsid w:val="00A96AFA"/>
    <w:rsid w:val="00A979FD"/>
    <w:rsid w:val="00A97CBF"/>
    <w:rsid w:val="00AA07F9"/>
    <w:rsid w:val="00AA0C74"/>
    <w:rsid w:val="00AA0DE4"/>
    <w:rsid w:val="00AA1137"/>
    <w:rsid w:val="00AA1312"/>
    <w:rsid w:val="00AA1775"/>
    <w:rsid w:val="00AA231D"/>
    <w:rsid w:val="00AA2E1B"/>
    <w:rsid w:val="00AA3A55"/>
    <w:rsid w:val="00AA4389"/>
    <w:rsid w:val="00AA49AC"/>
    <w:rsid w:val="00AA49D7"/>
    <w:rsid w:val="00AA51E7"/>
    <w:rsid w:val="00AA562D"/>
    <w:rsid w:val="00AA5906"/>
    <w:rsid w:val="00AA5A9C"/>
    <w:rsid w:val="00AA5CDD"/>
    <w:rsid w:val="00AB01CC"/>
    <w:rsid w:val="00AB09BB"/>
    <w:rsid w:val="00AB0C5A"/>
    <w:rsid w:val="00AB1275"/>
    <w:rsid w:val="00AB13A9"/>
    <w:rsid w:val="00AB1547"/>
    <w:rsid w:val="00AB17D4"/>
    <w:rsid w:val="00AB185C"/>
    <w:rsid w:val="00AB192C"/>
    <w:rsid w:val="00AB1C85"/>
    <w:rsid w:val="00AB219E"/>
    <w:rsid w:val="00AB21B7"/>
    <w:rsid w:val="00AB270A"/>
    <w:rsid w:val="00AB288F"/>
    <w:rsid w:val="00AB296E"/>
    <w:rsid w:val="00AB3048"/>
    <w:rsid w:val="00AB3237"/>
    <w:rsid w:val="00AB382D"/>
    <w:rsid w:val="00AB38A8"/>
    <w:rsid w:val="00AB4702"/>
    <w:rsid w:val="00AB4A40"/>
    <w:rsid w:val="00AB50DA"/>
    <w:rsid w:val="00AB5D01"/>
    <w:rsid w:val="00AB5D1A"/>
    <w:rsid w:val="00AB5DE5"/>
    <w:rsid w:val="00AB608F"/>
    <w:rsid w:val="00AB63E8"/>
    <w:rsid w:val="00AB6497"/>
    <w:rsid w:val="00AB6A57"/>
    <w:rsid w:val="00AB6A6E"/>
    <w:rsid w:val="00AB6F49"/>
    <w:rsid w:val="00AB710A"/>
    <w:rsid w:val="00AB72EF"/>
    <w:rsid w:val="00AB78C5"/>
    <w:rsid w:val="00AB7A5A"/>
    <w:rsid w:val="00AB7F58"/>
    <w:rsid w:val="00AB7FA9"/>
    <w:rsid w:val="00AC006C"/>
    <w:rsid w:val="00AC0B0B"/>
    <w:rsid w:val="00AC1527"/>
    <w:rsid w:val="00AC1C68"/>
    <w:rsid w:val="00AC1F52"/>
    <w:rsid w:val="00AC251F"/>
    <w:rsid w:val="00AC2B62"/>
    <w:rsid w:val="00AC2E6C"/>
    <w:rsid w:val="00AC30D2"/>
    <w:rsid w:val="00AC31B9"/>
    <w:rsid w:val="00AC3286"/>
    <w:rsid w:val="00AC3574"/>
    <w:rsid w:val="00AC3761"/>
    <w:rsid w:val="00AC3B2E"/>
    <w:rsid w:val="00AC3B96"/>
    <w:rsid w:val="00AC3FEE"/>
    <w:rsid w:val="00AC4003"/>
    <w:rsid w:val="00AC4462"/>
    <w:rsid w:val="00AC476A"/>
    <w:rsid w:val="00AC49F9"/>
    <w:rsid w:val="00AC4C6C"/>
    <w:rsid w:val="00AC5187"/>
    <w:rsid w:val="00AC572E"/>
    <w:rsid w:val="00AC575A"/>
    <w:rsid w:val="00AC58C4"/>
    <w:rsid w:val="00AC7065"/>
    <w:rsid w:val="00AC719E"/>
    <w:rsid w:val="00AC7570"/>
    <w:rsid w:val="00AC7A4E"/>
    <w:rsid w:val="00AC7B9D"/>
    <w:rsid w:val="00AC7E00"/>
    <w:rsid w:val="00AC7F55"/>
    <w:rsid w:val="00AC7F9A"/>
    <w:rsid w:val="00AD0036"/>
    <w:rsid w:val="00AD0591"/>
    <w:rsid w:val="00AD07C4"/>
    <w:rsid w:val="00AD0A94"/>
    <w:rsid w:val="00AD0D22"/>
    <w:rsid w:val="00AD1A00"/>
    <w:rsid w:val="00AD1DFF"/>
    <w:rsid w:val="00AD2072"/>
    <w:rsid w:val="00AD3F10"/>
    <w:rsid w:val="00AD409A"/>
    <w:rsid w:val="00AD418D"/>
    <w:rsid w:val="00AD4260"/>
    <w:rsid w:val="00AD466E"/>
    <w:rsid w:val="00AD49E8"/>
    <w:rsid w:val="00AD4A11"/>
    <w:rsid w:val="00AD4E7E"/>
    <w:rsid w:val="00AD5161"/>
    <w:rsid w:val="00AD6877"/>
    <w:rsid w:val="00AD6964"/>
    <w:rsid w:val="00AD6FFD"/>
    <w:rsid w:val="00AD72BC"/>
    <w:rsid w:val="00AD742C"/>
    <w:rsid w:val="00AD76B5"/>
    <w:rsid w:val="00AD778D"/>
    <w:rsid w:val="00AE020A"/>
    <w:rsid w:val="00AE0947"/>
    <w:rsid w:val="00AE189A"/>
    <w:rsid w:val="00AE1F4E"/>
    <w:rsid w:val="00AE23AD"/>
    <w:rsid w:val="00AE4322"/>
    <w:rsid w:val="00AE43A8"/>
    <w:rsid w:val="00AE4479"/>
    <w:rsid w:val="00AE495F"/>
    <w:rsid w:val="00AE4F02"/>
    <w:rsid w:val="00AE531E"/>
    <w:rsid w:val="00AE59FF"/>
    <w:rsid w:val="00AE70EA"/>
    <w:rsid w:val="00AE7CDF"/>
    <w:rsid w:val="00AE7E71"/>
    <w:rsid w:val="00AF0590"/>
    <w:rsid w:val="00AF111A"/>
    <w:rsid w:val="00AF1ABF"/>
    <w:rsid w:val="00AF27B4"/>
    <w:rsid w:val="00AF3086"/>
    <w:rsid w:val="00AF322D"/>
    <w:rsid w:val="00AF3BCB"/>
    <w:rsid w:val="00AF3FC6"/>
    <w:rsid w:val="00AF4C8B"/>
    <w:rsid w:val="00AF4CE9"/>
    <w:rsid w:val="00AF5E62"/>
    <w:rsid w:val="00AF677D"/>
    <w:rsid w:val="00AF689A"/>
    <w:rsid w:val="00AF6D54"/>
    <w:rsid w:val="00AF701F"/>
    <w:rsid w:val="00AF7482"/>
    <w:rsid w:val="00AF74AB"/>
    <w:rsid w:val="00AF7689"/>
    <w:rsid w:val="00AF7735"/>
    <w:rsid w:val="00B003D6"/>
    <w:rsid w:val="00B008EA"/>
    <w:rsid w:val="00B00A3A"/>
    <w:rsid w:val="00B012F5"/>
    <w:rsid w:val="00B014A3"/>
    <w:rsid w:val="00B022E4"/>
    <w:rsid w:val="00B028FB"/>
    <w:rsid w:val="00B02989"/>
    <w:rsid w:val="00B02BD9"/>
    <w:rsid w:val="00B0312D"/>
    <w:rsid w:val="00B037F6"/>
    <w:rsid w:val="00B03E82"/>
    <w:rsid w:val="00B047C2"/>
    <w:rsid w:val="00B051B5"/>
    <w:rsid w:val="00B05F1A"/>
    <w:rsid w:val="00B05F31"/>
    <w:rsid w:val="00B0655D"/>
    <w:rsid w:val="00B06851"/>
    <w:rsid w:val="00B07C53"/>
    <w:rsid w:val="00B07E7C"/>
    <w:rsid w:val="00B101BE"/>
    <w:rsid w:val="00B103A6"/>
    <w:rsid w:val="00B107DF"/>
    <w:rsid w:val="00B10805"/>
    <w:rsid w:val="00B10D9C"/>
    <w:rsid w:val="00B10E04"/>
    <w:rsid w:val="00B10E1C"/>
    <w:rsid w:val="00B11217"/>
    <w:rsid w:val="00B11744"/>
    <w:rsid w:val="00B118C7"/>
    <w:rsid w:val="00B12362"/>
    <w:rsid w:val="00B12BDC"/>
    <w:rsid w:val="00B12CD9"/>
    <w:rsid w:val="00B12E3E"/>
    <w:rsid w:val="00B134E8"/>
    <w:rsid w:val="00B137B4"/>
    <w:rsid w:val="00B13872"/>
    <w:rsid w:val="00B13C11"/>
    <w:rsid w:val="00B142A6"/>
    <w:rsid w:val="00B145B9"/>
    <w:rsid w:val="00B149DC"/>
    <w:rsid w:val="00B14A86"/>
    <w:rsid w:val="00B14B4E"/>
    <w:rsid w:val="00B152F1"/>
    <w:rsid w:val="00B15937"/>
    <w:rsid w:val="00B15D52"/>
    <w:rsid w:val="00B16A79"/>
    <w:rsid w:val="00B16D31"/>
    <w:rsid w:val="00B201FB"/>
    <w:rsid w:val="00B21157"/>
    <w:rsid w:val="00B211D6"/>
    <w:rsid w:val="00B216AA"/>
    <w:rsid w:val="00B216B2"/>
    <w:rsid w:val="00B22142"/>
    <w:rsid w:val="00B22317"/>
    <w:rsid w:val="00B22A76"/>
    <w:rsid w:val="00B22AE0"/>
    <w:rsid w:val="00B232BF"/>
    <w:rsid w:val="00B237C5"/>
    <w:rsid w:val="00B24280"/>
    <w:rsid w:val="00B2481D"/>
    <w:rsid w:val="00B249BB"/>
    <w:rsid w:val="00B24BB2"/>
    <w:rsid w:val="00B25921"/>
    <w:rsid w:val="00B25C04"/>
    <w:rsid w:val="00B2627E"/>
    <w:rsid w:val="00B2666E"/>
    <w:rsid w:val="00B26E3C"/>
    <w:rsid w:val="00B27392"/>
    <w:rsid w:val="00B274C4"/>
    <w:rsid w:val="00B27613"/>
    <w:rsid w:val="00B276E7"/>
    <w:rsid w:val="00B277AF"/>
    <w:rsid w:val="00B27AE6"/>
    <w:rsid w:val="00B30534"/>
    <w:rsid w:val="00B3086D"/>
    <w:rsid w:val="00B30FB6"/>
    <w:rsid w:val="00B32527"/>
    <w:rsid w:val="00B32ACF"/>
    <w:rsid w:val="00B3364A"/>
    <w:rsid w:val="00B33FD9"/>
    <w:rsid w:val="00B346F2"/>
    <w:rsid w:val="00B34FBC"/>
    <w:rsid w:val="00B35357"/>
    <w:rsid w:val="00B36073"/>
    <w:rsid w:val="00B36105"/>
    <w:rsid w:val="00B3634F"/>
    <w:rsid w:val="00B36B3B"/>
    <w:rsid w:val="00B36D2D"/>
    <w:rsid w:val="00B375DC"/>
    <w:rsid w:val="00B400B8"/>
    <w:rsid w:val="00B406F7"/>
    <w:rsid w:val="00B4097F"/>
    <w:rsid w:val="00B40A00"/>
    <w:rsid w:val="00B40ADA"/>
    <w:rsid w:val="00B41037"/>
    <w:rsid w:val="00B412FA"/>
    <w:rsid w:val="00B41E23"/>
    <w:rsid w:val="00B42EDD"/>
    <w:rsid w:val="00B43431"/>
    <w:rsid w:val="00B435F6"/>
    <w:rsid w:val="00B43998"/>
    <w:rsid w:val="00B43E95"/>
    <w:rsid w:val="00B44645"/>
    <w:rsid w:val="00B45002"/>
    <w:rsid w:val="00B45BD2"/>
    <w:rsid w:val="00B45F8C"/>
    <w:rsid w:val="00B46259"/>
    <w:rsid w:val="00B462F2"/>
    <w:rsid w:val="00B4646B"/>
    <w:rsid w:val="00B467B9"/>
    <w:rsid w:val="00B470E5"/>
    <w:rsid w:val="00B4789A"/>
    <w:rsid w:val="00B47A59"/>
    <w:rsid w:val="00B47C19"/>
    <w:rsid w:val="00B47CEB"/>
    <w:rsid w:val="00B5052F"/>
    <w:rsid w:val="00B50885"/>
    <w:rsid w:val="00B50D03"/>
    <w:rsid w:val="00B51237"/>
    <w:rsid w:val="00B515E9"/>
    <w:rsid w:val="00B51D06"/>
    <w:rsid w:val="00B51D8B"/>
    <w:rsid w:val="00B531BA"/>
    <w:rsid w:val="00B540BE"/>
    <w:rsid w:val="00B54AE3"/>
    <w:rsid w:val="00B54B2D"/>
    <w:rsid w:val="00B55276"/>
    <w:rsid w:val="00B5540F"/>
    <w:rsid w:val="00B55474"/>
    <w:rsid w:val="00B5576A"/>
    <w:rsid w:val="00B55824"/>
    <w:rsid w:val="00B56330"/>
    <w:rsid w:val="00B56DC5"/>
    <w:rsid w:val="00B56FD5"/>
    <w:rsid w:val="00B570EB"/>
    <w:rsid w:val="00B5759E"/>
    <w:rsid w:val="00B6019E"/>
    <w:rsid w:val="00B60C26"/>
    <w:rsid w:val="00B60EEF"/>
    <w:rsid w:val="00B613FD"/>
    <w:rsid w:val="00B61ABA"/>
    <w:rsid w:val="00B61D8C"/>
    <w:rsid w:val="00B6235D"/>
    <w:rsid w:val="00B62E03"/>
    <w:rsid w:val="00B63995"/>
    <w:rsid w:val="00B63F00"/>
    <w:rsid w:val="00B64D42"/>
    <w:rsid w:val="00B6551F"/>
    <w:rsid w:val="00B6555B"/>
    <w:rsid w:val="00B6586E"/>
    <w:rsid w:val="00B6638D"/>
    <w:rsid w:val="00B66AE5"/>
    <w:rsid w:val="00B66BDC"/>
    <w:rsid w:val="00B66CEF"/>
    <w:rsid w:val="00B66D71"/>
    <w:rsid w:val="00B67469"/>
    <w:rsid w:val="00B705A0"/>
    <w:rsid w:val="00B71012"/>
    <w:rsid w:val="00B714C4"/>
    <w:rsid w:val="00B71B81"/>
    <w:rsid w:val="00B71B86"/>
    <w:rsid w:val="00B71CF1"/>
    <w:rsid w:val="00B71F01"/>
    <w:rsid w:val="00B729CB"/>
    <w:rsid w:val="00B72CD5"/>
    <w:rsid w:val="00B72F67"/>
    <w:rsid w:val="00B7341A"/>
    <w:rsid w:val="00B73FFF"/>
    <w:rsid w:val="00B7426E"/>
    <w:rsid w:val="00B74D0E"/>
    <w:rsid w:val="00B756ED"/>
    <w:rsid w:val="00B76722"/>
    <w:rsid w:val="00B768C6"/>
    <w:rsid w:val="00B76947"/>
    <w:rsid w:val="00B8039F"/>
    <w:rsid w:val="00B805BC"/>
    <w:rsid w:val="00B819A2"/>
    <w:rsid w:val="00B819F6"/>
    <w:rsid w:val="00B82AF3"/>
    <w:rsid w:val="00B83F2B"/>
    <w:rsid w:val="00B845FD"/>
    <w:rsid w:val="00B858F5"/>
    <w:rsid w:val="00B85BBF"/>
    <w:rsid w:val="00B85D4B"/>
    <w:rsid w:val="00B85F48"/>
    <w:rsid w:val="00B86234"/>
    <w:rsid w:val="00B86F08"/>
    <w:rsid w:val="00B87257"/>
    <w:rsid w:val="00B8738E"/>
    <w:rsid w:val="00B876C0"/>
    <w:rsid w:val="00B877D5"/>
    <w:rsid w:val="00B87F2B"/>
    <w:rsid w:val="00B901C0"/>
    <w:rsid w:val="00B90257"/>
    <w:rsid w:val="00B9080B"/>
    <w:rsid w:val="00B9138A"/>
    <w:rsid w:val="00B91440"/>
    <w:rsid w:val="00B91502"/>
    <w:rsid w:val="00B91BF1"/>
    <w:rsid w:val="00B91F37"/>
    <w:rsid w:val="00B9233D"/>
    <w:rsid w:val="00B9266A"/>
    <w:rsid w:val="00B92758"/>
    <w:rsid w:val="00B928F3"/>
    <w:rsid w:val="00B92948"/>
    <w:rsid w:val="00B93284"/>
    <w:rsid w:val="00B9394B"/>
    <w:rsid w:val="00B95A51"/>
    <w:rsid w:val="00B95C50"/>
    <w:rsid w:val="00B963FD"/>
    <w:rsid w:val="00B96473"/>
    <w:rsid w:val="00B96850"/>
    <w:rsid w:val="00B96B22"/>
    <w:rsid w:val="00B96B36"/>
    <w:rsid w:val="00B96BF2"/>
    <w:rsid w:val="00B96D1D"/>
    <w:rsid w:val="00B972F0"/>
    <w:rsid w:val="00B97588"/>
    <w:rsid w:val="00B976C6"/>
    <w:rsid w:val="00BA1509"/>
    <w:rsid w:val="00BA178F"/>
    <w:rsid w:val="00BA2544"/>
    <w:rsid w:val="00BA2B90"/>
    <w:rsid w:val="00BA3637"/>
    <w:rsid w:val="00BA3CBB"/>
    <w:rsid w:val="00BA41C0"/>
    <w:rsid w:val="00BA464E"/>
    <w:rsid w:val="00BA470A"/>
    <w:rsid w:val="00BA4872"/>
    <w:rsid w:val="00BA551D"/>
    <w:rsid w:val="00BA55AE"/>
    <w:rsid w:val="00BA5869"/>
    <w:rsid w:val="00BA5C06"/>
    <w:rsid w:val="00BA5C61"/>
    <w:rsid w:val="00BA5FA7"/>
    <w:rsid w:val="00BA69C6"/>
    <w:rsid w:val="00BA6C24"/>
    <w:rsid w:val="00BA6F38"/>
    <w:rsid w:val="00BA746C"/>
    <w:rsid w:val="00BB07CD"/>
    <w:rsid w:val="00BB0A9B"/>
    <w:rsid w:val="00BB0B0C"/>
    <w:rsid w:val="00BB1538"/>
    <w:rsid w:val="00BB1AFD"/>
    <w:rsid w:val="00BB1DA5"/>
    <w:rsid w:val="00BB1DB0"/>
    <w:rsid w:val="00BB2E8B"/>
    <w:rsid w:val="00BB3463"/>
    <w:rsid w:val="00BB3B8B"/>
    <w:rsid w:val="00BB4056"/>
    <w:rsid w:val="00BB49F0"/>
    <w:rsid w:val="00BB4F32"/>
    <w:rsid w:val="00BB61D3"/>
    <w:rsid w:val="00BB62F5"/>
    <w:rsid w:val="00BB66CD"/>
    <w:rsid w:val="00BB7079"/>
    <w:rsid w:val="00BB7BD4"/>
    <w:rsid w:val="00BC00BF"/>
    <w:rsid w:val="00BC02B0"/>
    <w:rsid w:val="00BC0AD3"/>
    <w:rsid w:val="00BC0B17"/>
    <w:rsid w:val="00BC12FD"/>
    <w:rsid w:val="00BC137E"/>
    <w:rsid w:val="00BC1B7C"/>
    <w:rsid w:val="00BC1F82"/>
    <w:rsid w:val="00BC2DB5"/>
    <w:rsid w:val="00BC3BB5"/>
    <w:rsid w:val="00BC4156"/>
    <w:rsid w:val="00BC4388"/>
    <w:rsid w:val="00BC45FE"/>
    <w:rsid w:val="00BC47F6"/>
    <w:rsid w:val="00BC6662"/>
    <w:rsid w:val="00BC7257"/>
    <w:rsid w:val="00BC7742"/>
    <w:rsid w:val="00BC7B3E"/>
    <w:rsid w:val="00BC7C57"/>
    <w:rsid w:val="00BD05AC"/>
    <w:rsid w:val="00BD0E5E"/>
    <w:rsid w:val="00BD1019"/>
    <w:rsid w:val="00BD1692"/>
    <w:rsid w:val="00BD1703"/>
    <w:rsid w:val="00BD1DC8"/>
    <w:rsid w:val="00BD32BE"/>
    <w:rsid w:val="00BD39D9"/>
    <w:rsid w:val="00BD4CDA"/>
    <w:rsid w:val="00BD4EDF"/>
    <w:rsid w:val="00BD5574"/>
    <w:rsid w:val="00BD56AF"/>
    <w:rsid w:val="00BD5850"/>
    <w:rsid w:val="00BD6311"/>
    <w:rsid w:val="00BD680A"/>
    <w:rsid w:val="00BD7269"/>
    <w:rsid w:val="00BD77B6"/>
    <w:rsid w:val="00BD7BF4"/>
    <w:rsid w:val="00BD7D83"/>
    <w:rsid w:val="00BD7E44"/>
    <w:rsid w:val="00BE03AA"/>
    <w:rsid w:val="00BE0B73"/>
    <w:rsid w:val="00BE12C3"/>
    <w:rsid w:val="00BE1ABB"/>
    <w:rsid w:val="00BE2B27"/>
    <w:rsid w:val="00BE3270"/>
    <w:rsid w:val="00BE32CC"/>
    <w:rsid w:val="00BE3439"/>
    <w:rsid w:val="00BE3548"/>
    <w:rsid w:val="00BE3ADB"/>
    <w:rsid w:val="00BE3DFD"/>
    <w:rsid w:val="00BE41F6"/>
    <w:rsid w:val="00BE45DC"/>
    <w:rsid w:val="00BE4A3D"/>
    <w:rsid w:val="00BE5830"/>
    <w:rsid w:val="00BE60DF"/>
    <w:rsid w:val="00BE65EB"/>
    <w:rsid w:val="00BE67D7"/>
    <w:rsid w:val="00BE681C"/>
    <w:rsid w:val="00BE6A8E"/>
    <w:rsid w:val="00BE6BD7"/>
    <w:rsid w:val="00BE74D2"/>
    <w:rsid w:val="00BE7A9D"/>
    <w:rsid w:val="00BF01B3"/>
    <w:rsid w:val="00BF05AE"/>
    <w:rsid w:val="00BF06F0"/>
    <w:rsid w:val="00BF072D"/>
    <w:rsid w:val="00BF145E"/>
    <w:rsid w:val="00BF1956"/>
    <w:rsid w:val="00BF1B67"/>
    <w:rsid w:val="00BF1C23"/>
    <w:rsid w:val="00BF1FEE"/>
    <w:rsid w:val="00BF2611"/>
    <w:rsid w:val="00BF27E1"/>
    <w:rsid w:val="00BF2841"/>
    <w:rsid w:val="00BF3977"/>
    <w:rsid w:val="00BF3BCD"/>
    <w:rsid w:val="00BF455B"/>
    <w:rsid w:val="00BF48E5"/>
    <w:rsid w:val="00BF4D05"/>
    <w:rsid w:val="00BF5176"/>
    <w:rsid w:val="00BF51FC"/>
    <w:rsid w:val="00BF596B"/>
    <w:rsid w:val="00BF598C"/>
    <w:rsid w:val="00BF6B1F"/>
    <w:rsid w:val="00BF6CB1"/>
    <w:rsid w:val="00C00079"/>
    <w:rsid w:val="00C00425"/>
    <w:rsid w:val="00C00F04"/>
    <w:rsid w:val="00C0136B"/>
    <w:rsid w:val="00C01DB2"/>
    <w:rsid w:val="00C02247"/>
    <w:rsid w:val="00C02449"/>
    <w:rsid w:val="00C04E7F"/>
    <w:rsid w:val="00C05532"/>
    <w:rsid w:val="00C0630A"/>
    <w:rsid w:val="00C07529"/>
    <w:rsid w:val="00C07974"/>
    <w:rsid w:val="00C07BA4"/>
    <w:rsid w:val="00C07BC6"/>
    <w:rsid w:val="00C07C37"/>
    <w:rsid w:val="00C10AF5"/>
    <w:rsid w:val="00C11073"/>
    <w:rsid w:val="00C11CCF"/>
    <w:rsid w:val="00C11FE1"/>
    <w:rsid w:val="00C12275"/>
    <w:rsid w:val="00C12399"/>
    <w:rsid w:val="00C1240F"/>
    <w:rsid w:val="00C12422"/>
    <w:rsid w:val="00C124A6"/>
    <w:rsid w:val="00C12EC0"/>
    <w:rsid w:val="00C13107"/>
    <w:rsid w:val="00C1325C"/>
    <w:rsid w:val="00C13582"/>
    <w:rsid w:val="00C13A9D"/>
    <w:rsid w:val="00C13BA2"/>
    <w:rsid w:val="00C14B8B"/>
    <w:rsid w:val="00C15DC4"/>
    <w:rsid w:val="00C15EF6"/>
    <w:rsid w:val="00C1625F"/>
    <w:rsid w:val="00C16374"/>
    <w:rsid w:val="00C16403"/>
    <w:rsid w:val="00C16756"/>
    <w:rsid w:val="00C17453"/>
    <w:rsid w:val="00C1768B"/>
    <w:rsid w:val="00C177FE"/>
    <w:rsid w:val="00C20E9B"/>
    <w:rsid w:val="00C214B7"/>
    <w:rsid w:val="00C22342"/>
    <w:rsid w:val="00C22BFE"/>
    <w:rsid w:val="00C22CB1"/>
    <w:rsid w:val="00C22D52"/>
    <w:rsid w:val="00C2310F"/>
    <w:rsid w:val="00C2352F"/>
    <w:rsid w:val="00C237FE"/>
    <w:rsid w:val="00C23D2A"/>
    <w:rsid w:val="00C24D30"/>
    <w:rsid w:val="00C24ED4"/>
    <w:rsid w:val="00C25227"/>
    <w:rsid w:val="00C2538E"/>
    <w:rsid w:val="00C25990"/>
    <w:rsid w:val="00C25C16"/>
    <w:rsid w:val="00C25F49"/>
    <w:rsid w:val="00C27465"/>
    <w:rsid w:val="00C2748E"/>
    <w:rsid w:val="00C30990"/>
    <w:rsid w:val="00C30A77"/>
    <w:rsid w:val="00C313D5"/>
    <w:rsid w:val="00C3152E"/>
    <w:rsid w:val="00C327BC"/>
    <w:rsid w:val="00C33D0F"/>
    <w:rsid w:val="00C342E9"/>
    <w:rsid w:val="00C3441B"/>
    <w:rsid w:val="00C3503F"/>
    <w:rsid w:val="00C35337"/>
    <w:rsid w:val="00C358EE"/>
    <w:rsid w:val="00C35999"/>
    <w:rsid w:val="00C35A23"/>
    <w:rsid w:val="00C35E7C"/>
    <w:rsid w:val="00C371AB"/>
    <w:rsid w:val="00C3725E"/>
    <w:rsid w:val="00C373C3"/>
    <w:rsid w:val="00C3745E"/>
    <w:rsid w:val="00C377E8"/>
    <w:rsid w:val="00C40527"/>
    <w:rsid w:val="00C40D07"/>
    <w:rsid w:val="00C42278"/>
    <w:rsid w:val="00C428A8"/>
    <w:rsid w:val="00C42956"/>
    <w:rsid w:val="00C429AE"/>
    <w:rsid w:val="00C42E41"/>
    <w:rsid w:val="00C4300D"/>
    <w:rsid w:val="00C43449"/>
    <w:rsid w:val="00C43FF0"/>
    <w:rsid w:val="00C43FFC"/>
    <w:rsid w:val="00C4444C"/>
    <w:rsid w:val="00C44A02"/>
    <w:rsid w:val="00C44D73"/>
    <w:rsid w:val="00C454FE"/>
    <w:rsid w:val="00C4564F"/>
    <w:rsid w:val="00C45A07"/>
    <w:rsid w:val="00C45AE4"/>
    <w:rsid w:val="00C463B0"/>
    <w:rsid w:val="00C46CE9"/>
    <w:rsid w:val="00C47064"/>
    <w:rsid w:val="00C47ED1"/>
    <w:rsid w:val="00C5011C"/>
    <w:rsid w:val="00C50906"/>
    <w:rsid w:val="00C509A9"/>
    <w:rsid w:val="00C5136B"/>
    <w:rsid w:val="00C515DF"/>
    <w:rsid w:val="00C51A40"/>
    <w:rsid w:val="00C51A7D"/>
    <w:rsid w:val="00C51CE6"/>
    <w:rsid w:val="00C528AA"/>
    <w:rsid w:val="00C52E63"/>
    <w:rsid w:val="00C52F2A"/>
    <w:rsid w:val="00C5441B"/>
    <w:rsid w:val="00C54710"/>
    <w:rsid w:val="00C54AAA"/>
    <w:rsid w:val="00C5506D"/>
    <w:rsid w:val="00C554AD"/>
    <w:rsid w:val="00C55986"/>
    <w:rsid w:val="00C5614C"/>
    <w:rsid w:val="00C5616B"/>
    <w:rsid w:val="00C5665E"/>
    <w:rsid w:val="00C56699"/>
    <w:rsid w:val="00C56DE0"/>
    <w:rsid w:val="00C5706B"/>
    <w:rsid w:val="00C570EB"/>
    <w:rsid w:val="00C600D9"/>
    <w:rsid w:val="00C604F4"/>
    <w:rsid w:val="00C60E04"/>
    <w:rsid w:val="00C61044"/>
    <w:rsid w:val="00C61108"/>
    <w:rsid w:val="00C61C81"/>
    <w:rsid w:val="00C62028"/>
    <w:rsid w:val="00C626EC"/>
    <w:rsid w:val="00C62A92"/>
    <w:rsid w:val="00C634DB"/>
    <w:rsid w:val="00C63870"/>
    <w:rsid w:val="00C63DD5"/>
    <w:rsid w:val="00C64454"/>
    <w:rsid w:val="00C6544D"/>
    <w:rsid w:val="00C6547A"/>
    <w:rsid w:val="00C65620"/>
    <w:rsid w:val="00C65A32"/>
    <w:rsid w:val="00C66504"/>
    <w:rsid w:val="00C678F8"/>
    <w:rsid w:val="00C67CD6"/>
    <w:rsid w:val="00C70458"/>
    <w:rsid w:val="00C70822"/>
    <w:rsid w:val="00C70AA3"/>
    <w:rsid w:val="00C71276"/>
    <w:rsid w:val="00C712ED"/>
    <w:rsid w:val="00C713FE"/>
    <w:rsid w:val="00C71F3A"/>
    <w:rsid w:val="00C725D0"/>
    <w:rsid w:val="00C726B5"/>
    <w:rsid w:val="00C733D9"/>
    <w:rsid w:val="00C734BA"/>
    <w:rsid w:val="00C738A8"/>
    <w:rsid w:val="00C73E87"/>
    <w:rsid w:val="00C742C5"/>
    <w:rsid w:val="00C745BA"/>
    <w:rsid w:val="00C745F9"/>
    <w:rsid w:val="00C747A2"/>
    <w:rsid w:val="00C74D4A"/>
    <w:rsid w:val="00C74F5B"/>
    <w:rsid w:val="00C7504A"/>
    <w:rsid w:val="00C75402"/>
    <w:rsid w:val="00C75DE5"/>
    <w:rsid w:val="00C76347"/>
    <w:rsid w:val="00C76ED2"/>
    <w:rsid w:val="00C771FA"/>
    <w:rsid w:val="00C77844"/>
    <w:rsid w:val="00C77C27"/>
    <w:rsid w:val="00C80A20"/>
    <w:rsid w:val="00C80BD4"/>
    <w:rsid w:val="00C80FEE"/>
    <w:rsid w:val="00C810B7"/>
    <w:rsid w:val="00C811BE"/>
    <w:rsid w:val="00C8131D"/>
    <w:rsid w:val="00C81636"/>
    <w:rsid w:val="00C81C0F"/>
    <w:rsid w:val="00C82460"/>
    <w:rsid w:val="00C8271D"/>
    <w:rsid w:val="00C82D4F"/>
    <w:rsid w:val="00C83540"/>
    <w:rsid w:val="00C84253"/>
    <w:rsid w:val="00C852B5"/>
    <w:rsid w:val="00C85337"/>
    <w:rsid w:val="00C8620A"/>
    <w:rsid w:val="00C86525"/>
    <w:rsid w:val="00C869B2"/>
    <w:rsid w:val="00C869F0"/>
    <w:rsid w:val="00C86CE4"/>
    <w:rsid w:val="00C86EE2"/>
    <w:rsid w:val="00C873F6"/>
    <w:rsid w:val="00C874A8"/>
    <w:rsid w:val="00C904CE"/>
    <w:rsid w:val="00C91AEF"/>
    <w:rsid w:val="00C91C01"/>
    <w:rsid w:val="00C91EBB"/>
    <w:rsid w:val="00C925AB"/>
    <w:rsid w:val="00C92647"/>
    <w:rsid w:val="00C933A8"/>
    <w:rsid w:val="00C938A0"/>
    <w:rsid w:val="00C93AAD"/>
    <w:rsid w:val="00C93B54"/>
    <w:rsid w:val="00C94336"/>
    <w:rsid w:val="00C94392"/>
    <w:rsid w:val="00C94CFB"/>
    <w:rsid w:val="00C954C9"/>
    <w:rsid w:val="00C95EA1"/>
    <w:rsid w:val="00C95EC5"/>
    <w:rsid w:val="00C96C54"/>
    <w:rsid w:val="00C96ED4"/>
    <w:rsid w:val="00C97020"/>
    <w:rsid w:val="00C9763E"/>
    <w:rsid w:val="00C97FE2"/>
    <w:rsid w:val="00CA020F"/>
    <w:rsid w:val="00CA0736"/>
    <w:rsid w:val="00CA0A95"/>
    <w:rsid w:val="00CA0CC8"/>
    <w:rsid w:val="00CA0ECE"/>
    <w:rsid w:val="00CA11CD"/>
    <w:rsid w:val="00CA11FC"/>
    <w:rsid w:val="00CA1F1A"/>
    <w:rsid w:val="00CA28CB"/>
    <w:rsid w:val="00CA2ACA"/>
    <w:rsid w:val="00CA2B15"/>
    <w:rsid w:val="00CA3553"/>
    <w:rsid w:val="00CA373D"/>
    <w:rsid w:val="00CA4CAB"/>
    <w:rsid w:val="00CA61EF"/>
    <w:rsid w:val="00CA639B"/>
    <w:rsid w:val="00CA6A6F"/>
    <w:rsid w:val="00CA6A73"/>
    <w:rsid w:val="00CA6DB9"/>
    <w:rsid w:val="00CA711A"/>
    <w:rsid w:val="00CA7AB0"/>
    <w:rsid w:val="00CA7DEC"/>
    <w:rsid w:val="00CB0A51"/>
    <w:rsid w:val="00CB2096"/>
    <w:rsid w:val="00CB216F"/>
    <w:rsid w:val="00CB26B8"/>
    <w:rsid w:val="00CB2847"/>
    <w:rsid w:val="00CB2BDD"/>
    <w:rsid w:val="00CB31C6"/>
    <w:rsid w:val="00CB36C5"/>
    <w:rsid w:val="00CB5075"/>
    <w:rsid w:val="00CB5104"/>
    <w:rsid w:val="00CB5168"/>
    <w:rsid w:val="00CB5DB6"/>
    <w:rsid w:val="00CB6856"/>
    <w:rsid w:val="00CB6F9E"/>
    <w:rsid w:val="00CB772B"/>
    <w:rsid w:val="00CB7B05"/>
    <w:rsid w:val="00CB7D07"/>
    <w:rsid w:val="00CB7D88"/>
    <w:rsid w:val="00CC03C1"/>
    <w:rsid w:val="00CC0B13"/>
    <w:rsid w:val="00CC0B2C"/>
    <w:rsid w:val="00CC17B1"/>
    <w:rsid w:val="00CC2159"/>
    <w:rsid w:val="00CC26A9"/>
    <w:rsid w:val="00CC33E1"/>
    <w:rsid w:val="00CC343D"/>
    <w:rsid w:val="00CC3FFB"/>
    <w:rsid w:val="00CC425E"/>
    <w:rsid w:val="00CC45E8"/>
    <w:rsid w:val="00CC5A1C"/>
    <w:rsid w:val="00CC5DAC"/>
    <w:rsid w:val="00CC5F84"/>
    <w:rsid w:val="00CC6D53"/>
    <w:rsid w:val="00CC6DB1"/>
    <w:rsid w:val="00CC6E7B"/>
    <w:rsid w:val="00CC7BE6"/>
    <w:rsid w:val="00CD00A4"/>
    <w:rsid w:val="00CD02FA"/>
    <w:rsid w:val="00CD05E9"/>
    <w:rsid w:val="00CD14CA"/>
    <w:rsid w:val="00CD17A5"/>
    <w:rsid w:val="00CD1A76"/>
    <w:rsid w:val="00CD2840"/>
    <w:rsid w:val="00CD28A6"/>
    <w:rsid w:val="00CD2A8F"/>
    <w:rsid w:val="00CD3137"/>
    <w:rsid w:val="00CD339C"/>
    <w:rsid w:val="00CD34EB"/>
    <w:rsid w:val="00CD47A9"/>
    <w:rsid w:val="00CD4A4F"/>
    <w:rsid w:val="00CD4C62"/>
    <w:rsid w:val="00CD588C"/>
    <w:rsid w:val="00CD5C63"/>
    <w:rsid w:val="00CD6495"/>
    <w:rsid w:val="00CD65D6"/>
    <w:rsid w:val="00CD6B11"/>
    <w:rsid w:val="00CD6B19"/>
    <w:rsid w:val="00CD6CD1"/>
    <w:rsid w:val="00CD702D"/>
    <w:rsid w:val="00CD755C"/>
    <w:rsid w:val="00CD7584"/>
    <w:rsid w:val="00CE0D3F"/>
    <w:rsid w:val="00CE11F2"/>
    <w:rsid w:val="00CE211C"/>
    <w:rsid w:val="00CE25D6"/>
    <w:rsid w:val="00CE2A93"/>
    <w:rsid w:val="00CE329D"/>
    <w:rsid w:val="00CE3378"/>
    <w:rsid w:val="00CE3943"/>
    <w:rsid w:val="00CE39C1"/>
    <w:rsid w:val="00CE3F5D"/>
    <w:rsid w:val="00CE3FD7"/>
    <w:rsid w:val="00CE572D"/>
    <w:rsid w:val="00CE57BC"/>
    <w:rsid w:val="00CE58F2"/>
    <w:rsid w:val="00CE5A36"/>
    <w:rsid w:val="00CE62DE"/>
    <w:rsid w:val="00CE70AA"/>
    <w:rsid w:val="00CE79C0"/>
    <w:rsid w:val="00CF01A5"/>
    <w:rsid w:val="00CF0660"/>
    <w:rsid w:val="00CF0684"/>
    <w:rsid w:val="00CF086F"/>
    <w:rsid w:val="00CF09A7"/>
    <w:rsid w:val="00CF0C5E"/>
    <w:rsid w:val="00CF0D6E"/>
    <w:rsid w:val="00CF0DB3"/>
    <w:rsid w:val="00CF0E03"/>
    <w:rsid w:val="00CF0EAD"/>
    <w:rsid w:val="00CF2007"/>
    <w:rsid w:val="00CF2C63"/>
    <w:rsid w:val="00CF36E5"/>
    <w:rsid w:val="00CF3A9E"/>
    <w:rsid w:val="00CF403D"/>
    <w:rsid w:val="00CF4BA0"/>
    <w:rsid w:val="00CF4CA4"/>
    <w:rsid w:val="00CF5276"/>
    <w:rsid w:val="00CF591A"/>
    <w:rsid w:val="00D00363"/>
    <w:rsid w:val="00D00BAB"/>
    <w:rsid w:val="00D0155C"/>
    <w:rsid w:val="00D01F1D"/>
    <w:rsid w:val="00D0224D"/>
    <w:rsid w:val="00D02410"/>
    <w:rsid w:val="00D024FC"/>
    <w:rsid w:val="00D02B31"/>
    <w:rsid w:val="00D02C07"/>
    <w:rsid w:val="00D02DED"/>
    <w:rsid w:val="00D03159"/>
    <w:rsid w:val="00D03BB2"/>
    <w:rsid w:val="00D03C23"/>
    <w:rsid w:val="00D04412"/>
    <w:rsid w:val="00D04A61"/>
    <w:rsid w:val="00D04DD7"/>
    <w:rsid w:val="00D05CF8"/>
    <w:rsid w:val="00D05F1D"/>
    <w:rsid w:val="00D062DC"/>
    <w:rsid w:val="00D06940"/>
    <w:rsid w:val="00D06AEA"/>
    <w:rsid w:val="00D07565"/>
    <w:rsid w:val="00D07646"/>
    <w:rsid w:val="00D077D3"/>
    <w:rsid w:val="00D10058"/>
    <w:rsid w:val="00D1043F"/>
    <w:rsid w:val="00D10489"/>
    <w:rsid w:val="00D10B9B"/>
    <w:rsid w:val="00D10CC6"/>
    <w:rsid w:val="00D11518"/>
    <w:rsid w:val="00D117E4"/>
    <w:rsid w:val="00D11A69"/>
    <w:rsid w:val="00D11A7F"/>
    <w:rsid w:val="00D11FB7"/>
    <w:rsid w:val="00D124C6"/>
    <w:rsid w:val="00D12611"/>
    <w:rsid w:val="00D129AE"/>
    <w:rsid w:val="00D12A03"/>
    <w:rsid w:val="00D12E01"/>
    <w:rsid w:val="00D13375"/>
    <w:rsid w:val="00D1391C"/>
    <w:rsid w:val="00D13D90"/>
    <w:rsid w:val="00D13FFB"/>
    <w:rsid w:val="00D14D29"/>
    <w:rsid w:val="00D15120"/>
    <w:rsid w:val="00D154A5"/>
    <w:rsid w:val="00D15BB8"/>
    <w:rsid w:val="00D1664E"/>
    <w:rsid w:val="00D16664"/>
    <w:rsid w:val="00D16C36"/>
    <w:rsid w:val="00D171BA"/>
    <w:rsid w:val="00D17BA3"/>
    <w:rsid w:val="00D17D4A"/>
    <w:rsid w:val="00D2024E"/>
    <w:rsid w:val="00D20316"/>
    <w:rsid w:val="00D20CA8"/>
    <w:rsid w:val="00D20E66"/>
    <w:rsid w:val="00D20EF3"/>
    <w:rsid w:val="00D20F0B"/>
    <w:rsid w:val="00D20F30"/>
    <w:rsid w:val="00D2154D"/>
    <w:rsid w:val="00D21E2B"/>
    <w:rsid w:val="00D220F8"/>
    <w:rsid w:val="00D221F6"/>
    <w:rsid w:val="00D22AD6"/>
    <w:rsid w:val="00D232C3"/>
    <w:rsid w:val="00D2393B"/>
    <w:rsid w:val="00D24154"/>
    <w:rsid w:val="00D2418E"/>
    <w:rsid w:val="00D243B3"/>
    <w:rsid w:val="00D2505F"/>
    <w:rsid w:val="00D254F5"/>
    <w:rsid w:val="00D259C4"/>
    <w:rsid w:val="00D25E40"/>
    <w:rsid w:val="00D25FD2"/>
    <w:rsid w:val="00D260E2"/>
    <w:rsid w:val="00D264D3"/>
    <w:rsid w:val="00D268A7"/>
    <w:rsid w:val="00D26B75"/>
    <w:rsid w:val="00D26DB8"/>
    <w:rsid w:val="00D302ED"/>
    <w:rsid w:val="00D309C9"/>
    <w:rsid w:val="00D30DFB"/>
    <w:rsid w:val="00D30F7B"/>
    <w:rsid w:val="00D31120"/>
    <w:rsid w:val="00D31205"/>
    <w:rsid w:val="00D31317"/>
    <w:rsid w:val="00D314EB"/>
    <w:rsid w:val="00D31778"/>
    <w:rsid w:val="00D31835"/>
    <w:rsid w:val="00D318AE"/>
    <w:rsid w:val="00D31923"/>
    <w:rsid w:val="00D31B4B"/>
    <w:rsid w:val="00D31DBB"/>
    <w:rsid w:val="00D32020"/>
    <w:rsid w:val="00D3231E"/>
    <w:rsid w:val="00D3255A"/>
    <w:rsid w:val="00D330C6"/>
    <w:rsid w:val="00D33966"/>
    <w:rsid w:val="00D33DB2"/>
    <w:rsid w:val="00D33F2E"/>
    <w:rsid w:val="00D3435F"/>
    <w:rsid w:val="00D34CDC"/>
    <w:rsid w:val="00D365CE"/>
    <w:rsid w:val="00D36827"/>
    <w:rsid w:val="00D36A57"/>
    <w:rsid w:val="00D36AC3"/>
    <w:rsid w:val="00D36B4E"/>
    <w:rsid w:val="00D36F38"/>
    <w:rsid w:val="00D373E5"/>
    <w:rsid w:val="00D374CB"/>
    <w:rsid w:val="00D374ED"/>
    <w:rsid w:val="00D37615"/>
    <w:rsid w:val="00D377E6"/>
    <w:rsid w:val="00D37AFC"/>
    <w:rsid w:val="00D40A6C"/>
    <w:rsid w:val="00D40BDA"/>
    <w:rsid w:val="00D40E56"/>
    <w:rsid w:val="00D410B2"/>
    <w:rsid w:val="00D41B1D"/>
    <w:rsid w:val="00D41B9B"/>
    <w:rsid w:val="00D42209"/>
    <w:rsid w:val="00D442CF"/>
    <w:rsid w:val="00D44BC0"/>
    <w:rsid w:val="00D44BE8"/>
    <w:rsid w:val="00D44C32"/>
    <w:rsid w:val="00D4631B"/>
    <w:rsid w:val="00D46553"/>
    <w:rsid w:val="00D4659B"/>
    <w:rsid w:val="00D47188"/>
    <w:rsid w:val="00D473E1"/>
    <w:rsid w:val="00D47F63"/>
    <w:rsid w:val="00D50139"/>
    <w:rsid w:val="00D504E9"/>
    <w:rsid w:val="00D50906"/>
    <w:rsid w:val="00D5128F"/>
    <w:rsid w:val="00D519A9"/>
    <w:rsid w:val="00D51A58"/>
    <w:rsid w:val="00D52670"/>
    <w:rsid w:val="00D52E88"/>
    <w:rsid w:val="00D5390C"/>
    <w:rsid w:val="00D53BFD"/>
    <w:rsid w:val="00D53CEE"/>
    <w:rsid w:val="00D53F02"/>
    <w:rsid w:val="00D54264"/>
    <w:rsid w:val="00D54FCF"/>
    <w:rsid w:val="00D550D9"/>
    <w:rsid w:val="00D55268"/>
    <w:rsid w:val="00D55B01"/>
    <w:rsid w:val="00D55C95"/>
    <w:rsid w:val="00D56027"/>
    <w:rsid w:val="00D561F5"/>
    <w:rsid w:val="00D566EB"/>
    <w:rsid w:val="00D56849"/>
    <w:rsid w:val="00D570EC"/>
    <w:rsid w:val="00D573BC"/>
    <w:rsid w:val="00D57651"/>
    <w:rsid w:val="00D57DD5"/>
    <w:rsid w:val="00D6099D"/>
    <w:rsid w:val="00D60A28"/>
    <w:rsid w:val="00D60C97"/>
    <w:rsid w:val="00D61844"/>
    <w:rsid w:val="00D62332"/>
    <w:rsid w:val="00D62349"/>
    <w:rsid w:val="00D62CAF"/>
    <w:rsid w:val="00D62E84"/>
    <w:rsid w:val="00D62F6B"/>
    <w:rsid w:val="00D634AB"/>
    <w:rsid w:val="00D63C81"/>
    <w:rsid w:val="00D63EE2"/>
    <w:rsid w:val="00D64770"/>
    <w:rsid w:val="00D651F9"/>
    <w:rsid w:val="00D658E2"/>
    <w:rsid w:val="00D65DE8"/>
    <w:rsid w:val="00D6633D"/>
    <w:rsid w:val="00D677C8"/>
    <w:rsid w:val="00D678AB"/>
    <w:rsid w:val="00D679FB"/>
    <w:rsid w:val="00D67B60"/>
    <w:rsid w:val="00D7094F"/>
    <w:rsid w:val="00D712F9"/>
    <w:rsid w:val="00D7167B"/>
    <w:rsid w:val="00D7177F"/>
    <w:rsid w:val="00D71ABD"/>
    <w:rsid w:val="00D723D9"/>
    <w:rsid w:val="00D725EE"/>
    <w:rsid w:val="00D72671"/>
    <w:rsid w:val="00D72C6E"/>
    <w:rsid w:val="00D738FC"/>
    <w:rsid w:val="00D73DBF"/>
    <w:rsid w:val="00D74908"/>
    <w:rsid w:val="00D749F4"/>
    <w:rsid w:val="00D75277"/>
    <w:rsid w:val="00D752A5"/>
    <w:rsid w:val="00D75733"/>
    <w:rsid w:val="00D76A0F"/>
    <w:rsid w:val="00D7710F"/>
    <w:rsid w:val="00D77212"/>
    <w:rsid w:val="00D77414"/>
    <w:rsid w:val="00D8003B"/>
    <w:rsid w:val="00D800D2"/>
    <w:rsid w:val="00D8037C"/>
    <w:rsid w:val="00D806A0"/>
    <w:rsid w:val="00D80874"/>
    <w:rsid w:val="00D80C14"/>
    <w:rsid w:val="00D80DFC"/>
    <w:rsid w:val="00D82292"/>
    <w:rsid w:val="00D827A0"/>
    <w:rsid w:val="00D827D5"/>
    <w:rsid w:val="00D82AC4"/>
    <w:rsid w:val="00D83571"/>
    <w:rsid w:val="00D835D0"/>
    <w:rsid w:val="00D83703"/>
    <w:rsid w:val="00D83E0B"/>
    <w:rsid w:val="00D840C5"/>
    <w:rsid w:val="00D8412F"/>
    <w:rsid w:val="00D8472D"/>
    <w:rsid w:val="00D8479A"/>
    <w:rsid w:val="00D848A2"/>
    <w:rsid w:val="00D84BB9"/>
    <w:rsid w:val="00D84D7B"/>
    <w:rsid w:val="00D84EB9"/>
    <w:rsid w:val="00D8535B"/>
    <w:rsid w:val="00D85691"/>
    <w:rsid w:val="00D86250"/>
    <w:rsid w:val="00D863FA"/>
    <w:rsid w:val="00D86415"/>
    <w:rsid w:val="00D8659B"/>
    <w:rsid w:val="00D86928"/>
    <w:rsid w:val="00D87B0E"/>
    <w:rsid w:val="00D87EB2"/>
    <w:rsid w:val="00D9004A"/>
    <w:rsid w:val="00D902D1"/>
    <w:rsid w:val="00D9043D"/>
    <w:rsid w:val="00D90517"/>
    <w:rsid w:val="00D9059C"/>
    <w:rsid w:val="00D90A5B"/>
    <w:rsid w:val="00D90D6A"/>
    <w:rsid w:val="00D90E32"/>
    <w:rsid w:val="00D914E8"/>
    <w:rsid w:val="00D91530"/>
    <w:rsid w:val="00D91896"/>
    <w:rsid w:val="00D91A15"/>
    <w:rsid w:val="00D91E55"/>
    <w:rsid w:val="00D925A3"/>
    <w:rsid w:val="00D92A11"/>
    <w:rsid w:val="00D92D97"/>
    <w:rsid w:val="00D9307E"/>
    <w:rsid w:val="00D9381F"/>
    <w:rsid w:val="00D9391B"/>
    <w:rsid w:val="00D9394E"/>
    <w:rsid w:val="00D93B80"/>
    <w:rsid w:val="00D9416C"/>
    <w:rsid w:val="00D94D43"/>
    <w:rsid w:val="00D95278"/>
    <w:rsid w:val="00D9565F"/>
    <w:rsid w:val="00D95710"/>
    <w:rsid w:val="00D9586A"/>
    <w:rsid w:val="00D95D58"/>
    <w:rsid w:val="00D960EB"/>
    <w:rsid w:val="00D9636E"/>
    <w:rsid w:val="00D9682E"/>
    <w:rsid w:val="00D96F13"/>
    <w:rsid w:val="00D9765F"/>
    <w:rsid w:val="00D9776F"/>
    <w:rsid w:val="00D97D60"/>
    <w:rsid w:val="00DA18BE"/>
    <w:rsid w:val="00DA18FE"/>
    <w:rsid w:val="00DA196C"/>
    <w:rsid w:val="00DA3083"/>
    <w:rsid w:val="00DA3147"/>
    <w:rsid w:val="00DA3189"/>
    <w:rsid w:val="00DA33BE"/>
    <w:rsid w:val="00DA3B06"/>
    <w:rsid w:val="00DA4BCB"/>
    <w:rsid w:val="00DA4D72"/>
    <w:rsid w:val="00DA50A7"/>
    <w:rsid w:val="00DA5298"/>
    <w:rsid w:val="00DA55A6"/>
    <w:rsid w:val="00DA59A8"/>
    <w:rsid w:val="00DA62D0"/>
    <w:rsid w:val="00DA6425"/>
    <w:rsid w:val="00DA6441"/>
    <w:rsid w:val="00DA6DB5"/>
    <w:rsid w:val="00DA72ED"/>
    <w:rsid w:val="00DA7C3D"/>
    <w:rsid w:val="00DB00E9"/>
    <w:rsid w:val="00DB02C5"/>
    <w:rsid w:val="00DB02F2"/>
    <w:rsid w:val="00DB0770"/>
    <w:rsid w:val="00DB0F59"/>
    <w:rsid w:val="00DB0FCE"/>
    <w:rsid w:val="00DB1798"/>
    <w:rsid w:val="00DB19EB"/>
    <w:rsid w:val="00DB1C66"/>
    <w:rsid w:val="00DB20D2"/>
    <w:rsid w:val="00DB3789"/>
    <w:rsid w:val="00DB37C0"/>
    <w:rsid w:val="00DB39B1"/>
    <w:rsid w:val="00DB3F52"/>
    <w:rsid w:val="00DB4041"/>
    <w:rsid w:val="00DB4349"/>
    <w:rsid w:val="00DB45D8"/>
    <w:rsid w:val="00DB46AD"/>
    <w:rsid w:val="00DB5EC4"/>
    <w:rsid w:val="00DB60ED"/>
    <w:rsid w:val="00DB62F3"/>
    <w:rsid w:val="00DB6538"/>
    <w:rsid w:val="00DB665D"/>
    <w:rsid w:val="00DB687A"/>
    <w:rsid w:val="00DB6A83"/>
    <w:rsid w:val="00DB790D"/>
    <w:rsid w:val="00DB79AC"/>
    <w:rsid w:val="00DC0296"/>
    <w:rsid w:val="00DC0748"/>
    <w:rsid w:val="00DC174E"/>
    <w:rsid w:val="00DC3030"/>
    <w:rsid w:val="00DC3280"/>
    <w:rsid w:val="00DC348D"/>
    <w:rsid w:val="00DC374C"/>
    <w:rsid w:val="00DC3BE8"/>
    <w:rsid w:val="00DC4188"/>
    <w:rsid w:val="00DC4348"/>
    <w:rsid w:val="00DC48C3"/>
    <w:rsid w:val="00DC4A20"/>
    <w:rsid w:val="00DC5BBE"/>
    <w:rsid w:val="00DC5CCE"/>
    <w:rsid w:val="00DC6033"/>
    <w:rsid w:val="00DC6B6E"/>
    <w:rsid w:val="00DC6DAB"/>
    <w:rsid w:val="00DC75D0"/>
    <w:rsid w:val="00DC77A3"/>
    <w:rsid w:val="00DC798F"/>
    <w:rsid w:val="00DC7B97"/>
    <w:rsid w:val="00DD039F"/>
    <w:rsid w:val="00DD0640"/>
    <w:rsid w:val="00DD0AA3"/>
    <w:rsid w:val="00DD0AB9"/>
    <w:rsid w:val="00DD0CC6"/>
    <w:rsid w:val="00DD162F"/>
    <w:rsid w:val="00DD18F3"/>
    <w:rsid w:val="00DD1BF2"/>
    <w:rsid w:val="00DD1E7F"/>
    <w:rsid w:val="00DD32B5"/>
    <w:rsid w:val="00DD3E7F"/>
    <w:rsid w:val="00DD424A"/>
    <w:rsid w:val="00DD46E8"/>
    <w:rsid w:val="00DD496D"/>
    <w:rsid w:val="00DD4F97"/>
    <w:rsid w:val="00DD5003"/>
    <w:rsid w:val="00DD669A"/>
    <w:rsid w:val="00DD6C36"/>
    <w:rsid w:val="00DD6C4D"/>
    <w:rsid w:val="00DD6D86"/>
    <w:rsid w:val="00DD7292"/>
    <w:rsid w:val="00DD7591"/>
    <w:rsid w:val="00DD7A18"/>
    <w:rsid w:val="00DE0608"/>
    <w:rsid w:val="00DE0B2C"/>
    <w:rsid w:val="00DE0BB1"/>
    <w:rsid w:val="00DE1458"/>
    <w:rsid w:val="00DE14BC"/>
    <w:rsid w:val="00DE1A16"/>
    <w:rsid w:val="00DE1C68"/>
    <w:rsid w:val="00DE1FD2"/>
    <w:rsid w:val="00DE283A"/>
    <w:rsid w:val="00DE2E5A"/>
    <w:rsid w:val="00DE35AA"/>
    <w:rsid w:val="00DE3B30"/>
    <w:rsid w:val="00DE3E72"/>
    <w:rsid w:val="00DE4AB9"/>
    <w:rsid w:val="00DE52FA"/>
    <w:rsid w:val="00DE5B01"/>
    <w:rsid w:val="00DE6824"/>
    <w:rsid w:val="00DE6B61"/>
    <w:rsid w:val="00DE7FBD"/>
    <w:rsid w:val="00DF09E4"/>
    <w:rsid w:val="00DF1272"/>
    <w:rsid w:val="00DF1B36"/>
    <w:rsid w:val="00DF1C99"/>
    <w:rsid w:val="00DF1E38"/>
    <w:rsid w:val="00DF2138"/>
    <w:rsid w:val="00DF27DD"/>
    <w:rsid w:val="00DF2B1B"/>
    <w:rsid w:val="00DF2EF8"/>
    <w:rsid w:val="00DF361E"/>
    <w:rsid w:val="00DF36A8"/>
    <w:rsid w:val="00DF3A45"/>
    <w:rsid w:val="00DF3E03"/>
    <w:rsid w:val="00DF3EC2"/>
    <w:rsid w:val="00DF3F9C"/>
    <w:rsid w:val="00DF4383"/>
    <w:rsid w:val="00DF43AC"/>
    <w:rsid w:val="00DF4A4D"/>
    <w:rsid w:val="00DF50B9"/>
    <w:rsid w:val="00DF532F"/>
    <w:rsid w:val="00DF6B3D"/>
    <w:rsid w:val="00DF709B"/>
    <w:rsid w:val="00DF7350"/>
    <w:rsid w:val="00DF7A3E"/>
    <w:rsid w:val="00DF7BDB"/>
    <w:rsid w:val="00DF7F42"/>
    <w:rsid w:val="00E007A4"/>
    <w:rsid w:val="00E00A14"/>
    <w:rsid w:val="00E00C9F"/>
    <w:rsid w:val="00E00D8C"/>
    <w:rsid w:val="00E00E3E"/>
    <w:rsid w:val="00E0171D"/>
    <w:rsid w:val="00E017E2"/>
    <w:rsid w:val="00E01BA0"/>
    <w:rsid w:val="00E01EFE"/>
    <w:rsid w:val="00E01F67"/>
    <w:rsid w:val="00E022C4"/>
    <w:rsid w:val="00E0269C"/>
    <w:rsid w:val="00E02F29"/>
    <w:rsid w:val="00E038A8"/>
    <w:rsid w:val="00E03F2F"/>
    <w:rsid w:val="00E04013"/>
    <w:rsid w:val="00E04180"/>
    <w:rsid w:val="00E04197"/>
    <w:rsid w:val="00E04C1F"/>
    <w:rsid w:val="00E06177"/>
    <w:rsid w:val="00E063B6"/>
    <w:rsid w:val="00E06425"/>
    <w:rsid w:val="00E06511"/>
    <w:rsid w:val="00E065BE"/>
    <w:rsid w:val="00E06A0E"/>
    <w:rsid w:val="00E07783"/>
    <w:rsid w:val="00E101A3"/>
    <w:rsid w:val="00E106C4"/>
    <w:rsid w:val="00E10B83"/>
    <w:rsid w:val="00E11674"/>
    <w:rsid w:val="00E11994"/>
    <w:rsid w:val="00E11A4E"/>
    <w:rsid w:val="00E11AED"/>
    <w:rsid w:val="00E11C5B"/>
    <w:rsid w:val="00E12331"/>
    <w:rsid w:val="00E12705"/>
    <w:rsid w:val="00E127F5"/>
    <w:rsid w:val="00E12ED4"/>
    <w:rsid w:val="00E1333E"/>
    <w:rsid w:val="00E135D3"/>
    <w:rsid w:val="00E136B9"/>
    <w:rsid w:val="00E14099"/>
    <w:rsid w:val="00E142E4"/>
    <w:rsid w:val="00E14896"/>
    <w:rsid w:val="00E149ED"/>
    <w:rsid w:val="00E14A51"/>
    <w:rsid w:val="00E1501A"/>
    <w:rsid w:val="00E1573F"/>
    <w:rsid w:val="00E15785"/>
    <w:rsid w:val="00E15BD8"/>
    <w:rsid w:val="00E16107"/>
    <w:rsid w:val="00E16534"/>
    <w:rsid w:val="00E166B1"/>
    <w:rsid w:val="00E166E3"/>
    <w:rsid w:val="00E16B15"/>
    <w:rsid w:val="00E16CF1"/>
    <w:rsid w:val="00E171F6"/>
    <w:rsid w:val="00E1722C"/>
    <w:rsid w:val="00E17702"/>
    <w:rsid w:val="00E202E4"/>
    <w:rsid w:val="00E20D69"/>
    <w:rsid w:val="00E214F3"/>
    <w:rsid w:val="00E22529"/>
    <w:rsid w:val="00E23073"/>
    <w:rsid w:val="00E23108"/>
    <w:rsid w:val="00E23C03"/>
    <w:rsid w:val="00E23E2C"/>
    <w:rsid w:val="00E24C16"/>
    <w:rsid w:val="00E24C94"/>
    <w:rsid w:val="00E25497"/>
    <w:rsid w:val="00E25AD4"/>
    <w:rsid w:val="00E25D2E"/>
    <w:rsid w:val="00E264A6"/>
    <w:rsid w:val="00E26C84"/>
    <w:rsid w:val="00E26C93"/>
    <w:rsid w:val="00E26C98"/>
    <w:rsid w:val="00E26F6C"/>
    <w:rsid w:val="00E27A62"/>
    <w:rsid w:val="00E27B6C"/>
    <w:rsid w:val="00E27E28"/>
    <w:rsid w:val="00E30051"/>
    <w:rsid w:val="00E304EC"/>
    <w:rsid w:val="00E30539"/>
    <w:rsid w:val="00E31E7D"/>
    <w:rsid w:val="00E32B9F"/>
    <w:rsid w:val="00E32D55"/>
    <w:rsid w:val="00E330E4"/>
    <w:rsid w:val="00E331FA"/>
    <w:rsid w:val="00E332FC"/>
    <w:rsid w:val="00E33505"/>
    <w:rsid w:val="00E33543"/>
    <w:rsid w:val="00E33765"/>
    <w:rsid w:val="00E338B1"/>
    <w:rsid w:val="00E339CC"/>
    <w:rsid w:val="00E33B4A"/>
    <w:rsid w:val="00E341AB"/>
    <w:rsid w:val="00E343E3"/>
    <w:rsid w:val="00E346E1"/>
    <w:rsid w:val="00E34951"/>
    <w:rsid w:val="00E34DC8"/>
    <w:rsid w:val="00E3524B"/>
    <w:rsid w:val="00E3528F"/>
    <w:rsid w:val="00E356CC"/>
    <w:rsid w:val="00E3573E"/>
    <w:rsid w:val="00E357D5"/>
    <w:rsid w:val="00E35C62"/>
    <w:rsid w:val="00E35D95"/>
    <w:rsid w:val="00E3666F"/>
    <w:rsid w:val="00E368BC"/>
    <w:rsid w:val="00E37C63"/>
    <w:rsid w:val="00E40429"/>
    <w:rsid w:val="00E411C2"/>
    <w:rsid w:val="00E41E02"/>
    <w:rsid w:val="00E41E5D"/>
    <w:rsid w:val="00E422FA"/>
    <w:rsid w:val="00E423A8"/>
    <w:rsid w:val="00E4270E"/>
    <w:rsid w:val="00E42961"/>
    <w:rsid w:val="00E43035"/>
    <w:rsid w:val="00E440C1"/>
    <w:rsid w:val="00E442EA"/>
    <w:rsid w:val="00E4481F"/>
    <w:rsid w:val="00E4536A"/>
    <w:rsid w:val="00E461F1"/>
    <w:rsid w:val="00E47D10"/>
    <w:rsid w:val="00E50000"/>
    <w:rsid w:val="00E50114"/>
    <w:rsid w:val="00E504D0"/>
    <w:rsid w:val="00E508F9"/>
    <w:rsid w:val="00E51655"/>
    <w:rsid w:val="00E51687"/>
    <w:rsid w:val="00E51CD0"/>
    <w:rsid w:val="00E5286E"/>
    <w:rsid w:val="00E536A4"/>
    <w:rsid w:val="00E53D1D"/>
    <w:rsid w:val="00E54131"/>
    <w:rsid w:val="00E54AAD"/>
    <w:rsid w:val="00E54ACA"/>
    <w:rsid w:val="00E554FC"/>
    <w:rsid w:val="00E5600F"/>
    <w:rsid w:val="00E560E0"/>
    <w:rsid w:val="00E561FD"/>
    <w:rsid w:val="00E565AE"/>
    <w:rsid w:val="00E56B43"/>
    <w:rsid w:val="00E56B7E"/>
    <w:rsid w:val="00E56C61"/>
    <w:rsid w:val="00E56DB9"/>
    <w:rsid w:val="00E5754D"/>
    <w:rsid w:val="00E5774A"/>
    <w:rsid w:val="00E57C25"/>
    <w:rsid w:val="00E605F2"/>
    <w:rsid w:val="00E60846"/>
    <w:rsid w:val="00E60AD7"/>
    <w:rsid w:val="00E60C5C"/>
    <w:rsid w:val="00E6123C"/>
    <w:rsid w:val="00E613F1"/>
    <w:rsid w:val="00E618F5"/>
    <w:rsid w:val="00E61A1F"/>
    <w:rsid w:val="00E61AAB"/>
    <w:rsid w:val="00E61AAD"/>
    <w:rsid w:val="00E61E49"/>
    <w:rsid w:val="00E62119"/>
    <w:rsid w:val="00E62AC1"/>
    <w:rsid w:val="00E62C2C"/>
    <w:rsid w:val="00E62DAA"/>
    <w:rsid w:val="00E62DAE"/>
    <w:rsid w:val="00E630FA"/>
    <w:rsid w:val="00E6326F"/>
    <w:rsid w:val="00E63387"/>
    <w:rsid w:val="00E6348C"/>
    <w:rsid w:val="00E635ED"/>
    <w:rsid w:val="00E63D6D"/>
    <w:rsid w:val="00E6441B"/>
    <w:rsid w:val="00E64829"/>
    <w:rsid w:val="00E651A3"/>
    <w:rsid w:val="00E664A2"/>
    <w:rsid w:val="00E66E1D"/>
    <w:rsid w:val="00E66F40"/>
    <w:rsid w:val="00E671DE"/>
    <w:rsid w:val="00E6777E"/>
    <w:rsid w:val="00E67EDB"/>
    <w:rsid w:val="00E70983"/>
    <w:rsid w:val="00E71223"/>
    <w:rsid w:val="00E71ADA"/>
    <w:rsid w:val="00E71EFB"/>
    <w:rsid w:val="00E72A60"/>
    <w:rsid w:val="00E73087"/>
    <w:rsid w:val="00E732B7"/>
    <w:rsid w:val="00E73C6C"/>
    <w:rsid w:val="00E751A3"/>
    <w:rsid w:val="00E75274"/>
    <w:rsid w:val="00E75FC8"/>
    <w:rsid w:val="00E762BF"/>
    <w:rsid w:val="00E76875"/>
    <w:rsid w:val="00E768E5"/>
    <w:rsid w:val="00E76BA5"/>
    <w:rsid w:val="00E76E47"/>
    <w:rsid w:val="00E77217"/>
    <w:rsid w:val="00E77F59"/>
    <w:rsid w:val="00E8007B"/>
    <w:rsid w:val="00E803C0"/>
    <w:rsid w:val="00E80825"/>
    <w:rsid w:val="00E80CF7"/>
    <w:rsid w:val="00E8131F"/>
    <w:rsid w:val="00E813A5"/>
    <w:rsid w:val="00E81482"/>
    <w:rsid w:val="00E81505"/>
    <w:rsid w:val="00E8189A"/>
    <w:rsid w:val="00E81E05"/>
    <w:rsid w:val="00E8211E"/>
    <w:rsid w:val="00E82DD1"/>
    <w:rsid w:val="00E8322D"/>
    <w:rsid w:val="00E8328B"/>
    <w:rsid w:val="00E8348B"/>
    <w:rsid w:val="00E837D0"/>
    <w:rsid w:val="00E838DB"/>
    <w:rsid w:val="00E839E2"/>
    <w:rsid w:val="00E840B2"/>
    <w:rsid w:val="00E84429"/>
    <w:rsid w:val="00E84E1F"/>
    <w:rsid w:val="00E851E3"/>
    <w:rsid w:val="00E85A64"/>
    <w:rsid w:val="00E85CE4"/>
    <w:rsid w:val="00E860B4"/>
    <w:rsid w:val="00E861E4"/>
    <w:rsid w:val="00E86476"/>
    <w:rsid w:val="00E86BEA"/>
    <w:rsid w:val="00E86C2F"/>
    <w:rsid w:val="00E87E67"/>
    <w:rsid w:val="00E9086E"/>
    <w:rsid w:val="00E908BD"/>
    <w:rsid w:val="00E90B5E"/>
    <w:rsid w:val="00E916FE"/>
    <w:rsid w:val="00E922E6"/>
    <w:rsid w:val="00E92AC8"/>
    <w:rsid w:val="00E92DA4"/>
    <w:rsid w:val="00E92E44"/>
    <w:rsid w:val="00E93BFB"/>
    <w:rsid w:val="00E94340"/>
    <w:rsid w:val="00E95055"/>
    <w:rsid w:val="00E950FB"/>
    <w:rsid w:val="00E951FB"/>
    <w:rsid w:val="00E95306"/>
    <w:rsid w:val="00E964CC"/>
    <w:rsid w:val="00E9652C"/>
    <w:rsid w:val="00E9652E"/>
    <w:rsid w:val="00E97173"/>
    <w:rsid w:val="00E976EC"/>
    <w:rsid w:val="00E97B4C"/>
    <w:rsid w:val="00E97BCB"/>
    <w:rsid w:val="00E97C78"/>
    <w:rsid w:val="00EA01BC"/>
    <w:rsid w:val="00EA0B03"/>
    <w:rsid w:val="00EA1F14"/>
    <w:rsid w:val="00EA22C1"/>
    <w:rsid w:val="00EA2BDD"/>
    <w:rsid w:val="00EA34FA"/>
    <w:rsid w:val="00EA3D21"/>
    <w:rsid w:val="00EA3DEB"/>
    <w:rsid w:val="00EA41EE"/>
    <w:rsid w:val="00EA5364"/>
    <w:rsid w:val="00EA5892"/>
    <w:rsid w:val="00EA593C"/>
    <w:rsid w:val="00EA5BFF"/>
    <w:rsid w:val="00EA5C99"/>
    <w:rsid w:val="00EA5ED5"/>
    <w:rsid w:val="00EA6D54"/>
    <w:rsid w:val="00EA76CE"/>
    <w:rsid w:val="00EA77FB"/>
    <w:rsid w:val="00EA7CBF"/>
    <w:rsid w:val="00EB019F"/>
    <w:rsid w:val="00EB031A"/>
    <w:rsid w:val="00EB0C51"/>
    <w:rsid w:val="00EB0EC6"/>
    <w:rsid w:val="00EB0FF0"/>
    <w:rsid w:val="00EB30D4"/>
    <w:rsid w:val="00EB348D"/>
    <w:rsid w:val="00EB3C33"/>
    <w:rsid w:val="00EB3CB8"/>
    <w:rsid w:val="00EB3E70"/>
    <w:rsid w:val="00EB3F04"/>
    <w:rsid w:val="00EB453E"/>
    <w:rsid w:val="00EB4843"/>
    <w:rsid w:val="00EB50B2"/>
    <w:rsid w:val="00EB5A06"/>
    <w:rsid w:val="00EB662E"/>
    <w:rsid w:val="00EB6DE9"/>
    <w:rsid w:val="00EB7517"/>
    <w:rsid w:val="00EB77AA"/>
    <w:rsid w:val="00EB7F31"/>
    <w:rsid w:val="00EC03EC"/>
    <w:rsid w:val="00EC08FC"/>
    <w:rsid w:val="00EC09D6"/>
    <w:rsid w:val="00EC0C46"/>
    <w:rsid w:val="00EC0CF3"/>
    <w:rsid w:val="00EC11AE"/>
    <w:rsid w:val="00EC167F"/>
    <w:rsid w:val="00EC18C9"/>
    <w:rsid w:val="00EC1E31"/>
    <w:rsid w:val="00EC2594"/>
    <w:rsid w:val="00EC28ED"/>
    <w:rsid w:val="00EC2AF4"/>
    <w:rsid w:val="00EC2FDC"/>
    <w:rsid w:val="00EC34EA"/>
    <w:rsid w:val="00EC3577"/>
    <w:rsid w:val="00EC4D44"/>
    <w:rsid w:val="00EC4FB6"/>
    <w:rsid w:val="00EC5421"/>
    <w:rsid w:val="00EC58E0"/>
    <w:rsid w:val="00EC5A47"/>
    <w:rsid w:val="00EC6679"/>
    <w:rsid w:val="00EC6F97"/>
    <w:rsid w:val="00EC7008"/>
    <w:rsid w:val="00EC7268"/>
    <w:rsid w:val="00EC7809"/>
    <w:rsid w:val="00EC7912"/>
    <w:rsid w:val="00EC7B90"/>
    <w:rsid w:val="00EC7D4E"/>
    <w:rsid w:val="00ED0309"/>
    <w:rsid w:val="00ED039A"/>
    <w:rsid w:val="00ED08E9"/>
    <w:rsid w:val="00ED0B4B"/>
    <w:rsid w:val="00ED0B6E"/>
    <w:rsid w:val="00ED0B93"/>
    <w:rsid w:val="00ED14A3"/>
    <w:rsid w:val="00ED1686"/>
    <w:rsid w:val="00ED183B"/>
    <w:rsid w:val="00ED1C4A"/>
    <w:rsid w:val="00ED470A"/>
    <w:rsid w:val="00ED4791"/>
    <w:rsid w:val="00ED4F10"/>
    <w:rsid w:val="00ED531A"/>
    <w:rsid w:val="00ED531D"/>
    <w:rsid w:val="00ED55C0"/>
    <w:rsid w:val="00ED587C"/>
    <w:rsid w:val="00ED590D"/>
    <w:rsid w:val="00ED6362"/>
    <w:rsid w:val="00ED6923"/>
    <w:rsid w:val="00ED6AF7"/>
    <w:rsid w:val="00ED6D2C"/>
    <w:rsid w:val="00ED71AF"/>
    <w:rsid w:val="00EE0155"/>
    <w:rsid w:val="00EE0281"/>
    <w:rsid w:val="00EE04FC"/>
    <w:rsid w:val="00EE0AF0"/>
    <w:rsid w:val="00EE1723"/>
    <w:rsid w:val="00EE2260"/>
    <w:rsid w:val="00EE2345"/>
    <w:rsid w:val="00EE2373"/>
    <w:rsid w:val="00EE260A"/>
    <w:rsid w:val="00EE285E"/>
    <w:rsid w:val="00EE2D93"/>
    <w:rsid w:val="00EE384C"/>
    <w:rsid w:val="00EE3A72"/>
    <w:rsid w:val="00EE3B3A"/>
    <w:rsid w:val="00EE4C54"/>
    <w:rsid w:val="00EE4F72"/>
    <w:rsid w:val="00EE4F7A"/>
    <w:rsid w:val="00EE56CD"/>
    <w:rsid w:val="00EE66E5"/>
    <w:rsid w:val="00EE68A0"/>
    <w:rsid w:val="00EE6A7E"/>
    <w:rsid w:val="00EE6C29"/>
    <w:rsid w:val="00EE6EE9"/>
    <w:rsid w:val="00EE70B7"/>
    <w:rsid w:val="00EE71A7"/>
    <w:rsid w:val="00EE7435"/>
    <w:rsid w:val="00EE7DFD"/>
    <w:rsid w:val="00EE7ECA"/>
    <w:rsid w:val="00EF0660"/>
    <w:rsid w:val="00EF0D16"/>
    <w:rsid w:val="00EF0D29"/>
    <w:rsid w:val="00EF1DAA"/>
    <w:rsid w:val="00EF1E46"/>
    <w:rsid w:val="00EF1ECE"/>
    <w:rsid w:val="00EF2627"/>
    <w:rsid w:val="00EF3184"/>
    <w:rsid w:val="00EF34B8"/>
    <w:rsid w:val="00EF37ED"/>
    <w:rsid w:val="00EF3A2C"/>
    <w:rsid w:val="00EF3B27"/>
    <w:rsid w:val="00EF3E9E"/>
    <w:rsid w:val="00EF4099"/>
    <w:rsid w:val="00EF4AD9"/>
    <w:rsid w:val="00EF573B"/>
    <w:rsid w:val="00EF59A0"/>
    <w:rsid w:val="00EF5A62"/>
    <w:rsid w:val="00EF5D75"/>
    <w:rsid w:val="00EF6EF8"/>
    <w:rsid w:val="00EF6FA0"/>
    <w:rsid w:val="00F00563"/>
    <w:rsid w:val="00F014CB"/>
    <w:rsid w:val="00F01F49"/>
    <w:rsid w:val="00F020AF"/>
    <w:rsid w:val="00F021C3"/>
    <w:rsid w:val="00F0229C"/>
    <w:rsid w:val="00F025E2"/>
    <w:rsid w:val="00F0271D"/>
    <w:rsid w:val="00F027E4"/>
    <w:rsid w:val="00F029E9"/>
    <w:rsid w:val="00F02B09"/>
    <w:rsid w:val="00F03831"/>
    <w:rsid w:val="00F04323"/>
    <w:rsid w:val="00F0486C"/>
    <w:rsid w:val="00F04C3B"/>
    <w:rsid w:val="00F04EC0"/>
    <w:rsid w:val="00F064C6"/>
    <w:rsid w:val="00F06F71"/>
    <w:rsid w:val="00F07436"/>
    <w:rsid w:val="00F0795D"/>
    <w:rsid w:val="00F079AB"/>
    <w:rsid w:val="00F100A7"/>
    <w:rsid w:val="00F100F1"/>
    <w:rsid w:val="00F10417"/>
    <w:rsid w:val="00F107C3"/>
    <w:rsid w:val="00F10C6E"/>
    <w:rsid w:val="00F10CEA"/>
    <w:rsid w:val="00F1115A"/>
    <w:rsid w:val="00F1176D"/>
    <w:rsid w:val="00F11A5D"/>
    <w:rsid w:val="00F11EE8"/>
    <w:rsid w:val="00F1207A"/>
    <w:rsid w:val="00F12542"/>
    <w:rsid w:val="00F12715"/>
    <w:rsid w:val="00F13536"/>
    <w:rsid w:val="00F13E17"/>
    <w:rsid w:val="00F13FB9"/>
    <w:rsid w:val="00F14434"/>
    <w:rsid w:val="00F14854"/>
    <w:rsid w:val="00F14A70"/>
    <w:rsid w:val="00F150A8"/>
    <w:rsid w:val="00F15215"/>
    <w:rsid w:val="00F15C3B"/>
    <w:rsid w:val="00F169CA"/>
    <w:rsid w:val="00F171FA"/>
    <w:rsid w:val="00F17D9B"/>
    <w:rsid w:val="00F20C3C"/>
    <w:rsid w:val="00F20FFD"/>
    <w:rsid w:val="00F21333"/>
    <w:rsid w:val="00F21342"/>
    <w:rsid w:val="00F218A8"/>
    <w:rsid w:val="00F2210B"/>
    <w:rsid w:val="00F224F1"/>
    <w:rsid w:val="00F22DC5"/>
    <w:rsid w:val="00F2336E"/>
    <w:rsid w:val="00F233DD"/>
    <w:rsid w:val="00F23603"/>
    <w:rsid w:val="00F239AF"/>
    <w:rsid w:val="00F23A71"/>
    <w:rsid w:val="00F24399"/>
    <w:rsid w:val="00F24AE5"/>
    <w:rsid w:val="00F24B4E"/>
    <w:rsid w:val="00F2529A"/>
    <w:rsid w:val="00F25BE3"/>
    <w:rsid w:val="00F25F16"/>
    <w:rsid w:val="00F26109"/>
    <w:rsid w:val="00F2696F"/>
    <w:rsid w:val="00F270AB"/>
    <w:rsid w:val="00F2738B"/>
    <w:rsid w:val="00F27547"/>
    <w:rsid w:val="00F276C3"/>
    <w:rsid w:val="00F27A10"/>
    <w:rsid w:val="00F27C6C"/>
    <w:rsid w:val="00F304B0"/>
    <w:rsid w:val="00F3090E"/>
    <w:rsid w:val="00F3092E"/>
    <w:rsid w:val="00F30DDE"/>
    <w:rsid w:val="00F311B6"/>
    <w:rsid w:val="00F31833"/>
    <w:rsid w:val="00F31AAE"/>
    <w:rsid w:val="00F31D3D"/>
    <w:rsid w:val="00F31EB9"/>
    <w:rsid w:val="00F324DE"/>
    <w:rsid w:val="00F3274F"/>
    <w:rsid w:val="00F32824"/>
    <w:rsid w:val="00F32C9F"/>
    <w:rsid w:val="00F32D5C"/>
    <w:rsid w:val="00F32F35"/>
    <w:rsid w:val="00F3340C"/>
    <w:rsid w:val="00F337EC"/>
    <w:rsid w:val="00F3398F"/>
    <w:rsid w:val="00F342FD"/>
    <w:rsid w:val="00F3457D"/>
    <w:rsid w:val="00F34603"/>
    <w:rsid w:val="00F3473C"/>
    <w:rsid w:val="00F35395"/>
    <w:rsid w:val="00F35628"/>
    <w:rsid w:val="00F35802"/>
    <w:rsid w:val="00F35811"/>
    <w:rsid w:val="00F35DBD"/>
    <w:rsid w:val="00F35FCD"/>
    <w:rsid w:val="00F364CB"/>
    <w:rsid w:val="00F36565"/>
    <w:rsid w:val="00F36642"/>
    <w:rsid w:val="00F36758"/>
    <w:rsid w:val="00F37653"/>
    <w:rsid w:val="00F376CF"/>
    <w:rsid w:val="00F3788D"/>
    <w:rsid w:val="00F403B4"/>
    <w:rsid w:val="00F4040E"/>
    <w:rsid w:val="00F40602"/>
    <w:rsid w:val="00F40810"/>
    <w:rsid w:val="00F40C0D"/>
    <w:rsid w:val="00F41417"/>
    <w:rsid w:val="00F420C2"/>
    <w:rsid w:val="00F42A18"/>
    <w:rsid w:val="00F42E86"/>
    <w:rsid w:val="00F42FF3"/>
    <w:rsid w:val="00F433AE"/>
    <w:rsid w:val="00F439AF"/>
    <w:rsid w:val="00F44D90"/>
    <w:rsid w:val="00F457AD"/>
    <w:rsid w:val="00F45DBD"/>
    <w:rsid w:val="00F4716F"/>
    <w:rsid w:val="00F4749E"/>
    <w:rsid w:val="00F474C3"/>
    <w:rsid w:val="00F47A7A"/>
    <w:rsid w:val="00F47FA9"/>
    <w:rsid w:val="00F501CB"/>
    <w:rsid w:val="00F50A64"/>
    <w:rsid w:val="00F50BB0"/>
    <w:rsid w:val="00F51150"/>
    <w:rsid w:val="00F51985"/>
    <w:rsid w:val="00F51CAB"/>
    <w:rsid w:val="00F51D47"/>
    <w:rsid w:val="00F5225D"/>
    <w:rsid w:val="00F526B6"/>
    <w:rsid w:val="00F529C2"/>
    <w:rsid w:val="00F5317C"/>
    <w:rsid w:val="00F53D84"/>
    <w:rsid w:val="00F53FD4"/>
    <w:rsid w:val="00F540BB"/>
    <w:rsid w:val="00F541BB"/>
    <w:rsid w:val="00F55457"/>
    <w:rsid w:val="00F55591"/>
    <w:rsid w:val="00F55944"/>
    <w:rsid w:val="00F55A5B"/>
    <w:rsid w:val="00F55D40"/>
    <w:rsid w:val="00F55DA0"/>
    <w:rsid w:val="00F57018"/>
    <w:rsid w:val="00F57021"/>
    <w:rsid w:val="00F57066"/>
    <w:rsid w:val="00F57D18"/>
    <w:rsid w:val="00F606DD"/>
    <w:rsid w:val="00F60C2E"/>
    <w:rsid w:val="00F60D20"/>
    <w:rsid w:val="00F6152B"/>
    <w:rsid w:val="00F615DF"/>
    <w:rsid w:val="00F61986"/>
    <w:rsid w:val="00F62139"/>
    <w:rsid w:val="00F628F3"/>
    <w:rsid w:val="00F62B1A"/>
    <w:rsid w:val="00F63130"/>
    <w:rsid w:val="00F63386"/>
    <w:rsid w:val="00F63599"/>
    <w:rsid w:val="00F63936"/>
    <w:rsid w:val="00F65542"/>
    <w:rsid w:val="00F65697"/>
    <w:rsid w:val="00F6577F"/>
    <w:rsid w:val="00F658AD"/>
    <w:rsid w:val="00F660A8"/>
    <w:rsid w:val="00F6706C"/>
    <w:rsid w:val="00F67773"/>
    <w:rsid w:val="00F677B5"/>
    <w:rsid w:val="00F7027F"/>
    <w:rsid w:val="00F7059E"/>
    <w:rsid w:val="00F70865"/>
    <w:rsid w:val="00F713CA"/>
    <w:rsid w:val="00F716FD"/>
    <w:rsid w:val="00F71C7E"/>
    <w:rsid w:val="00F721D8"/>
    <w:rsid w:val="00F73176"/>
    <w:rsid w:val="00F7329F"/>
    <w:rsid w:val="00F7376C"/>
    <w:rsid w:val="00F73DEC"/>
    <w:rsid w:val="00F744EB"/>
    <w:rsid w:val="00F74668"/>
    <w:rsid w:val="00F749A4"/>
    <w:rsid w:val="00F74AD5"/>
    <w:rsid w:val="00F74D32"/>
    <w:rsid w:val="00F750E3"/>
    <w:rsid w:val="00F753D9"/>
    <w:rsid w:val="00F76515"/>
    <w:rsid w:val="00F76FEA"/>
    <w:rsid w:val="00F76FF0"/>
    <w:rsid w:val="00F8042A"/>
    <w:rsid w:val="00F80742"/>
    <w:rsid w:val="00F816E3"/>
    <w:rsid w:val="00F820AE"/>
    <w:rsid w:val="00F822EA"/>
    <w:rsid w:val="00F8248A"/>
    <w:rsid w:val="00F82C39"/>
    <w:rsid w:val="00F82CA2"/>
    <w:rsid w:val="00F83DE4"/>
    <w:rsid w:val="00F83E91"/>
    <w:rsid w:val="00F8405C"/>
    <w:rsid w:val="00F84484"/>
    <w:rsid w:val="00F8451E"/>
    <w:rsid w:val="00F85C0C"/>
    <w:rsid w:val="00F85DB2"/>
    <w:rsid w:val="00F864AC"/>
    <w:rsid w:val="00F86532"/>
    <w:rsid w:val="00F87158"/>
    <w:rsid w:val="00F87699"/>
    <w:rsid w:val="00F876E0"/>
    <w:rsid w:val="00F87CE7"/>
    <w:rsid w:val="00F90947"/>
    <w:rsid w:val="00F90A53"/>
    <w:rsid w:val="00F90BAA"/>
    <w:rsid w:val="00F9127E"/>
    <w:rsid w:val="00F91483"/>
    <w:rsid w:val="00F91FED"/>
    <w:rsid w:val="00F924AF"/>
    <w:rsid w:val="00F92521"/>
    <w:rsid w:val="00F92536"/>
    <w:rsid w:val="00F92DA2"/>
    <w:rsid w:val="00F92EB2"/>
    <w:rsid w:val="00F9364A"/>
    <w:rsid w:val="00F93FAD"/>
    <w:rsid w:val="00F9408A"/>
    <w:rsid w:val="00F95569"/>
    <w:rsid w:val="00F9571B"/>
    <w:rsid w:val="00F95E4F"/>
    <w:rsid w:val="00F96002"/>
    <w:rsid w:val="00F96075"/>
    <w:rsid w:val="00F9677B"/>
    <w:rsid w:val="00F96AB4"/>
    <w:rsid w:val="00FA04EB"/>
    <w:rsid w:val="00FA052F"/>
    <w:rsid w:val="00FA0820"/>
    <w:rsid w:val="00FA1313"/>
    <w:rsid w:val="00FA14A8"/>
    <w:rsid w:val="00FA1700"/>
    <w:rsid w:val="00FA184D"/>
    <w:rsid w:val="00FA1EFB"/>
    <w:rsid w:val="00FA23C0"/>
    <w:rsid w:val="00FA2559"/>
    <w:rsid w:val="00FA3C01"/>
    <w:rsid w:val="00FA42B8"/>
    <w:rsid w:val="00FA46A8"/>
    <w:rsid w:val="00FA46AB"/>
    <w:rsid w:val="00FA4847"/>
    <w:rsid w:val="00FA5081"/>
    <w:rsid w:val="00FA65B3"/>
    <w:rsid w:val="00FA6993"/>
    <w:rsid w:val="00FA6F1C"/>
    <w:rsid w:val="00FA753A"/>
    <w:rsid w:val="00FA7A3C"/>
    <w:rsid w:val="00FB03A2"/>
    <w:rsid w:val="00FB0CE4"/>
    <w:rsid w:val="00FB0E29"/>
    <w:rsid w:val="00FB26AE"/>
    <w:rsid w:val="00FB28B4"/>
    <w:rsid w:val="00FB30B0"/>
    <w:rsid w:val="00FB31CB"/>
    <w:rsid w:val="00FB4491"/>
    <w:rsid w:val="00FB4F8B"/>
    <w:rsid w:val="00FB5813"/>
    <w:rsid w:val="00FB5FD7"/>
    <w:rsid w:val="00FB6208"/>
    <w:rsid w:val="00FB63AC"/>
    <w:rsid w:val="00FB6548"/>
    <w:rsid w:val="00FB70F3"/>
    <w:rsid w:val="00FB7822"/>
    <w:rsid w:val="00FB7FDB"/>
    <w:rsid w:val="00FC0C97"/>
    <w:rsid w:val="00FC0D9B"/>
    <w:rsid w:val="00FC1171"/>
    <w:rsid w:val="00FC16B1"/>
    <w:rsid w:val="00FC213C"/>
    <w:rsid w:val="00FC21ED"/>
    <w:rsid w:val="00FC2CF7"/>
    <w:rsid w:val="00FC2D17"/>
    <w:rsid w:val="00FC3B5B"/>
    <w:rsid w:val="00FC3BB6"/>
    <w:rsid w:val="00FC3EBF"/>
    <w:rsid w:val="00FC4805"/>
    <w:rsid w:val="00FC485B"/>
    <w:rsid w:val="00FC4D04"/>
    <w:rsid w:val="00FC4F27"/>
    <w:rsid w:val="00FC5296"/>
    <w:rsid w:val="00FC54A5"/>
    <w:rsid w:val="00FC5A3F"/>
    <w:rsid w:val="00FC6157"/>
    <w:rsid w:val="00FC6B97"/>
    <w:rsid w:val="00FC74DF"/>
    <w:rsid w:val="00FD017A"/>
    <w:rsid w:val="00FD0DB3"/>
    <w:rsid w:val="00FD0DC7"/>
    <w:rsid w:val="00FD1BD6"/>
    <w:rsid w:val="00FD1F8C"/>
    <w:rsid w:val="00FD41B4"/>
    <w:rsid w:val="00FD43B6"/>
    <w:rsid w:val="00FD4B38"/>
    <w:rsid w:val="00FD5138"/>
    <w:rsid w:val="00FD5517"/>
    <w:rsid w:val="00FD5553"/>
    <w:rsid w:val="00FD6C09"/>
    <w:rsid w:val="00FD6D5F"/>
    <w:rsid w:val="00FD7238"/>
    <w:rsid w:val="00FE019B"/>
    <w:rsid w:val="00FE04D2"/>
    <w:rsid w:val="00FE0F7F"/>
    <w:rsid w:val="00FE15D5"/>
    <w:rsid w:val="00FE1F59"/>
    <w:rsid w:val="00FE2298"/>
    <w:rsid w:val="00FE2E67"/>
    <w:rsid w:val="00FE346C"/>
    <w:rsid w:val="00FE5351"/>
    <w:rsid w:val="00FE557A"/>
    <w:rsid w:val="00FE5AA1"/>
    <w:rsid w:val="00FE5DB4"/>
    <w:rsid w:val="00FE5F4A"/>
    <w:rsid w:val="00FE64E8"/>
    <w:rsid w:val="00FE690A"/>
    <w:rsid w:val="00FE6FC9"/>
    <w:rsid w:val="00FE764A"/>
    <w:rsid w:val="00FE7DFB"/>
    <w:rsid w:val="00FF031E"/>
    <w:rsid w:val="00FF0985"/>
    <w:rsid w:val="00FF0BCB"/>
    <w:rsid w:val="00FF0DF6"/>
    <w:rsid w:val="00FF2A0C"/>
    <w:rsid w:val="00FF31BA"/>
    <w:rsid w:val="00FF51FA"/>
    <w:rsid w:val="00FF5450"/>
    <w:rsid w:val="00FF5BE0"/>
    <w:rsid w:val="00FF652B"/>
    <w:rsid w:val="00FF66DB"/>
    <w:rsid w:val="00FF72A7"/>
    <w:rsid w:val="00FF7615"/>
    <w:rsid w:val="00FF78C1"/>
    <w:rsid w:val="01F40BED"/>
    <w:rsid w:val="0C816857"/>
    <w:rsid w:val="12BC21B0"/>
    <w:rsid w:val="27AD5525"/>
    <w:rsid w:val="27E14406"/>
    <w:rsid w:val="41FD0602"/>
    <w:rsid w:val="5B7E4C9A"/>
    <w:rsid w:val="69356FC7"/>
    <w:rsid w:val="76A4205A"/>
    <w:rsid w:val="7CBE097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EB664CB"/>
  <w15:docId w15:val="{D97810BF-EBF5-4518-A04C-066E8BA2E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61C"/>
    <w:pPr>
      <w:spacing w:line="360" w:lineRule="auto"/>
      <w:jc w:val="both"/>
    </w:pPr>
    <w:rPr>
      <w:rFonts w:ascii="Times New Roman" w:hAnsi="Times New Roman"/>
      <w:color w:val="000000"/>
      <w:sz w:val="24"/>
      <w:szCs w:val="22"/>
    </w:rPr>
  </w:style>
  <w:style w:type="paragraph" w:styleId="Heading1">
    <w:name w:val="heading 1"/>
    <w:basedOn w:val="Normal"/>
    <w:next w:val="Normal"/>
    <w:link w:val="Heading1Char"/>
    <w:uiPriority w:val="9"/>
    <w:qFormat/>
    <w:rsid w:val="009832B6"/>
    <w:pPr>
      <w:keepNext/>
      <w:keepLines/>
      <w:numPr>
        <w:numId w:val="28"/>
      </w:numPr>
      <w:spacing w:line="480" w:lineRule="auto"/>
      <w:ind w:left="432"/>
      <w:jc w:val="center"/>
      <w:outlineLvl w:val="0"/>
    </w:pPr>
    <w:rPr>
      <w:rFonts w:eastAsia="SimSun"/>
      <w:b/>
      <w:bCs/>
      <w:color w:val="auto"/>
      <w:szCs w:val="28"/>
      <w:lang w:val="id-ID"/>
    </w:rPr>
  </w:style>
  <w:style w:type="paragraph" w:styleId="Heading2">
    <w:name w:val="heading 2"/>
    <w:basedOn w:val="Normal"/>
    <w:next w:val="Normal"/>
    <w:link w:val="Heading2Char"/>
    <w:uiPriority w:val="9"/>
    <w:unhideWhenUsed/>
    <w:qFormat/>
    <w:rsid w:val="00E15BD8"/>
    <w:pPr>
      <w:keepNext/>
      <w:numPr>
        <w:ilvl w:val="1"/>
        <w:numId w:val="28"/>
      </w:numPr>
      <w:spacing w:before="240" w:after="60"/>
      <w:outlineLvl w:val="1"/>
    </w:pPr>
    <w:rPr>
      <w:rFonts w:eastAsia="SimSun"/>
      <w:b/>
      <w:bCs/>
      <w:iCs/>
      <w:szCs w:val="28"/>
      <w:lang w:val="id-ID" w:eastAsia="zh-CN"/>
    </w:rPr>
  </w:style>
  <w:style w:type="paragraph" w:styleId="Heading3">
    <w:name w:val="heading 3"/>
    <w:basedOn w:val="Normal"/>
    <w:next w:val="Normal"/>
    <w:link w:val="Heading3Char"/>
    <w:uiPriority w:val="9"/>
    <w:unhideWhenUsed/>
    <w:qFormat/>
    <w:rsid w:val="00C25F49"/>
    <w:pPr>
      <w:keepNext/>
      <w:keepLines/>
      <w:numPr>
        <w:ilvl w:val="2"/>
        <w:numId w:val="28"/>
      </w:numPr>
      <w:spacing w:before="200"/>
      <w:outlineLvl w:val="2"/>
    </w:pPr>
    <w:rPr>
      <w:rFonts w:eastAsia="SimSun"/>
      <w:b/>
      <w:bCs/>
      <w:color w:val="auto"/>
      <w:lang w:val="id-ID"/>
    </w:rPr>
  </w:style>
  <w:style w:type="paragraph" w:styleId="Heading4">
    <w:name w:val="heading 4"/>
    <w:basedOn w:val="Normal"/>
    <w:next w:val="Normal"/>
    <w:link w:val="Heading4Char"/>
    <w:uiPriority w:val="9"/>
    <w:unhideWhenUsed/>
    <w:qFormat/>
    <w:rsid w:val="00C25F49"/>
    <w:pPr>
      <w:keepNext/>
      <w:keepLines/>
      <w:numPr>
        <w:ilvl w:val="3"/>
        <w:numId w:val="28"/>
      </w:numPr>
      <w:spacing w:before="200"/>
      <w:outlineLvl w:val="3"/>
    </w:pPr>
    <w:rPr>
      <w:rFonts w:eastAsia="SimSun"/>
      <w:b/>
      <w:bCs/>
      <w:iCs/>
      <w:color w:val="auto"/>
      <w:lang w:val="id-ID"/>
    </w:rPr>
  </w:style>
  <w:style w:type="paragraph" w:styleId="Heading5">
    <w:name w:val="heading 5"/>
    <w:basedOn w:val="Normal"/>
    <w:next w:val="Normal"/>
    <w:link w:val="Heading5Char"/>
    <w:uiPriority w:val="9"/>
    <w:unhideWhenUsed/>
    <w:qFormat/>
    <w:pPr>
      <w:keepNext/>
      <w:keepLines/>
      <w:numPr>
        <w:ilvl w:val="4"/>
        <w:numId w:val="28"/>
      </w:numPr>
      <w:spacing w:before="200"/>
      <w:outlineLvl w:val="4"/>
    </w:pPr>
    <w:rPr>
      <w:rFonts w:ascii="Cambria" w:eastAsia="SimSun" w:hAnsi="Cambria"/>
      <w:color w:val="244061"/>
      <w:lang w:val="id-ID"/>
    </w:rPr>
  </w:style>
  <w:style w:type="paragraph" w:styleId="Heading6">
    <w:name w:val="heading 6"/>
    <w:basedOn w:val="Normal"/>
    <w:next w:val="Normal"/>
    <w:link w:val="Heading6Char"/>
    <w:uiPriority w:val="9"/>
    <w:semiHidden/>
    <w:unhideWhenUsed/>
    <w:qFormat/>
    <w:pPr>
      <w:keepNext/>
      <w:keepLines/>
      <w:numPr>
        <w:ilvl w:val="5"/>
        <w:numId w:val="28"/>
      </w:numPr>
      <w:spacing w:before="200"/>
      <w:outlineLvl w:val="5"/>
    </w:pPr>
    <w:rPr>
      <w:rFonts w:ascii="Cambria" w:eastAsia="SimSun" w:hAnsi="Cambria"/>
      <w:i/>
      <w:iCs/>
      <w:color w:val="244061"/>
      <w:lang w:val="id-ID"/>
    </w:rPr>
  </w:style>
  <w:style w:type="paragraph" w:styleId="Heading7">
    <w:name w:val="heading 7"/>
    <w:basedOn w:val="Normal"/>
    <w:next w:val="Normal"/>
    <w:link w:val="Heading7Char"/>
    <w:uiPriority w:val="9"/>
    <w:semiHidden/>
    <w:unhideWhenUsed/>
    <w:qFormat/>
    <w:pPr>
      <w:keepNext/>
      <w:keepLines/>
      <w:numPr>
        <w:ilvl w:val="6"/>
        <w:numId w:val="28"/>
      </w:numPr>
      <w:spacing w:before="200"/>
      <w:outlineLvl w:val="6"/>
    </w:pPr>
    <w:rPr>
      <w:rFonts w:ascii="Cambria" w:eastAsia="SimSun" w:hAnsi="Cambria"/>
      <w:i/>
      <w:iCs/>
      <w:color w:val="404040"/>
      <w:lang w:val="id-ID"/>
    </w:rPr>
  </w:style>
  <w:style w:type="paragraph" w:styleId="Heading8">
    <w:name w:val="heading 8"/>
    <w:basedOn w:val="Normal"/>
    <w:next w:val="Normal"/>
    <w:link w:val="Heading8Char"/>
    <w:uiPriority w:val="9"/>
    <w:semiHidden/>
    <w:unhideWhenUsed/>
    <w:qFormat/>
    <w:pPr>
      <w:keepNext/>
      <w:keepLines/>
      <w:numPr>
        <w:ilvl w:val="7"/>
        <w:numId w:val="28"/>
      </w:numPr>
      <w:spacing w:before="200"/>
      <w:outlineLvl w:val="7"/>
    </w:pPr>
    <w:rPr>
      <w:rFonts w:ascii="Cambria" w:eastAsia="SimSun" w:hAnsi="Cambria"/>
      <w:color w:val="404040"/>
      <w:sz w:val="20"/>
      <w:szCs w:val="20"/>
      <w:lang w:val="id-ID"/>
    </w:rPr>
  </w:style>
  <w:style w:type="paragraph" w:styleId="Heading9">
    <w:name w:val="heading 9"/>
    <w:basedOn w:val="Normal"/>
    <w:next w:val="Normal"/>
    <w:link w:val="Heading9Char"/>
    <w:uiPriority w:val="9"/>
    <w:semiHidden/>
    <w:unhideWhenUsed/>
    <w:qFormat/>
    <w:pPr>
      <w:keepNext/>
      <w:keepLines/>
      <w:numPr>
        <w:ilvl w:val="8"/>
        <w:numId w:val="28"/>
      </w:numPr>
      <w:spacing w:before="200"/>
      <w:outlineLvl w:val="8"/>
    </w:pPr>
    <w:rPr>
      <w:rFonts w:ascii="Cambria" w:eastAsia="SimSun" w:hAnsi="Cambria"/>
      <w:i/>
      <w:iCs/>
      <w:color w:val="404040"/>
      <w:sz w:val="20"/>
      <w:szCs w:val="20"/>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line="240" w:lineRule="auto"/>
    </w:pPr>
    <w:rPr>
      <w:rFonts w:ascii="Tahoma" w:hAnsi="Tahoma" w:cs="Tahoma"/>
      <w:sz w:val="16"/>
      <w:szCs w:val="16"/>
    </w:rPr>
  </w:style>
  <w:style w:type="paragraph" w:styleId="BodyText">
    <w:name w:val="Body Text"/>
    <w:basedOn w:val="Normal"/>
    <w:link w:val="BodyTextChar"/>
    <w:uiPriority w:val="99"/>
    <w:qFormat/>
    <w:rPr>
      <w:rFonts w:ascii="Arial" w:eastAsia="Arial" w:hAnsi="Arial"/>
      <w:lang w:val="id" w:eastAsia="id"/>
    </w:rPr>
  </w:style>
  <w:style w:type="paragraph" w:styleId="DocumentMap">
    <w:name w:val="Document Map"/>
    <w:basedOn w:val="Normal"/>
    <w:link w:val="DocumentMapChar"/>
    <w:uiPriority w:val="99"/>
    <w:semiHidden/>
    <w:unhideWhenUsed/>
    <w:qFormat/>
    <w:pPr>
      <w:spacing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line="240" w:lineRule="auto"/>
    </w:pPr>
  </w:style>
  <w:style w:type="paragraph" w:styleId="Header">
    <w:name w:val="header"/>
    <w:basedOn w:val="Normal"/>
    <w:link w:val="HeaderChar"/>
    <w:uiPriority w:val="99"/>
    <w:unhideWhenUsed/>
    <w:pPr>
      <w:tabs>
        <w:tab w:val="center" w:pos="4680"/>
        <w:tab w:val="right" w:pos="9360"/>
      </w:tabs>
      <w:spacing w:line="240" w:lineRule="auto"/>
    </w:pPr>
  </w:style>
  <w:style w:type="paragraph" w:styleId="Title">
    <w:name w:val="Title"/>
    <w:basedOn w:val="Normal"/>
    <w:qFormat/>
    <w:pPr>
      <w:jc w:val="center"/>
    </w:pPr>
    <w:rPr>
      <w:rFonts w:eastAsia="Times New Roman"/>
      <w:b/>
      <w:szCs w:val="24"/>
    </w:rPr>
  </w:style>
  <w:style w:type="character" w:styleId="Hyperlink">
    <w:name w:val="Hyperlink"/>
    <w:uiPriority w:val="99"/>
    <w:unhideWhenUsed/>
    <w:rPr>
      <w:color w:val="0000FF"/>
      <w:u w:val="single"/>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alloonTextChar">
    <w:name w:val="Balloon Text Char"/>
    <w:link w:val="BalloonText"/>
    <w:uiPriority w:val="99"/>
    <w:semiHidden/>
    <w:rPr>
      <w:rFonts w:ascii="Tahoma" w:hAnsi="Tahoma" w:cs="Tahoma"/>
      <w:sz w:val="16"/>
      <w:szCs w:val="16"/>
    </w:rPr>
  </w:style>
  <w:style w:type="paragraph" w:styleId="ListParagraph">
    <w:name w:val="List Paragraph"/>
    <w:basedOn w:val="Normal"/>
    <w:link w:val="ListParagraphChar"/>
    <w:uiPriority w:val="1"/>
    <w:qFormat/>
    <w:pPr>
      <w:ind w:left="720"/>
      <w:contextualSpacing/>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DocumentMapChar">
    <w:name w:val="Document Map Char"/>
    <w:link w:val="DocumentMap"/>
    <w:uiPriority w:val="99"/>
    <w:semiHidden/>
    <w:rPr>
      <w:rFonts w:ascii="Tahoma" w:hAnsi="Tahoma" w:cs="Tahoma"/>
      <w:sz w:val="16"/>
      <w:szCs w:val="16"/>
    </w:rPr>
  </w:style>
  <w:style w:type="character" w:customStyle="1" w:styleId="ListParagraphChar">
    <w:name w:val="List Paragraph Char"/>
    <w:basedOn w:val="DefaultParagraphFont"/>
    <w:link w:val="ListParagraph"/>
    <w:uiPriority w:val="1"/>
    <w:locked/>
  </w:style>
  <w:style w:type="character" w:customStyle="1" w:styleId="Heading1Char">
    <w:name w:val="Heading 1 Char"/>
    <w:link w:val="Heading1"/>
    <w:uiPriority w:val="9"/>
    <w:rsid w:val="009832B6"/>
    <w:rPr>
      <w:rFonts w:ascii="Times New Roman" w:eastAsia="SimSun" w:hAnsi="Times New Roman"/>
      <w:b/>
      <w:bCs/>
      <w:sz w:val="24"/>
      <w:szCs w:val="28"/>
      <w:lang w:val="id-ID"/>
    </w:rPr>
  </w:style>
  <w:style w:type="character" w:customStyle="1" w:styleId="Heading2Char">
    <w:name w:val="Heading 2 Char"/>
    <w:link w:val="Heading2"/>
    <w:uiPriority w:val="9"/>
    <w:rsid w:val="00E15BD8"/>
    <w:rPr>
      <w:rFonts w:ascii="Times New Roman" w:eastAsia="SimSun" w:hAnsi="Times New Roman"/>
      <w:b/>
      <w:bCs/>
      <w:iCs/>
      <w:color w:val="000000"/>
      <w:sz w:val="24"/>
      <w:szCs w:val="28"/>
      <w:lang w:val="id-ID" w:eastAsia="zh-CN"/>
    </w:rPr>
  </w:style>
  <w:style w:type="character" w:customStyle="1" w:styleId="Heading3Char">
    <w:name w:val="Heading 3 Char"/>
    <w:link w:val="Heading3"/>
    <w:uiPriority w:val="9"/>
    <w:rsid w:val="00C25F49"/>
    <w:rPr>
      <w:rFonts w:ascii="Times New Roman" w:eastAsia="SimSun" w:hAnsi="Times New Roman"/>
      <w:b/>
      <w:bCs/>
      <w:sz w:val="24"/>
      <w:szCs w:val="22"/>
      <w:lang w:val="id-ID"/>
    </w:rPr>
  </w:style>
  <w:style w:type="character" w:customStyle="1" w:styleId="Heading4Char">
    <w:name w:val="Heading 4 Char"/>
    <w:link w:val="Heading4"/>
    <w:uiPriority w:val="9"/>
    <w:rsid w:val="00C25F49"/>
    <w:rPr>
      <w:rFonts w:ascii="Times New Roman" w:eastAsia="SimSun" w:hAnsi="Times New Roman"/>
      <w:b/>
      <w:bCs/>
      <w:iCs/>
      <w:sz w:val="24"/>
      <w:szCs w:val="22"/>
      <w:lang w:val="id-ID"/>
    </w:rPr>
  </w:style>
  <w:style w:type="character" w:customStyle="1" w:styleId="Heading5Char">
    <w:name w:val="Heading 5 Char"/>
    <w:link w:val="Heading5"/>
    <w:uiPriority w:val="9"/>
    <w:rPr>
      <w:rFonts w:ascii="Cambria" w:eastAsia="SimSun" w:hAnsi="Cambria"/>
      <w:color w:val="244061"/>
      <w:sz w:val="24"/>
      <w:szCs w:val="22"/>
      <w:lang w:val="id-ID"/>
    </w:rPr>
  </w:style>
  <w:style w:type="character" w:customStyle="1" w:styleId="Heading6Char">
    <w:name w:val="Heading 6 Char"/>
    <w:link w:val="Heading6"/>
    <w:uiPriority w:val="9"/>
    <w:semiHidden/>
    <w:rPr>
      <w:rFonts w:ascii="Cambria" w:eastAsia="SimSun" w:hAnsi="Cambria"/>
      <w:i/>
      <w:iCs/>
      <w:color w:val="244061"/>
      <w:sz w:val="24"/>
      <w:szCs w:val="22"/>
      <w:lang w:val="id-ID"/>
    </w:rPr>
  </w:style>
  <w:style w:type="character" w:customStyle="1" w:styleId="Heading7Char">
    <w:name w:val="Heading 7 Char"/>
    <w:link w:val="Heading7"/>
    <w:uiPriority w:val="9"/>
    <w:semiHidden/>
    <w:rPr>
      <w:rFonts w:ascii="Cambria" w:eastAsia="SimSun" w:hAnsi="Cambria"/>
      <w:i/>
      <w:iCs/>
      <w:color w:val="404040"/>
      <w:sz w:val="24"/>
      <w:szCs w:val="22"/>
      <w:lang w:val="id-ID"/>
    </w:rPr>
  </w:style>
  <w:style w:type="character" w:customStyle="1" w:styleId="Heading8Char">
    <w:name w:val="Heading 8 Char"/>
    <w:link w:val="Heading8"/>
    <w:uiPriority w:val="9"/>
    <w:semiHidden/>
    <w:rPr>
      <w:rFonts w:ascii="Cambria" w:eastAsia="SimSun" w:hAnsi="Cambria"/>
      <w:color w:val="404040"/>
      <w:lang w:val="id-ID"/>
    </w:rPr>
  </w:style>
  <w:style w:type="character" w:customStyle="1" w:styleId="Heading9Char">
    <w:name w:val="Heading 9 Char"/>
    <w:link w:val="Heading9"/>
    <w:uiPriority w:val="9"/>
    <w:semiHidden/>
    <w:rPr>
      <w:rFonts w:ascii="Cambria" w:eastAsia="SimSun" w:hAnsi="Cambria"/>
      <w:i/>
      <w:iCs/>
      <w:color w:val="404040"/>
      <w:lang w:val="id-ID"/>
    </w:rPr>
  </w:style>
  <w:style w:type="character" w:customStyle="1" w:styleId="apple-converted-space">
    <w:name w:val="apple-converted-space"/>
    <w:basedOn w:val="DefaultParagraphFont"/>
  </w:style>
  <w:style w:type="character" w:customStyle="1" w:styleId="skimlinks-unlinked">
    <w:name w:val="skimlinks-unlinked"/>
    <w:basedOn w:val="DefaultParagraphFont"/>
  </w:style>
  <w:style w:type="paragraph" w:styleId="NoSpacing">
    <w:name w:val="No Spacing"/>
    <w:uiPriority w:val="1"/>
    <w:qFormat/>
    <w:rPr>
      <w:rFonts w:eastAsia="SimSun"/>
      <w:sz w:val="22"/>
      <w:szCs w:val="22"/>
    </w:rPr>
  </w:style>
  <w:style w:type="character" w:styleId="FollowedHyperlink">
    <w:name w:val="FollowedHyperlink"/>
    <w:uiPriority w:val="99"/>
    <w:semiHidden/>
    <w:unhideWhenUsed/>
    <w:rsid w:val="009968FF"/>
    <w:rPr>
      <w:color w:val="800080"/>
      <w:u w:val="single"/>
    </w:rPr>
  </w:style>
  <w:style w:type="character" w:styleId="UnresolvedMention">
    <w:name w:val="Unresolved Mention"/>
    <w:uiPriority w:val="99"/>
    <w:semiHidden/>
    <w:unhideWhenUsed/>
    <w:rsid w:val="009968FF"/>
    <w:rPr>
      <w:color w:val="605E5C"/>
      <w:shd w:val="clear" w:color="auto" w:fill="E1DFDD"/>
    </w:rPr>
  </w:style>
  <w:style w:type="paragraph" w:styleId="NormalWeb">
    <w:name w:val="Normal (Web)"/>
    <w:basedOn w:val="Normal"/>
    <w:uiPriority w:val="99"/>
    <w:semiHidden/>
    <w:unhideWhenUsed/>
    <w:rsid w:val="00F83DE4"/>
    <w:rPr>
      <w:szCs w:val="24"/>
    </w:rPr>
  </w:style>
  <w:style w:type="character" w:styleId="PlaceholderText">
    <w:name w:val="Placeholder Text"/>
    <w:uiPriority w:val="99"/>
    <w:semiHidden/>
    <w:rsid w:val="00C25F49"/>
    <w:rPr>
      <w:color w:val="808080"/>
    </w:rPr>
  </w:style>
  <w:style w:type="paragraph" w:customStyle="1" w:styleId="Default">
    <w:name w:val="Default"/>
    <w:rsid w:val="00C25F49"/>
    <w:pPr>
      <w:autoSpaceDE w:val="0"/>
      <w:autoSpaceDN w:val="0"/>
      <w:adjustRightInd w:val="0"/>
    </w:pPr>
    <w:rPr>
      <w:rFonts w:ascii="Times New Roman" w:eastAsia="MS Mincho" w:hAnsi="Times New Roman"/>
      <w:color w:val="000000"/>
      <w:sz w:val="24"/>
      <w:szCs w:val="24"/>
      <w:lang w:val="id-ID" w:eastAsia="id-ID"/>
    </w:rPr>
  </w:style>
  <w:style w:type="paragraph" w:styleId="BodyTextIndent">
    <w:name w:val="Body Text Indent"/>
    <w:basedOn w:val="Normal"/>
    <w:link w:val="BodyTextIndentChar"/>
    <w:uiPriority w:val="99"/>
    <w:rsid w:val="00C25F49"/>
    <w:pPr>
      <w:spacing w:line="240" w:lineRule="auto"/>
      <w:ind w:left="136"/>
      <w:jc w:val="left"/>
    </w:pPr>
    <w:rPr>
      <w:rFonts w:ascii="Trebuchet MS" w:eastAsia="Times New Roman" w:hAnsi="Trebuchet MS"/>
      <w:color w:val="auto"/>
      <w:sz w:val="20"/>
      <w:szCs w:val="18"/>
      <w:lang w:val="x-none" w:eastAsia="id-ID"/>
    </w:rPr>
  </w:style>
  <w:style w:type="character" w:customStyle="1" w:styleId="BodyTextIndentChar">
    <w:name w:val="Body Text Indent Char"/>
    <w:link w:val="BodyTextIndent"/>
    <w:uiPriority w:val="99"/>
    <w:rsid w:val="00C25F49"/>
    <w:rPr>
      <w:rFonts w:ascii="Trebuchet MS" w:eastAsia="Times New Roman" w:hAnsi="Trebuchet MS"/>
      <w:szCs w:val="18"/>
      <w:lang w:val="x-none" w:eastAsia="id-ID"/>
    </w:rPr>
  </w:style>
  <w:style w:type="paragraph" w:styleId="TOCHeading">
    <w:name w:val="TOC Heading"/>
    <w:basedOn w:val="Heading1"/>
    <w:next w:val="Normal"/>
    <w:uiPriority w:val="39"/>
    <w:unhideWhenUsed/>
    <w:qFormat/>
    <w:rsid w:val="00C25F49"/>
    <w:pPr>
      <w:keepLines w:val="0"/>
      <w:outlineLvl w:val="9"/>
    </w:pPr>
    <w:rPr>
      <w:rFonts w:eastAsia="Times New Roman"/>
      <w:caps/>
      <w:kern w:val="32"/>
      <w:szCs w:val="32"/>
    </w:rPr>
  </w:style>
  <w:style w:type="paragraph" w:styleId="TOC1">
    <w:name w:val="toc 1"/>
    <w:basedOn w:val="Normal"/>
    <w:next w:val="Normal"/>
    <w:autoRedefine/>
    <w:uiPriority w:val="39"/>
    <w:unhideWhenUsed/>
    <w:rsid w:val="007870DB"/>
    <w:pPr>
      <w:tabs>
        <w:tab w:val="left" w:pos="794"/>
        <w:tab w:val="left" w:leader="dot" w:pos="851"/>
        <w:tab w:val="right" w:leader="dot" w:pos="8212"/>
        <w:tab w:val="right" w:leader="dot" w:pos="8789"/>
      </w:tabs>
      <w:jc w:val="left"/>
    </w:pPr>
    <w:rPr>
      <w:rFonts w:cs="Calibri"/>
      <w:b/>
      <w:bCs/>
      <w:szCs w:val="20"/>
    </w:rPr>
  </w:style>
  <w:style w:type="character" w:customStyle="1" w:styleId="BodyTextChar">
    <w:name w:val="Body Text Char"/>
    <w:link w:val="BodyText"/>
    <w:uiPriority w:val="99"/>
    <w:rsid w:val="00C25F49"/>
    <w:rPr>
      <w:rFonts w:ascii="Arial" w:eastAsia="Arial" w:hAnsi="Arial"/>
      <w:color w:val="000000"/>
      <w:sz w:val="24"/>
      <w:szCs w:val="22"/>
      <w:lang w:val="id" w:eastAsia="id"/>
    </w:rPr>
  </w:style>
  <w:style w:type="paragraph" w:customStyle="1" w:styleId="TableParagraph">
    <w:name w:val="Table Paragraph"/>
    <w:basedOn w:val="Normal"/>
    <w:uiPriority w:val="1"/>
    <w:qFormat/>
    <w:rsid w:val="00C25F49"/>
    <w:pPr>
      <w:widowControl w:val="0"/>
      <w:autoSpaceDE w:val="0"/>
      <w:autoSpaceDN w:val="0"/>
      <w:spacing w:line="240" w:lineRule="auto"/>
      <w:jc w:val="left"/>
    </w:pPr>
    <w:rPr>
      <w:rFonts w:ascii="Calibri" w:hAnsi="Calibri" w:cs="Calibri"/>
      <w:color w:val="auto"/>
      <w:sz w:val="22"/>
      <w:lang w:val="id"/>
    </w:rPr>
  </w:style>
  <w:style w:type="table" w:styleId="TableGridLight">
    <w:name w:val="Grid Table Light"/>
    <w:basedOn w:val="TableNormal"/>
    <w:uiPriority w:val="40"/>
    <w:rsid w:val="00C25F4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Strong">
    <w:name w:val="Strong"/>
    <w:uiPriority w:val="22"/>
    <w:qFormat/>
    <w:rsid w:val="008B373B"/>
    <w:rPr>
      <w:b/>
      <w:bCs/>
    </w:rPr>
  </w:style>
  <w:style w:type="character" w:styleId="Emphasis">
    <w:name w:val="Emphasis"/>
    <w:uiPriority w:val="20"/>
    <w:qFormat/>
    <w:rsid w:val="00A764E7"/>
    <w:rPr>
      <w:i/>
      <w:iCs/>
    </w:rPr>
  </w:style>
  <w:style w:type="paragraph" w:styleId="TOC2">
    <w:name w:val="toc 2"/>
    <w:basedOn w:val="Normal"/>
    <w:next w:val="Normal"/>
    <w:autoRedefine/>
    <w:uiPriority w:val="39"/>
    <w:unhideWhenUsed/>
    <w:rsid w:val="00C25227"/>
    <w:pPr>
      <w:tabs>
        <w:tab w:val="left" w:pos="720"/>
        <w:tab w:val="left" w:pos="794"/>
        <w:tab w:val="left" w:leader="dot" w:pos="851"/>
        <w:tab w:val="left" w:pos="1200"/>
        <w:tab w:val="left" w:pos="1276"/>
        <w:tab w:val="right" w:leader="dot" w:pos="8212"/>
      </w:tabs>
      <w:jc w:val="left"/>
    </w:pPr>
    <w:rPr>
      <w:noProof/>
      <w:szCs w:val="24"/>
    </w:rPr>
  </w:style>
  <w:style w:type="paragraph" w:styleId="TOC3">
    <w:name w:val="toc 3"/>
    <w:basedOn w:val="TOC2"/>
    <w:next w:val="Normal"/>
    <w:autoRedefine/>
    <w:uiPriority w:val="39"/>
    <w:unhideWhenUsed/>
    <w:rsid w:val="001B6830"/>
    <w:rPr>
      <w:rFonts w:cs="Calibri"/>
      <w:iCs/>
      <w:szCs w:val="20"/>
    </w:rPr>
  </w:style>
  <w:style w:type="paragraph" w:styleId="TOC4">
    <w:name w:val="toc 4"/>
    <w:basedOn w:val="TOC3"/>
    <w:next w:val="Normal"/>
    <w:autoRedefine/>
    <w:uiPriority w:val="39"/>
    <w:unhideWhenUsed/>
    <w:rsid w:val="001B6830"/>
    <w:rPr>
      <w:szCs w:val="18"/>
    </w:rPr>
  </w:style>
  <w:style w:type="paragraph" w:styleId="TOC5">
    <w:name w:val="toc 5"/>
    <w:basedOn w:val="Normal"/>
    <w:next w:val="Normal"/>
    <w:autoRedefine/>
    <w:uiPriority w:val="39"/>
    <w:unhideWhenUsed/>
    <w:rsid w:val="003352C0"/>
    <w:pPr>
      <w:jc w:val="left"/>
    </w:pPr>
    <w:rPr>
      <w:rFonts w:cs="Calibri"/>
      <w:szCs w:val="18"/>
    </w:rPr>
  </w:style>
  <w:style w:type="paragraph" w:styleId="TOC6">
    <w:name w:val="toc 6"/>
    <w:basedOn w:val="Normal"/>
    <w:next w:val="Normal"/>
    <w:autoRedefine/>
    <w:uiPriority w:val="39"/>
    <w:unhideWhenUsed/>
    <w:rsid w:val="009C2EC1"/>
    <w:pPr>
      <w:ind w:left="1200"/>
      <w:jc w:val="left"/>
    </w:pPr>
    <w:rPr>
      <w:rFonts w:ascii="Calibri" w:hAnsi="Calibri" w:cs="Calibri"/>
      <w:sz w:val="18"/>
      <w:szCs w:val="18"/>
    </w:rPr>
  </w:style>
  <w:style w:type="paragraph" w:styleId="TOC7">
    <w:name w:val="toc 7"/>
    <w:basedOn w:val="Normal"/>
    <w:next w:val="Normal"/>
    <w:autoRedefine/>
    <w:uiPriority w:val="39"/>
    <w:unhideWhenUsed/>
    <w:rsid w:val="009C2EC1"/>
    <w:pPr>
      <w:ind w:left="1440"/>
      <w:jc w:val="left"/>
    </w:pPr>
    <w:rPr>
      <w:rFonts w:ascii="Calibri" w:hAnsi="Calibri" w:cs="Calibri"/>
      <w:sz w:val="18"/>
      <w:szCs w:val="18"/>
    </w:rPr>
  </w:style>
  <w:style w:type="paragraph" w:styleId="TOC8">
    <w:name w:val="toc 8"/>
    <w:basedOn w:val="Normal"/>
    <w:next w:val="Normal"/>
    <w:autoRedefine/>
    <w:uiPriority w:val="39"/>
    <w:unhideWhenUsed/>
    <w:rsid w:val="009C2EC1"/>
    <w:pPr>
      <w:ind w:left="1680"/>
      <w:jc w:val="left"/>
    </w:pPr>
    <w:rPr>
      <w:rFonts w:ascii="Calibri" w:hAnsi="Calibri" w:cs="Calibri"/>
      <w:sz w:val="18"/>
      <w:szCs w:val="18"/>
    </w:rPr>
  </w:style>
  <w:style w:type="paragraph" w:styleId="TOC9">
    <w:name w:val="toc 9"/>
    <w:basedOn w:val="Normal"/>
    <w:next w:val="Normal"/>
    <w:autoRedefine/>
    <w:uiPriority w:val="39"/>
    <w:unhideWhenUsed/>
    <w:rsid w:val="009C2EC1"/>
    <w:pPr>
      <w:ind w:left="1920"/>
      <w:jc w:val="left"/>
    </w:pPr>
    <w:rPr>
      <w:rFonts w:ascii="Calibri" w:hAnsi="Calibri" w:cs="Calibri"/>
      <w:sz w:val="18"/>
      <w:szCs w:val="18"/>
    </w:rPr>
  </w:style>
  <w:style w:type="paragraph" w:styleId="Caption">
    <w:name w:val="caption"/>
    <w:basedOn w:val="Normal"/>
    <w:next w:val="Normal"/>
    <w:uiPriority w:val="35"/>
    <w:unhideWhenUsed/>
    <w:qFormat/>
    <w:rsid w:val="009925BA"/>
    <w:pPr>
      <w:jc w:val="center"/>
    </w:pPr>
    <w:rPr>
      <w:bCs/>
      <w:szCs w:val="20"/>
    </w:rPr>
  </w:style>
  <w:style w:type="paragraph" w:styleId="TableofFigures">
    <w:name w:val="table of figures"/>
    <w:basedOn w:val="Normal"/>
    <w:next w:val="Normal"/>
    <w:uiPriority w:val="99"/>
    <w:unhideWhenUsed/>
    <w:rsid w:val="006B435D"/>
    <w:pPr>
      <w:ind w:left="680" w:hanging="680"/>
      <w:jc w:val="left"/>
    </w:pPr>
  </w:style>
  <w:style w:type="paragraph" w:styleId="EndnoteText">
    <w:name w:val="endnote text"/>
    <w:basedOn w:val="Normal"/>
    <w:link w:val="EndnoteTextChar"/>
    <w:uiPriority w:val="99"/>
    <w:semiHidden/>
    <w:unhideWhenUsed/>
    <w:rsid w:val="00B705A0"/>
    <w:rPr>
      <w:sz w:val="20"/>
      <w:szCs w:val="20"/>
    </w:rPr>
  </w:style>
  <w:style w:type="character" w:customStyle="1" w:styleId="EndnoteTextChar">
    <w:name w:val="Endnote Text Char"/>
    <w:link w:val="EndnoteText"/>
    <w:uiPriority w:val="99"/>
    <w:semiHidden/>
    <w:rsid w:val="00B705A0"/>
    <w:rPr>
      <w:rFonts w:ascii="Times New Roman" w:hAnsi="Times New Roman"/>
      <w:color w:val="000000"/>
      <w:lang w:val="en-US" w:eastAsia="en-US"/>
    </w:rPr>
  </w:style>
  <w:style w:type="character" w:styleId="EndnoteReference">
    <w:name w:val="endnote reference"/>
    <w:uiPriority w:val="99"/>
    <w:semiHidden/>
    <w:unhideWhenUsed/>
    <w:rsid w:val="00B705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0546">
      <w:bodyDiv w:val="1"/>
      <w:marLeft w:val="0"/>
      <w:marRight w:val="0"/>
      <w:marTop w:val="0"/>
      <w:marBottom w:val="0"/>
      <w:divBdr>
        <w:top w:val="none" w:sz="0" w:space="0" w:color="auto"/>
        <w:left w:val="none" w:sz="0" w:space="0" w:color="auto"/>
        <w:bottom w:val="none" w:sz="0" w:space="0" w:color="auto"/>
        <w:right w:val="none" w:sz="0" w:space="0" w:color="auto"/>
      </w:divBdr>
    </w:div>
    <w:div w:id="27294651">
      <w:bodyDiv w:val="1"/>
      <w:marLeft w:val="0"/>
      <w:marRight w:val="0"/>
      <w:marTop w:val="0"/>
      <w:marBottom w:val="0"/>
      <w:divBdr>
        <w:top w:val="none" w:sz="0" w:space="0" w:color="auto"/>
        <w:left w:val="none" w:sz="0" w:space="0" w:color="auto"/>
        <w:bottom w:val="none" w:sz="0" w:space="0" w:color="auto"/>
        <w:right w:val="none" w:sz="0" w:space="0" w:color="auto"/>
      </w:divBdr>
      <w:divsChild>
        <w:div w:id="1293249373">
          <w:marLeft w:val="0"/>
          <w:marRight w:val="0"/>
          <w:marTop w:val="0"/>
          <w:marBottom w:val="0"/>
          <w:divBdr>
            <w:top w:val="none" w:sz="0" w:space="0" w:color="auto"/>
            <w:left w:val="none" w:sz="0" w:space="0" w:color="auto"/>
            <w:bottom w:val="none" w:sz="0" w:space="0" w:color="auto"/>
            <w:right w:val="none" w:sz="0" w:space="0" w:color="auto"/>
          </w:divBdr>
        </w:div>
        <w:div w:id="1827162120">
          <w:marLeft w:val="0"/>
          <w:marRight w:val="0"/>
          <w:marTop w:val="0"/>
          <w:marBottom w:val="0"/>
          <w:divBdr>
            <w:top w:val="none" w:sz="0" w:space="0" w:color="auto"/>
            <w:left w:val="none" w:sz="0" w:space="0" w:color="auto"/>
            <w:bottom w:val="none" w:sz="0" w:space="0" w:color="auto"/>
            <w:right w:val="none" w:sz="0" w:space="0" w:color="auto"/>
          </w:divBdr>
        </w:div>
      </w:divsChild>
    </w:div>
    <w:div w:id="46343909">
      <w:bodyDiv w:val="1"/>
      <w:marLeft w:val="0"/>
      <w:marRight w:val="0"/>
      <w:marTop w:val="0"/>
      <w:marBottom w:val="0"/>
      <w:divBdr>
        <w:top w:val="none" w:sz="0" w:space="0" w:color="auto"/>
        <w:left w:val="none" w:sz="0" w:space="0" w:color="auto"/>
        <w:bottom w:val="none" w:sz="0" w:space="0" w:color="auto"/>
        <w:right w:val="none" w:sz="0" w:space="0" w:color="auto"/>
      </w:divBdr>
    </w:div>
    <w:div w:id="55934182">
      <w:bodyDiv w:val="1"/>
      <w:marLeft w:val="0"/>
      <w:marRight w:val="0"/>
      <w:marTop w:val="0"/>
      <w:marBottom w:val="0"/>
      <w:divBdr>
        <w:top w:val="none" w:sz="0" w:space="0" w:color="auto"/>
        <w:left w:val="none" w:sz="0" w:space="0" w:color="auto"/>
        <w:bottom w:val="none" w:sz="0" w:space="0" w:color="auto"/>
        <w:right w:val="none" w:sz="0" w:space="0" w:color="auto"/>
      </w:divBdr>
    </w:div>
    <w:div w:id="123081086">
      <w:bodyDiv w:val="1"/>
      <w:marLeft w:val="0"/>
      <w:marRight w:val="0"/>
      <w:marTop w:val="0"/>
      <w:marBottom w:val="0"/>
      <w:divBdr>
        <w:top w:val="none" w:sz="0" w:space="0" w:color="auto"/>
        <w:left w:val="none" w:sz="0" w:space="0" w:color="auto"/>
        <w:bottom w:val="none" w:sz="0" w:space="0" w:color="auto"/>
        <w:right w:val="none" w:sz="0" w:space="0" w:color="auto"/>
      </w:divBdr>
    </w:div>
    <w:div w:id="167722982">
      <w:bodyDiv w:val="1"/>
      <w:marLeft w:val="0"/>
      <w:marRight w:val="0"/>
      <w:marTop w:val="0"/>
      <w:marBottom w:val="0"/>
      <w:divBdr>
        <w:top w:val="none" w:sz="0" w:space="0" w:color="auto"/>
        <w:left w:val="none" w:sz="0" w:space="0" w:color="auto"/>
        <w:bottom w:val="none" w:sz="0" w:space="0" w:color="auto"/>
        <w:right w:val="none" w:sz="0" w:space="0" w:color="auto"/>
      </w:divBdr>
    </w:div>
    <w:div w:id="169107237">
      <w:bodyDiv w:val="1"/>
      <w:marLeft w:val="0"/>
      <w:marRight w:val="0"/>
      <w:marTop w:val="0"/>
      <w:marBottom w:val="0"/>
      <w:divBdr>
        <w:top w:val="none" w:sz="0" w:space="0" w:color="auto"/>
        <w:left w:val="none" w:sz="0" w:space="0" w:color="auto"/>
        <w:bottom w:val="none" w:sz="0" w:space="0" w:color="auto"/>
        <w:right w:val="none" w:sz="0" w:space="0" w:color="auto"/>
      </w:divBdr>
    </w:div>
    <w:div w:id="172035680">
      <w:bodyDiv w:val="1"/>
      <w:marLeft w:val="0"/>
      <w:marRight w:val="0"/>
      <w:marTop w:val="0"/>
      <w:marBottom w:val="0"/>
      <w:divBdr>
        <w:top w:val="none" w:sz="0" w:space="0" w:color="auto"/>
        <w:left w:val="none" w:sz="0" w:space="0" w:color="auto"/>
        <w:bottom w:val="none" w:sz="0" w:space="0" w:color="auto"/>
        <w:right w:val="none" w:sz="0" w:space="0" w:color="auto"/>
      </w:divBdr>
    </w:div>
    <w:div w:id="209460678">
      <w:bodyDiv w:val="1"/>
      <w:marLeft w:val="0"/>
      <w:marRight w:val="0"/>
      <w:marTop w:val="0"/>
      <w:marBottom w:val="0"/>
      <w:divBdr>
        <w:top w:val="none" w:sz="0" w:space="0" w:color="auto"/>
        <w:left w:val="none" w:sz="0" w:space="0" w:color="auto"/>
        <w:bottom w:val="none" w:sz="0" w:space="0" w:color="auto"/>
        <w:right w:val="none" w:sz="0" w:space="0" w:color="auto"/>
      </w:divBdr>
      <w:divsChild>
        <w:div w:id="134026063">
          <w:marLeft w:val="0"/>
          <w:marRight w:val="0"/>
          <w:marTop w:val="0"/>
          <w:marBottom w:val="0"/>
          <w:divBdr>
            <w:top w:val="none" w:sz="0" w:space="0" w:color="auto"/>
            <w:left w:val="none" w:sz="0" w:space="0" w:color="auto"/>
            <w:bottom w:val="none" w:sz="0" w:space="0" w:color="auto"/>
            <w:right w:val="none" w:sz="0" w:space="0" w:color="auto"/>
          </w:divBdr>
        </w:div>
        <w:div w:id="208498943">
          <w:marLeft w:val="0"/>
          <w:marRight w:val="0"/>
          <w:marTop w:val="0"/>
          <w:marBottom w:val="0"/>
          <w:divBdr>
            <w:top w:val="none" w:sz="0" w:space="0" w:color="auto"/>
            <w:left w:val="none" w:sz="0" w:space="0" w:color="auto"/>
            <w:bottom w:val="none" w:sz="0" w:space="0" w:color="auto"/>
            <w:right w:val="none" w:sz="0" w:space="0" w:color="auto"/>
          </w:divBdr>
        </w:div>
        <w:div w:id="426200050">
          <w:marLeft w:val="0"/>
          <w:marRight w:val="0"/>
          <w:marTop w:val="0"/>
          <w:marBottom w:val="0"/>
          <w:divBdr>
            <w:top w:val="none" w:sz="0" w:space="0" w:color="auto"/>
            <w:left w:val="none" w:sz="0" w:space="0" w:color="auto"/>
            <w:bottom w:val="none" w:sz="0" w:space="0" w:color="auto"/>
            <w:right w:val="none" w:sz="0" w:space="0" w:color="auto"/>
          </w:divBdr>
        </w:div>
        <w:div w:id="986518546">
          <w:marLeft w:val="0"/>
          <w:marRight w:val="0"/>
          <w:marTop w:val="0"/>
          <w:marBottom w:val="0"/>
          <w:divBdr>
            <w:top w:val="none" w:sz="0" w:space="0" w:color="auto"/>
            <w:left w:val="none" w:sz="0" w:space="0" w:color="auto"/>
            <w:bottom w:val="none" w:sz="0" w:space="0" w:color="auto"/>
            <w:right w:val="none" w:sz="0" w:space="0" w:color="auto"/>
          </w:divBdr>
        </w:div>
      </w:divsChild>
    </w:div>
    <w:div w:id="214321486">
      <w:bodyDiv w:val="1"/>
      <w:marLeft w:val="0"/>
      <w:marRight w:val="0"/>
      <w:marTop w:val="0"/>
      <w:marBottom w:val="0"/>
      <w:divBdr>
        <w:top w:val="none" w:sz="0" w:space="0" w:color="auto"/>
        <w:left w:val="none" w:sz="0" w:space="0" w:color="auto"/>
        <w:bottom w:val="none" w:sz="0" w:space="0" w:color="auto"/>
        <w:right w:val="none" w:sz="0" w:space="0" w:color="auto"/>
      </w:divBdr>
    </w:div>
    <w:div w:id="216212690">
      <w:bodyDiv w:val="1"/>
      <w:marLeft w:val="0"/>
      <w:marRight w:val="0"/>
      <w:marTop w:val="0"/>
      <w:marBottom w:val="0"/>
      <w:divBdr>
        <w:top w:val="none" w:sz="0" w:space="0" w:color="auto"/>
        <w:left w:val="none" w:sz="0" w:space="0" w:color="auto"/>
        <w:bottom w:val="none" w:sz="0" w:space="0" w:color="auto"/>
        <w:right w:val="none" w:sz="0" w:space="0" w:color="auto"/>
      </w:divBdr>
    </w:div>
    <w:div w:id="238443584">
      <w:bodyDiv w:val="1"/>
      <w:marLeft w:val="0"/>
      <w:marRight w:val="0"/>
      <w:marTop w:val="0"/>
      <w:marBottom w:val="0"/>
      <w:divBdr>
        <w:top w:val="none" w:sz="0" w:space="0" w:color="auto"/>
        <w:left w:val="none" w:sz="0" w:space="0" w:color="auto"/>
        <w:bottom w:val="none" w:sz="0" w:space="0" w:color="auto"/>
        <w:right w:val="none" w:sz="0" w:space="0" w:color="auto"/>
      </w:divBdr>
    </w:div>
    <w:div w:id="240872250">
      <w:bodyDiv w:val="1"/>
      <w:marLeft w:val="0"/>
      <w:marRight w:val="0"/>
      <w:marTop w:val="0"/>
      <w:marBottom w:val="0"/>
      <w:divBdr>
        <w:top w:val="none" w:sz="0" w:space="0" w:color="auto"/>
        <w:left w:val="none" w:sz="0" w:space="0" w:color="auto"/>
        <w:bottom w:val="none" w:sz="0" w:space="0" w:color="auto"/>
        <w:right w:val="none" w:sz="0" w:space="0" w:color="auto"/>
      </w:divBdr>
    </w:div>
    <w:div w:id="249706482">
      <w:bodyDiv w:val="1"/>
      <w:marLeft w:val="0"/>
      <w:marRight w:val="0"/>
      <w:marTop w:val="0"/>
      <w:marBottom w:val="0"/>
      <w:divBdr>
        <w:top w:val="none" w:sz="0" w:space="0" w:color="auto"/>
        <w:left w:val="none" w:sz="0" w:space="0" w:color="auto"/>
        <w:bottom w:val="none" w:sz="0" w:space="0" w:color="auto"/>
        <w:right w:val="none" w:sz="0" w:space="0" w:color="auto"/>
      </w:divBdr>
    </w:div>
    <w:div w:id="285281746">
      <w:bodyDiv w:val="1"/>
      <w:marLeft w:val="0"/>
      <w:marRight w:val="0"/>
      <w:marTop w:val="0"/>
      <w:marBottom w:val="0"/>
      <w:divBdr>
        <w:top w:val="none" w:sz="0" w:space="0" w:color="auto"/>
        <w:left w:val="none" w:sz="0" w:space="0" w:color="auto"/>
        <w:bottom w:val="none" w:sz="0" w:space="0" w:color="auto"/>
        <w:right w:val="none" w:sz="0" w:space="0" w:color="auto"/>
      </w:divBdr>
      <w:divsChild>
        <w:div w:id="367415075">
          <w:marLeft w:val="446"/>
          <w:marRight w:val="0"/>
          <w:marTop w:val="96"/>
          <w:marBottom w:val="120"/>
          <w:divBdr>
            <w:top w:val="none" w:sz="0" w:space="0" w:color="auto"/>
            <w:left w:val="none" w:sz="0" w:space="0" w:color="auto"/>
            <w:bottom w:val="none" w:sz="0" w:space="0" w:color="auto"/>
            <w:right w:val="none" w:sz="0" w:space="0" w:color="auto"/>
          </w:divBdr>
        </w:div>
        <w:div w:id="925919240">
          <w:marLeft w:val="446"/>
          <w:marRight w:val="0"/>
          <w:marTop w:val="96"/>
          <w:marBottom w:val="120"/>
          <w:divBdr>
            <w:top w:val="none" w:sz="0" w:space="0" w:color="auto"/>
            <w:left w:val="none" w:sz="0" w:space="0" w:color="auto"/>
            <w:bottom w:val="none" w:sz="0" w:space="0" w:color="auto"/>
            <w:right w:val="none" w:sz="0" w:space="0" w:color="auto"/>
          </w:divBdr>
        </w:div>
      </w:divsChild>
    </w:div>
    <w:div w:id="296879263">
      <w:bodyDiv w:val="1"/>
      <w:marLeft w:val="0"/>
      <w:marRight w:val="0"/>
      <w:marTop w:val="0"/>
      <w:marBottom w:val="0"/>
      <w:divBdr>
        <w:top w:val="none" w:sz="0" w:space="0" w:color="auto"/>
        <w:left w:val="none" w:sz="0" w:space="0" w:color="auto"/>
        <w:bottom w:val="none" w:sz="0" w:space="0" w:color="auto"/>
        <w:right w:val="none" w:sz="0" w:space="0" w:color="auto"/>
      </w:divBdr>
      <w:divsChild>
        <w:div w:id="307981640">
          <w:marLeft w:val="446"/>
          <w:marRight w:val="0"/>
          <w:marTop w:val="106"/>
          <w:marBottom w:val="120"/>
          <w:divBdr>
            <w:top w:val="none" w:sz="0" w:space="0" w:color="auto"/>
            <w:left w:val="none" w:sz="0" w:space="0" w:color="auto"/>
            <w:bottom w:val="none" w:sz="0" w:space="0" w:color="auto"/>
            <w:right w:val="none" w:sz="0" w:space="0" w:color="auto"/>
          </w:divBdr>
        </w:div>
        <w:div w:id="1506627006">
          <w:marLeft w:val="446"/>
          <w:marRight w:val="0"/>
          <w:marTop w:val="106"/>
          <w:marBottom w:val="120"/>
          <w:divBdr>
            <w:top w:val="none" w:sz="0" w:space="0" w:color="auto"/>
            <w:left w:val="none" w:sz="0" w:space="0" w:color="auto"/>
            <w:bottom w:val="none" w:sz="0" w:space="0" w:color="auto"/>
            <w:right w:val="none" w:sz="0" w:space="0" w:color="auto"/>
          </w:divBdr>
        </w:div>
      </w:divsChild>
    </w:div>
    <w:div w:id="297342789">
      <w:bodyDiv w:val="1"/>
      <w:marLeft w:val="0"/>
      <w:marRight w:val="0"/>
      <w:marTop w:val="0"/>
      <w:marBottom w:val="0"/>
      <w:divBdr>
        <w:top w:val="none" w:sz="0" w:space="0" w:color="auto"/>
        <w:left w:val="none" w:sz="0" w:space="0" w:color="auto"/>
        <w:bottom w:val="none" w:sz="0" w:space="0" w:color="auto"/>
        <w:right w:val="none" w:sz="0" w:space="0" w:color="auto"/>
      </w:divBdr>
    </w:div>
    <w:div w:id="298461721">
      <w:bodyDiv w:val="1"/>
      <w:marLeft w:val="0"/>
      <w:marRight w:val="0"/>
      <w:marTop w:val="0"/>
      <w:marBottom w:val="0"/>
      <w:divBdr>
        <w:top w:val="none" w:sz="0" w:space="0" w:color="auto"/>
        <w:left w:val="none" w:sz="0" w:space="0" w:color="auto"/>
        <w:bottom w:val="none" w:sz="0" w:space="0" w:color="auto"/>
        <w:right w:val="none" w:sz="0" w:space="0" w:color="auto"/>
      </w:divBdr>
    </w:div>
    <w:div w:id="317196087">
      <w:bodyDiv w:val="1"/>
      <w:marLeft w:val="0"/>
      <w:marRight w:val="0"/>
      <w:marTop w:val="0"/>
      <w:marBottom w:val="0"/>
      <w:divBdr>
        <w:top w:val="none" w:sz="0" w:space="0" w:color="auto"/>
        <w:left w:val="none" w:sz="0" w:space="0" w:color="auto"/>
        <w:bottom w:val="none" w:sz="0" w:space="0" w:color="auto"/>
        <w:right w:val="none" w:sz="0" w:space="0" w:color="auto"/>
      </w:divBdr>
      <w:divsChild>
        <w:div w:id="1046678308">
          <w:marLeft w:val="0"/>
          <w:marRight w:val="0"/>
          <w:marTop w:val="0"/>
          <w:marBottom w:val="0"/>
          <w:divBdr>
            <w:top w:val="none" w:sz="0" w:space="0" w:color="auto"/>
            <w:left w:val="none" w:sz="0" w:space="0" w:color="auto"/>
            <w:bottom w:val="none" w:sz="0" w:space="0" w:color="auto"/>
            <w:right w:val="none" w:sz="0" w:space="0" w:color="auto"/>
          </w:divBdr>
        </w:div>
      </w:divsChild>
    </w:div>
    <w:div w:id="336084406">
      <w:bodyDiv w:val="1"/>
      <w:marLeft w:val="0"/>
      <w:marRight w:val="0"/>
      <w:marTop w:val="0"/>
      <w:marBottom w:val="0"/>
      <w:divBdr>
        <w:top w:val="none" w:sz="0" w:space="0" w:color="auto"/>
        <w:left w:val="none" w:sz="0" w:space="0" w:color="auto"/>
        <w:bottom w:val="none" w:sz="0" w:space="0" w:color="auto"/>
        <w:right w:val="none" w:sz="0" w:space="0" w:color="auto"/>
      </w:divBdr>
    </w:div>
    <w:div w:id="338968363">
      <w:bodyDiv w:val="1"/>
      <w:marLeft w:val="0"/>
      <w:marRight w:val="0"/>
      <w:marTop w:val="0"/>
      <w:marBottom w:val="0"/>
      <w:divBdr>
        <w:top w:val="none" w:sz="0" w:space="0" w:color="auto"/>
        <w:left w:val="none" w:sz="0" w:space="0" w:color="auto"/>
        <w:bottom w:val="none" w:sz="0" w:space="0" w:color="auto"/>
        <w:right w:val="none" w:sz="0" w:space="0" w:color="auto"/>
      </w:divBdr>
    </w:div>
    <w:div w:id="341011170">
      <w:bodyDiv w:val="1"/>
      <w:marLeft w:val="0"/>
      <w:marRight w:val="0"/>
      <w:marTop w:val="0"/>
      <w:marBottom w:val="0"/>
      <w:divBdr>
        <w:top w:val="none" w:sz="0" w:space="0" w:color="auto"/>
        <w:left w:val="none" w:sz="0" w:space="0" w:color="auto"/>
        <w:bottom w:val="none" w:sz="0" w:space="0" w:color="auto"/>
        <w:right w:val="none" w:sz="0" w:space="0" w:color="auto"/>
      </w:divBdr>
    </w:div>
    <w:div w:id="341787599">
      <w:bodyDiv w:val="1"/>
      <w:marLeft w:val="0"/>
      <w:marRight w:val="0"/>
      <w:marTop w:val="0"/>
      <w:marBottom w:val="0"/>
      <w:divBdr>
        <w:top w:val="none" w:sz="0" w:space="0" w:color="auto"/>
        <w:left w:val="none" w:sz="0" w:space="0" w:color="auto"/>
        <w:bottom w:val="none" w:sz="0" w:space="0" w:color="auto"/>
        <w:right w:val="none" w:sz="0" w:space="0" w:color="auto"/>
      </w:divBdr>
    </w:div>
    <w:div w:id="341861699">
      <w:bodyDiv w:val="1"/>
      <w:marLeft w:val="0"/>
      <w:marRight w:val="0"/>
      <w:marTop w:val="0"/>
      <w:marBottom w:val="0"/>
      <w:divBdr>
        <w:top w:val="none" w:sz="0" w:space="0" w:color="auto"/>
        <w:left w:val="none" w:sz="0" w:space="0" w:color="auto"/>
        <w:bottom w:val="none" w:sz="0" w:space="0" w:color="auto"/>
        <w:right w:val="none" w:sz="0" w:space="0" w:color="auto"/>
      </w:divBdr>
    </w:div>
    <w:div w:id="343167721">
      <w:bodyDiv w:val="1"/>
      <w:marLeft w:val="0"/>
      <w:marRight w:val="0"/>
      <w:marTop w:val="0"/>
      <w:marBottom w:val="0"/>
      <w:divBdr>
        <w:top w:val="none" w:sz="0" w:space="0" w:color="auto"/>
        <w:left w:val="none" w:sz="0" w:space="0" w:color="auto"/>
        <w:bottom w:val="none" w:sz="0" w:space="0" w:color="auto"/>
        <w:right w:val="none" w:sz="0" w:space="0" w:color="auto"/>
      </w:divBdr>
    </w:div>
    <w:div w:id="343940654">
      <w:bodyDiv w:val="1"/>
      <w:marLeft w:val="0"/>
      <w:marRight w:val="0"/>
      <w:marTop w:val="0"/>
      <w:marBottom w:val="0"/>
      <w:divBdr>
        <w:top w:val="none" w:sz="0" w:space="0" w:color="auto"/>
        <w:left w:val="none" w:sz="0" w:space="0" w:color="auto"/>
        <w:bottom w:val="none" w:sz="0" w:space="0" w:color="auto"/>
        <w:right w:val="none" w:sz="0" w:space="0" w:color="auto"/>
      </w:divBdr>
      <w:divsChild>
        <w:div w:id="768894880">
          <w:marLeft w:val="0"/>
          <w:marRight w:val="0"/>
          <w:marTop w:val="0"/>
          <w:marBottom w:val="0"/>
          <w:divBdr>
            <w:top w:val="none" w:sz="0" w:space="0" w:color="auto"/>
            <w:left w:val="none" w:sz="0" w:space="0" w:color="auto"/>
            <w:bottom w:val="none" w:sz="0" w:space="0" w:color="auto"/>
            <w:right w:val="none" w:sz="0" w:space="0" w:color="auto"/>
          </w:divBdr>
        </w:div>
        <w:div w:id="1788818547">
          <w:marLeft w:val="0"/>
          <w:marRight w:val="0"/>
          <w:marTop w:val="0"/>
          <w:marBottom w:val="0"/>
          <w:divBdr>
            <w:top w:val="none" w:sz="0" w:space="0" w:color="auto"/>
            <w:left w:val="none" w:sz="0" w:space="0" w:color="auto"/>
            <w:bottom w:val="none" w:sz="0" w:space="0" w:color="auto"/>
            <w:right w:val="none" w:sz="0" w:space="0" w:color="auto"/>
          </w:divBdr>
        </w:div>
      </w:divsChild>
    </w:div>
    <w:div w:id="382947863">
      <w:bodyDiv w:val="1"/>
      <w:marLeft w:val="0"/>
      <w:marRight w:val="0"/>
      <w:marTop w:val="0"/>
      <w:marBottom w:val="0"/>
      <w:divBdr>
        <w:top w:val="none" w:sz="0" w:space="0" w:color="auto"/>
        <w:left w:val="none" w:sz="0" w:space="0" w:color="auto"/>
        <w:bottom w:val="none" w:sz="0" w:space="0" w:color="auto"/>
        <w:right w:val="none" w:sz="0" w:space="0" w:color="auto"/>
      </w:divBdr>
      <w:divsChild>
        <w:div w:id="581178403">
          <w:marLeft w:val="1166"/>
          <w:marRight w:val="0"/>
          <w:marTop w:val="77"/>
          <w:marBottom w:val="120"/>
          <w:divBdr>
            <w:top w:val="none" w:sz="0" w:space="0" w:color="auto"/>
            <w:left w:val="none" w:sz="0" w:space="0" w:color="auto"/>
            <w:bottom w:val="none" w:sz="0" w:space="0" w:color="auto"/>
            <w:right w:val="none" w:sz="0" w:space="0" w:color="auto"/>
          </w:divBdr>
        </w:div>
        <w:div w:id="988022771">
          <w:marLeft w:val="1166"/>
          <w:marRight w:val="0"/>
          <w:marTop w:val="77"/>
          <w:marBottom w:val="120"/>
          <w:divBdr>
            <w:top w:val="none" w:sz="0" w:space="0" w:color="auto"/>
            <w:left w:val="none" w:sz="0" w:space="0" w:color="auto"/>
            <w:bottom w:val="none" w:sz="0" w:space="0" w:color="auto"/>
            <w:right w:val="none" w:sz="0" w:space="0" w:color="auto"/>
          </w:divBdr>
        </w:div>
        <w:div w:id="1870029167">
          <w:marLeft w:val="1166"/>
          <w:marRight w:val="0"/>
          <w:marTop w:val="77"/>
          <w:marBottom w:val="120"/>
          <w:divBdr>
            <w:top w:val="none" w:sz="0" w:space="0" w:color="auto"/>
            <w:left w:val="none" w:sz="0" w:space="0" w:color="auto"/>
            <w:bottom w:val="none" w:sz="0" w:space="0" w:color="auto"/>
            <w:right w:val="none" w:sz="0" w:space="0" w:color="auto"/>
          </w:divBdr>
        </w:div>
      </w:divsChild>
    </w:div>
    <w:div w:id="396174775">
      <w:bodyDiv w:val="1"/>
      <w:marLeft w:val="0"/>
      <w:marRight w:val="0"/>
      <w:marTop w:val="0"/>
      <w:marBottom w:val="0"/>
      <w:divBdr>
        <w:top w:val="none" w:sz="0" w:space="0" w:color="auto"/>
        <w:left w:val="none" w:sz="0" w:space="0" w:color="auto"/>
        <w:bottom w:val="none" w:sz="0" w:space="0" w:color="auto"/>
        <w:right w:val="none" w:sz="0" w:space="0" w:color="auto"/>
      </w:divBdr>
    </w:div>
    <w:div w:id="423304150">
      <w:bodyDiv w:val="1"/>
      <w:marLeft w:val="0"/>
      <w:marRight w:val="0"/>
      <w:marTop w:val="0"/>
      <w:marBottom w:val="0"/>
      <w:divBdr>
        <w:top w:val="none" w:sz="0" w:space="0" w:color="auto"/>
        <w:left w:val="none" w:sz="0" w:space="0" w:color="auto"/>
        <w:bottom w:val="none" w:sz="0" w:space="0" w:color="auto"/>
        <w:right w:val="none" w:sz="0" w:space="0" w:color="auto"/>
      </w:divBdr>
      <w:divsChild>
        <w:div w:id="1551304735">
          <w:marLeft w:val="0"/>
          <w:marRight w:val="0"/>
          <w:marTop w:val="0"/>
          <w:marBottom w:val="0"/>
          <w:divBdr>
            <w:top w:val="none" w:sz="0" w:space="0" w:color="auto"/>
            <w:left w:val="none" w:sz="0" w:space="0" w:color="auto"/>
            <w:bottom w:val="none" w:sz="0" w:space="0" w:color="auto"/>
            <w:right w:val="none" w:sz="0" w:space="0" w:color="auto"/>
          </w:divBdr>
        </w:div>
        <w:div w:id="133375817">
          <w:marLeft w:val="0"/>
          <w:marRight w:val="0"/>
          <w:marTop w:val="0"/>
          <w:marBottom w:val="0"/>
          <w:divBdr>
            <w:top w:val="none" w:sz="0" w:space="0" w:color="auto"/>
            <w:left w:val="none" w:sz="0" w:space="0" w:color="auto"/>
            <w:bottom w:val="none" w:sz="0" w:space="0" w:color="auto"/>
            <w:right w:val="none" w:sz="0" w:space="0" w:color="auto"/>
          </w:divBdr>
        </w:div>
        <w:div w:id="884103101">
          <w:marLeft w:val="0"/>
          <w:marRight w:val="0"/>
          <w:marTop w:val="0"/>
          <w:marBottom w:val="0"/>
          <w:divBdr>
            <w:top w:val="none" w:sz="0" w:space="0" w:color="auto"/>
            <w:left w:val="none" w:sz="0" w:space="0" w:color="auto"/>
            <w:bottom w:val="none" w:sz="0" w:space="0" w:color="auto"/>
            <w:right w:val="none" w:sz="0" w:space="0" w:color="auto"/>
          </w:divBdr>
        </w:div>
        <w:div w:id="377750403">
          <w:marLeft w:val="0"/>
          <w:marRight w:val="0"/>
          <w:marTop w:val="0"/>
          <w:marBottom w:val="0"/>
          <w:divBdr>
            <w:top w:val="none" w:sz="0" w:space="0" w:color="auto"/>
            <w:left w:val="none" w:sz="0" w:space="0" w:color="auto"/>
            <w:bottom w:val="none" w:sz="0" w:space="0" w:color="auto"/>
            <w:right w:val="none" w:sz="0" w:space="0" w:color="auto"/>
          </w:divBdr>
        </w:div>
        <w:div w:id="1012532246">
          <w:marLeft w:val="0"/>
          <w:marRight w:val="0"/>
          <w:marTop w:val="0"/>
          <w:marBottom w:val="0"/>
          <w:divBdr>
            <w:top w:val="none" w:sz="0" w:space="0" w:color="auto"/>
            <w:left w:val="none" w:sz="0" w:space="0" w:color="auto"/>
            <w:bottom w:val="none" w:sz="0" w:space="0" w:color="auto"/>
            <w:right w:val="none" w:sz="0" w:space="0" w:color="auto"/>
          </w:divBdr>
        </w:div>
        <w:div w:id="1071806155">
          <w:marLeft w:val="0"/>
          <w:marRight w:val="0"/>
          <w:marTop w:val="0"/>
          <w:marBottom w:val="0"/>
          <w:divBdr>
            <w:top w:val="none" w:sz="0" w:space="0" w:color="auto"/>
            <w:left w:val="none" w:sz="0" w:space="0" w:color="auto"/>
            <w:bottom w:val="none" w:sz="0" w:space="0" w:color="auto"/>
            <w:right w:val="none" w:sz="0" w:space="0" w:color="auto"/>
          </w:divBdr>
        </w:div>
        <w:div w:id="32535695">
          <w:marLeft w:val="0"/>
          <w:marRight w:val="0"/>
          <w:marTop w:val="0"/>
          <w:marBottom w:val="0"/>
          <w:divBdr>
            <w:top w:val="none" w:sz="0" w:space="0" w:color="auto"/>
            <w:left w:val="none" w:sz="0" w:space="0" w:color="auto"/>
            <w:bottom w:val="none" w:sz="0" w:space="0" w:color="auto"/>
            <w:right w:val="none" w:sz="0" w:space="0" w:color="auto"/>
          </w:divBdr>
        </w:div>
        <w:div w:id="1204562946">
          <w:marLeft w:val="0"/>
          <w:marRight w:val="0"/>
          <w:marTop w:val="0"/>
          <w:marBottom w:val="0"/>
          <w:divBdr>
            <w:top w:val="none" w:sz="0" w:space="0" w:color="auto"/>
            <w:left w:val="none" w:sz="0" w:space="0" w:color="auto"/>
            <w:bottom w:val="none" w:sz="0" w:space="0" w:color="auto"/>
            <w:right w:val="none" w:sz="0" w:space="0" w:color="auto"/>
          </w:divBdr>
        </w:div>
        <w:div w:id="1299073248">
          <w:marLeft w:val="0"/>
          <w:marRight w:val="0"/>
          <w:marTop w:val="0"/>
          <w:marBottom w:val="0"/>
          <w:divBdr>
            <w:top w:val="none" w:sz="0" w:space="0" w:color="auto"/>
            <w:left w:val="none" w:sz="0" w:space="0" w:color="auto"/>
            <w:bottom w:val="none" w:sz="0" w:space="0" w:color="auto"/>
            <w:right w:val="none" w:sz="0" w:space="0" w:color="auto"/>
          </w:divBdr>
        </w:div>
        <w:div w:id="1479953504">
          <w:marLeft w:val="0"/>
          <w:marRight w:val="0"/>
          <w:marTop w:val="0"/>
          <w:marBottom w:val="0"/>
          <w:divBdr>
            <w:top w:val="none" w:sz="0" w:space="0" w:color="auto"/>
            <w:left w:val="none" w:sz="0" w:space="0" w:color="auto"/>
            <w:bottom w:val="none" w:sz="0" w:space="0" w:color="auto"/>
            <w:right w:val="none" w:sz="0" w:space="0" w:color="auto"/>
          </w:divBdr>
        </w:div>
      </w:divsChild>
    </w:div>
    <w:div w:id="447702057">
      <w:bodyDiv w:val="1"/>
      <w:marLeft w:val="0"/>
      <w:marRight w:val="0"/>
      <w:marTop w:val="0"/>
      <w:marBottom w:val="0"/>
      <w:divBdr>
        <w:top w:val="none" w:sz="0" w:space="0" w:color="auto"/>
        <w:left w:val="none" w:sz="0" w:space="0" w:color="auto"/>
        <w:bottom w:val="none" w:sz="0" w:space="0" w:color="auto"/>
        <w:right w:val="none" w:sz="0" w:space="0" w:color="auto"/>
      </w:divBdr>
      <w:divsChild>
        <w:div w:id="296381610">
          <w:marLeft w:val="0"/>
          <w:marRight w:val="0"/>
          <w:marTop w:val="0"/>
          <w:marBottom w:val="0"/>
          <w:divBdr>
            <w:top w:val="none" w:sz="0" w:space="0" w:color="auto"/>
            <w:left w:val="none" w:sz="0" w:space="0" w:color="auto"/>
            <w:bottom w:val="none" w:sz="0" w:space="0" w:color="auto"/>
            <w:right w:val="none" w:sz="0" w:space="0" w:color="auto"/>
          </w:divBdr>
        </w:div>
        <w:div w:id="379519576">
          <w:marLeft w:val="0"/>
          <w:marRight w:val="0"/>
          <w:marTop w:val="0"/>
          <w:marBottom w:val="0"/>
          <w:divBdr>
            <w:top w:val="none" w:sz="0" w:space="0" w:color="auto"/>
            <w:left w:val="none" w:sz="0" w:space="0" w:color="auto"/>
            <w:bottom w:val="none" w:sz="0" w:space="0" w:color="auto"/>
            <w:right w:val="none" w:sz="0" w:space="0" w:color="auto"/>
          </w:divBdr>
        </w:div>
        <w:div w:id="392394169">
          <w:marLeft w:val="0"/>
          <w:marRight w:val="0"/>
          <w:marTop w:val="0"/>
          <w:marBottom w:val="0"/>
          <w:divBdr>
            <w:top w:val="none" w:sz="0" w:space="0" w:color="auto"/>
            <w:left w:val="none" w:sz="0" w:space="0" w:color="auto"/>
            <w:bottom w:val="none" w:sz="0" w:space="0" w:color="auto"/>
            <w:right w:val="none" w:sz="0" w:space="0" w:color="auto"/>
          </w:divBdr>
        </w:div>
        <w:div w:id="918439634">
          <w:marLeft w:val="0"/>
          <w:marRight w:val="0"/>
          <w:marTop w:val="0"/>
          <w:marBottom w:val="0"/>
          <w:divBdr>
            <w:top w:val="none" w:sz="0" w:space="0" w:color="auto"/>
            <w:left w:val="none" w:sz="0" w:space="0" w:color="auto"/>
            <w:bottom w:val="none" w:sz="0" w:space="0" w:color="auto"/>
            <w:right w:val="none" w:sz="0" w:space="0" w:color="auto"/>
          </w:divBdr>
        </w:div>
        <w:div w:id="1597245548">
          <w:marLeft w:val="0"/>
          <w:marRight w:val="0"/>
          <w:marTop w:val="0"/>
          <w:marBottom w:val="0"/>
          <w:divBdr>
            <w:top w:val="none" w:sz="0" w:space="0" w:color="auto"/>
            <w:left w:val="none" w:sz="0" w:space="0" w:color="auto"/>
            <w:bottom w:val="none" w:sz="0" w:space="0" w:color="auto"/>
            <w:right w:val="none" w:sz="0" w:space="0" w:color="auto"/>
          </w:divBdr>
        </w:div>
        <w:div w:id="1760563579">
          <w:marLeft w:val="0"/>
          <w:marRight w:val="0"/>
          <w:marTop w:val="0"/>
          <w:marBottom w:val="0"/>
          <w:divBdr>
            <w:top w:val="none" w:sz="0" w:space="0" w:color="auto"/>
            <w:left w:val="none" w:sz="0" w:space="0" w:color="auto"/>
            <w:bottom w:val="none" w:sz="0" w:space="0" w:color="auto"/>
            <w:right w:val="none" w:sz="0" w:space="0" w:color="auto"/>
          </w:divBdr>
        </w:div>
      </w:divsChild>
    </w:div>
    <w:div w:id="468208064">
      <w:bodyDiv w:val="1"/>
      <w:marLeft w:val="0"/>
      <w:marRight w:val="0"/>
      <w:marTop w:val="0"/>
      <w:marBottom w:val="0"/>
      <w:divBdr>
        <w:top w:val="none" w:sz="0" w:space="0" w:color="auto"/>
        <w:left w:val="none" w:sz="0" w:space="0" w:color="auto"/>
        <w:bottom w:val="none" w:sz="0" w:space="0" w:color="auto"/>
        <w:right w:val="none" w:sz="0" w:space="0" w:color="auto"/>
      </w:divBdr>
    </w:div>
    <w:div w:id="482702584">
      <w:bodyDiv w:val="1"/>
      <w:marLeft w:val="0"/>
      <w:marRight w:val="0"/>
      <w:marTop w:val="0"/>
      <w:marBottom w:val="0"/>
      <w:divBdr>
        <w:top w:val="none" w:sz="0" w:space="0" w:color="auto"/>
        <w:left w:val="none" w:sz="0" w:space="0" w:color="auto"/>
        <w:bottom w:val="none" w:sz="0" w:space="0" w:color="auto"/>
        <w:right w:val="none" w:sz="0" w:space="0" w:color="auto"/>
      </w:divBdr>
      <w:divsChild>
        <w:div w:id="225339162">
          <w:marLeft w:val="720"/>
          <w:marRight w:val="0"/>
          <w:marTop w:val="86"/>
          <w:marBottom w:val="120"/>
          <w:divBdr>
            <w:top w:val="none" w:sz="0" w:space="0" w:color="auto"/>
            <w:left w:val="none" w:sz="0" w:space="0" w:color="auto"/>
            <w:bottom w:val="none" w:sz="0" w:space="0" w:color="auto"/>
            <w:right w:val="none" w:sz="0" w:space="0" w:color="auto"/>
          </w:divBdr>
        </w:div>
        <w:div w:id="742142448">
          <w:marLeft w:val="720"/>
          <w:marRight w:val="0"/>
          <w:marTop w:val="86"/>
          <w:marBottom w:val="120"/>
          <w:divBdr>
            <w:top w:val="none" w:sz="0" w:space="0" w:color="auto"/>
            <w:left w:val="none" w:sz="0" w:space="0" w:color="auto"/>
            <w:bottom w:val="none" w:sz="0" w:space="0" w:color="auto"/>
            <w:right w:val="none" w:sz="0" w:space="0" w:color="auto"/>
          </w:divBdr>
        </w:div>
        <w:div w:id="1184712255">
          <w:marLeft w:val="720"/>
          <w:marRight w:val="0"/>
          <w:marTop w:val="86"/>
          <w:marBottom w:val="120"/>
          <w:divBdr>
            <w:top w:val="none" w:sz="0" w:space="0" w:color="auto"/>
            <w:left w:val="none" w:sz="0" w:space="0" w:color="auto"/>
            <w:bottom w:val="none" w:sz="0" w:space="0" w:color="auto"/>
            <w:right w:val="none" w:sz="0" w:space="0" w:color="auto"/>
          </w:divBdr>
        </w:div>
        <w:div w:id="1202521541">
          <w:marLeft w:val="720"/>
          <w:marRight w:val="0"/>
          <w:marTop w:val="86"/>
          <w:marBottom w:val="120"/>
          <w:divBdr>
            <w:top w:val="none" w:sz="0" w:space="0" w:color="auto"/>
            <w:left w:val="none" w:sz="0" w:space="0" w:color="auto"/>
            <w:bottom w:val="none" w:sz="0" w:space="0" w:color="auto"/>
            <w:right w:val="none" w:sz="0" w:space="0" w:color="auto"/>
          </w:divBdr>
        </w:div>
        <w:div w:id="1614482267">
          <w:marLeft w:val="720"/>
          <w:marRight w:val="0"/>
          <w:marTop w:val="86"/>
          <w:marBottom w:val="120"/>
          <w:divBdr>
            <w:top w:val="none" w:sz="0" w:space="0" w:color="auto"/>
            <w:left w:val="none" w:sz="0" w:space="0" w:color="auto"/>
            <w:bottom w:val="none" w:sz="0" w:space="0" w:color="auto"/>
            <w:right w:val="none" w:sz="0" w:space="0" w:color="auto"/>
          </w:divBdr>
        </w:div>
      </w:divsChild>
    </w:div>
    <w:div w:id="491986277">
      <w:bodyDiv w:val="1"/>
      <w:marLeft w:val="0"/>
      <w:marRight w:val="0"/>
      <w:marTop w:val="0"/>
      <w:marBottom w:val="0"/>
      <w:divBdr>
        <w:top w:val="none" w:sz="0" w:space="0" w:color="auto"/>
        <w:left w:val="none" w:sz="0" w:space="0" w:color="auto"/>
        <w:bottom w:val="none" w:sz="0" w:space="0" w:color="auto"/>
        <w:right w:val="none" w:sz="0" w:space="0" w:color="auto"/>
      </w:divBdr>
    </w:div>
    <w:div w:id="504365729">
      <w:bodyDiv w:val="1"/>
      <w:marLeft w:val="0"/>
      <w:marRight w:val="0"/>
      <w:marTop w:val="0"/>
      <w:marBottom w:val="0"/>
      <w:divBdr>
        <w:top w:val="none" w:sz="0" w:space="0" w:color="auto"/>
        <w:left w:val="none" w:sz="0" w:space="0" w:color="auto"/>
        <w:bottom w:val="none" w:sz="0" w:space="0" w:color="auto"/>
        <w:right w:val="none" w:sz="0" w:space="0" w:color="auto"/>
      </w:divBdr>
    </w:div>
    <w:div w:id="508252499">
      <w:bodyDiv w:val="1"/>
      <w:marLeft w:val="0"/>
      <w:marRight w:val="0"/>
      <w:marTop w:val="0"/>
      <w:marBottom w:val="0"/>
      <w:divBdr>
        <w:top w:val="none" w:sz="0" w:space="0" w:color="auto"/>
        <w:left w:val="none" w:sz="0" w:space="0" w:color="auto"/>
        <w:bottom w:val="none" w:sz="0" w:space="0" w:color="auto"/>
        <w:right w:val="none" w:sz="0" w:space="0" w:color="auto"/>
      </w:divBdr>
      <w:divsChild>
        <w:div w:id="88737004">
          <w:marLeft w:val="0"/>
          <w:marRight w:val="0"/>
          <w:marTop w:val="0"/>
          <w:marBottom w:val="0"/>
          <w:divBdr>
            <w:top w:val="none" w:sz="0" w:space="0" w:color="auto"/>
            <w:left w:val="none" w:sz="0" w:space="0" w:color="auto"/>
            <w:bottom w:val="none" w:sz="0" w:space="0" w:color="auto"/>
            <w:right w:val="none" w:sz="0" w:space="0" w:color="auto"/>
          </w:divBdr>
        </w:div>
        <w:div w:id="88897071">
          <w:marLeft w:val="0"/>
          <w:marRight w:val="0"/>
          <w:marTop w:val="0"/>
          <w:marBottom w:val="0"/>
          <w:divBdr>
            <w:top w:val="none" w:sz="0" w:space="0" w:color="auto"/>
            <w:left w:val="none" w:sz="0" w:space="0" w:color="auto"/>
            <w:bottom w:val="none" w:sz="0" w:space="0" w:color="auto"/>
            <w:right w:val="none" w:sz="0" w:space="0" w:color="auto"/>
          </w:divBdr>
        </w:div>
        <w:div w:id="189538345">
          <w:marLeft w:val="0"/>
          <w:marRight w:val="0"/>
          <w:marTop w:val="0"/>
          <w:marBottom w:val="0"/>
          <w:divBdr>
            <w:top w:val="none" w:sz="0" w:space="0" w:color="auto"/>
            <w:left w:val="none" w:sz="0" w:space="0" w:color="auto"/>
            <w:bottom w:val="none" w:sz="0" w:space="0" w:color="auto"/>
            <w:right w:val="none" w:sz="0" w:space="0" w:color="auto"/>
          </w:divBdr>
        </w:div>
        <w:div w:id="554661562">
          <w:marLeft w:val="0"/>
          <w:marRight w:val="0"/>
          <w:marTop w:val="0"/>
          <w:marBottom w:val="0"/>
          <w:divBdr>
            <w:top w:val="none" w:sz="0" w:space="0" w:color="auto"/>
            <w:left w:val="none" w:sz="0" w:space="0" w:color="auto"/>
            <w:bottom w:val="none" w:sz="0" w:space="0" w:color="auto"/>
            <w:right w:val="none" w:sz="0" w:space="0" w:color="auto"/>
          </w:divBdr>
        </w:div>
        <w:div w:id="1787385593">
          <w:marLeft w:val="0"/>
          <w:marRight w:val="0"/>
          <w:marTop w:val="0"/>
          <w:marBottom w:val="0"/>
          <w:divBdr>
            <w:top w:val="none" w:sz="0" w:space="0" w:color="auto"/>
            <w:left w:val="none" w:sz="0" w:space="0" w:color="auto"/>
            <w:bottom w:val="none" w:sz="0" w:space="0" w:color="auto"/>
            <w:right w:val="none" w:sz="0" w:space="0" w:color="auto"/>
          </w:divBdr>
        </w:div>
        <w:div w:id="1831560996">
          <w:marLeft w:val="0"/>
          <w:marRight w:val="0"/>
          <w:marTop w:val="0"/>
          <w:marBottom w:val="0"/>
          <w:divBdr>
            <w:top w:val="none" w:sz="0" w:space="0" w:color="auto"/>
            <w:left w:val="none" w:sz="0" w:space="0" w:color="auto"/>
            <w:bottom w:val="none" w:sz="0" w:space="0" w:color="auto"/>
            <w:right w:val="none" w:sz="0" w:space="0" w:color="auto"/>
          </w:divBdr>
        </w:div>
      </w:divsChild>
    </w:div>
    <w:div w:id="525211966">
      <w:bodyDiv w:val="1"/>
      <w:marLeft w:val="0"/>
      <w:marRight w:val="0"/>
      <w:marTop w:val="0"/>
      <w:marBottom w:val="0"/>
      <w:divBdr>
        <w:top w:val="none" w:sz="0" w:space="0" w:color="auto"/>
        <w:left w:val="none" w:sz="0" w:space="0" w:color="auto"/>
        <w:bottom w:val="none" w:sz="0" w:space="0" w:color="auto"/>
        <w:right w:val="none" w:sz="0" w:space="0" w:color="auto"/>
      </w:divBdr>
    </w:div>
    <w:div w:id="543636230">
      <w:bodyDiv w:val="1"/>
      <w:marLeft w:val="0"/>
      <w:marRight w:val="0"/>
      <w:marTop w:val="0"/>
      <w:marBottom w:val="0"/>
      <w:divBdr>
        <w:top w:val="none" w:sz="0" w:space="0" w:color="auto"/>
        <w:left w:val="none" w:sz="0" w:space="0" w:color="auto"/>
        <w:bottom w:val="none" w:sz="0" w:space="0" w:color="auto"/>
        <w:right w:val="none" w:sz="0" w:space="0" w:color="auto"/>
      </w:divBdr>
    </w:div>
    <w:div w:id="562251265">
      <w:bodyDiv w:val="1"/>
      <w:marLeft w:val="0"/>
      <w:marRight w:val="0"/>
      <w:marTop w:val="0"/>
      <w:marBottom w:val="0"/>
      <w:divBdr>
        <w:top w:val="none" w:sz="0" w:space="0" w:color="auto"/>
        <w:left w:val="none" w:sz="0" w:space="0" w:color="auto"/>
        <w:bottom w:val="none" w:sz="0" w:space="0" w:color="auto"/>
        <w:right w:val="none" w:sz="0" w:space="0" w:color="auto"/>
      </w:divBdr>
    </w:div>
    <w:div w:id="566652958">
      <w:bodyDiv w:val="1"/>
      <w:marLeft w:val="0"/>
      <w:marRight w:val="0"/>
      <w:marTop w:val="0"/>
      <w:marBottom w:val="0"/>
      <w:divBdr>
        <w:top w:val="none" w:sz="0" w:space="0" w:color="auto"/>
        <w:left w:val="none" w:sz="0" w:space="0" w:color="auto"/>
        <w:bottom w:val="none" w:sz="0" w:space="0" w:color="auto"/>
        <w:right w:val="none" w:sz="0" w:space="0" w:color="auto"/>
      </w:divBdr>
    </w:div>
    <w:div w:id="577977833">
      <w:bodyDiv w:val="1"/>
      <w:marLeft w:val="0"/>
      <w:marRight w:val="0"/>
      <w:marTop w:val="0"/>
      <w:marBottom w:val="0"/>
      <w:divBdr>
        <w:top w:val="none" w:sz="0" w:space="0" w:color="auto"/>
        <w:left w:val="none" w:sz="0" w:space="0" w:color="auto"/>
        <w:bottom w:val="none" w:sz="0" w:space="0" w:color="auto"/>
        <w:right w:val="none" w:sz="0" w:space="0" w:color="auto"/>
      </w:divBdr>
    </w:div>
    <w:div w:id="589582708">
      <w:bodyDiv w:val="1"/>
      <w:marLeft w:val="0"/>
      <w:marRight w:val="0"/>
      <w:marTop w:val="0"/>
      <w:marBottom w:val="0"/>
      <w:divBdr>
        <w:top w:val="none" w:sz="0" w:space="0" w:color="auto"/>
        <w:left w:val="none" w:sz="0" w:space="0" w:color="auto"/>
        <w:bottom w:val="none" w:sz="0" w:space="0" w:color="auto"/>
        <w:right w:val="none" w:sz="0" w:space="0" w:color="auto"/>
      </w:divBdr>
    </w:div>
    <w:div w:id="607739116">
      <w:bodyDiv w:val="1"/>
      <w:marLeft w:val="0"/>
      <w:marRight w:val="0"/>
      <w:marTop w:val="0"/>
      <w:marBottom w:val="0"/>
      <w:divBdr>
        <w:top w:val="none" w:sz="0" w:space="0" w:color="auto"/>
        <w:left w:val="none" w:sz="0" w:space="0" w:color="auto"/>
        <w:bottom w:val="none" w:sz="0" w:space="0" w:color="auto"/>
        <w:right w:val="none" w:sz="0" w:space="0" w:color="auto"/>
      </w:divBdr>
    </w:div>
    <w:div w:id="612589235">
      <w:bodyDiv w:val="1"/>
      <w:marLeft w:val="0"/>
      <w:marRight w:val="0"/>
      <w:marTop w:val="0"/>
      <w:marBottom w:val="0"/>
      <w:divBdr>
        <w:top w:val="none" w:sz="0" w:space="0" w:color="auto"/>
        <w:left w:val="none" w:sz="0" w:space="0" w:color="auto"/>
        <w:bottom w:val="none" w:sz="0" w:space="0" w:color="auto"/>
        <w:right w:val="none" w:sz="0" w:space="0" w:color="auto"/>
      </w:divBdr>
    </w:div>
    <w:div w:id="657997929">
      <w:bodyDiv w:val="1"/>
      <w:marLeft w:val="0"/>
      <w:marRight w:val="0"/>
      <w:marTop w:val="0"/>
      <w:marBottom w:val="0"/>
      <w:divBdr>
        <w:top w:val="none" w:sz="0" w:space="0" w:color="auto"/>
        <w:left w:val="none" w:sz="0" w:space="0" w:color="auto"/>
        <w:bottom w:val="none" w:sz="0" w:space="0" w:color="auto"/>
        <w:right w:val="none" w:sz="0" w:space="0" w:color="auto"/>
      </w:divBdr>
    </w:div>
    <w:div w:id="671758119">
      <w:bodyDiv w:val="1"/>
      <w:marLeft w:val="0"/>
      <w:marRight w:val="0"/>
      <w:marTop w:val="0"/>
      <w:marBottom w:val="0"/>
      <w:divBdr>
        <w:top w:val="none" w:sz="0" w:space="0" w:color="auto"/>
        <w:left w:val="none" w:sz="0" w:space="0" w:color="auto"/>
        <w:bottom w:val="none" w:sz="0" w:space="0" w:color="auto"/>
        <w:right w:val="none" w:sz="0" w:space="0" w:color="auto"/>
      </w:divBdr>
    </w:div>
    <w:div w:id="681126924">
      <w:bodyDiv w:val="1"/>
      <w:marLeft w:val="0"/>
      <w:marRight w:val="0"/>
      <w:marTop w:val="0"/>
      <w:marBottom w:val="0"/>
      <w:divBdr>
        <w:top w:val="none" w:sz="0" w:space="0" w:color="auto"/>
        <w:left w:val="none" w:sz="0" w:space="0" w:color="auto"/>
        <w:bottom w:val="none" w:sz="0" w:space="0" w:color="auto"/>
        <w:right w:val="none" w:sz="0" w:space="0" w:color="auto"/>
      </w:divBdr>
    </w:div>
    <w:div w:id="702098095">
      <w:bodyDiv w:val="1"/>
      <w:marLeft w:val="0"/>
      <w:marRight w:val="0"/>
      <w:marTop w:val="0"/>
      <w:marBottom w:val="0"/>
      <w:divBdr>
        <w:top w:val="none" w:sz="0" w:space="0" w:color="auto"/>
        <w:left w:val="none" w:sz="0" w:space="0" w:color="auto"/>
        <w:bottom w:val="none" w:sz="0" w:space="0" w:color="auto"/>
        <w:right w:val="none" w:sz="0" w:space="0" w:color="auto"/>
      </w:divBdr>
    </w:div>
    <w:div w:id="730273703">
      <w:bodyDiv w:val="1"/>
      <w:marLeft w:val="0"/>
      <w:marRight w:val="0"/>
      <w:marTop w:val="0"/>
      <w:marBottom w:val="0"/>
      <w:divBdr>
        <w:top w:val="none" w:sz="0" w:space="0" w:color="auto"/>
        <w:left w:val="none" w:sz="0" w:space="0" w:color="auto"/>
        <w:bottom w:val="none" w:sz="0" w:space="0" w:color="auto"/>
        <w:right w:val="none" w:sz="0" w:space="0" w:color="auto"/>
      </w:divBdr>
    </w:div>
    <w:div w:id="743375552">
      <w:bodyDiv w:val="1"/>
      <w:marLeft w:val="0"/>
      <w:marRight w:val="0"/>
      <w:marTop w:val="0"/>
      <w:marBottom w:val="0"/>
      <w:divBdr>
        <w:top w:val="none" w:sz="0" w:space="0" w:color="auto"/>
        <w:left w:val="none" w:sz="0" w:space="0" w:color="auto"/>
        <w:bottom w:val="none" w:sz="0" w:space="0" w:color="auto"/>
        <w:right w:val="none" w:sz="0" w:space="0" w:color="auto"/>
      </w:divBdr>
    </w:div>
    <w:div w:id="746223080">
      <w:bodyDiv w:val="1"/>
      <w:marLeft w:val="0"/>
      <w:marRight w:val="0"/>
      <w:marTop w:val="0"/>
      <w:marBottom w:val="0"/>
      <w:divBdr>
        <w:top w:val="none" w:sz="0" w:space="0" w:color="auto"/>
        <w:left w:val="none" w:sz="0" w:space="0" w:color="auto"/>
        <w:bottom w:val="none" w:sz="0" w:space="0" w:color="auto"/>
        <w:right w:val="none" w:sz="0" w:space="0" w:color="auto"/>
      </w:divBdr>
    </w:div>
    <w:div w:id="746999653">
      <w:bodyDiv w:val="1"/>
      <w:marLeft w:val="0"/>
      <w:marRight w:val="0"/>
      <w:marTop w:val="0"/>
      <w:marBottom w:val="0"/>
      <w:divBdr>
        <w:top w:val="none" w:sz="0" w:space="0" w:color="auto"/>
        <w:left w:val="none" w:sz="0" w:space="0" w:color="auto"/>
        <w:bottom w:val="none" w:sz="0" w:space="0" w:color="auto"/>
        <w:right w:val="none" w:sz="0" w:space="0" w:color="auto"/>
      </w:divBdr>
    </w:div>
    <w:div w:id="767887632">
      <w:bodyDiv w:val="1"/>
      <w:marLeft w:val="0"/>
      <w:marRight w:val="0"/>
      <w:marTop w:val="0"/>
      <w:marBottom w:val="0"/>
      <w:divBdr>
        <w:top w:val="none" w:sz="0" w:space="0" w:color="auto"/>
        <w:left w:val="none" w:sz="0" w:space="0" w:color="auto"/>
        <w:bottom w:val="none" w:sz="0" w:space="0" w:color="auto"/>
        <w:right w:val="none" w:sz="0" w:space="0" w:color="auto"/>
      </w:divBdr>
    </w:div>
    <w:div w:id="791175338">
      <w:bodyDiv w:val="1"/>
      <w:marLeft w:val="0"/>
      <w:marRight w:val="0"/>
      <w:marTop w:val="0"/>
      <w:marBottom w:val="0"/>
      <w:divBdr>
        <w:top w:val="none" w:sz="0" w:space="0" w:color="auto"/>
        <w:left w:val="none" w:sz="0" w:space="0" w:color="auto"/>
        <w:bottom w:val="none" w:sz="0" w:space="0" w:color="auto"/>
        <w:right w:val="none" w:sz="0" w:space="0" w:color="auto"/>
      </w:divBdr>
    </w:div>
    <w:div w:id="798693024">
      <w:bodyDiv w:val="1"/>
      <w:marLeft w:val="0"/>
      <w:marRight w:val="0"/>
      <w:marTop w:val="0"/>
      <w:marBottom w:val="0"/>
      <w:divBdr>
        <w:top w:val="none" w:sz="0" w:space="0" w:color="auto"/>
        <w:left w:val="none" w:sz="0" w:space="0" w:color="auto"/>
        <w:bottom w:val="none" w:sz="0" w:space="0" w:color="auto"/>
        <w:right w:val="none" w:sz="0" w:space="0" w:color="auto"/>
      </w:divBdr>
    </w:div>
    <w:div w:id="815488968">
      <w:bodyDiv w:val="1"/>
      <w:marLeft w:val="0"/>
      <w:marRight w:val="0"/>
      <w:marTop w:val="0"/>
      <w:marBottom w:val="0"/>
      <w:divBdr>
        <w:top w:val="none" w:sz="0" w:space="0" w:color="auto"/>
        <w:left w:val="none" w:sz="0" w:space="0" w:color="auto"/>
        <w:bottom w:val="none" w:sz="0" w:space="0" w:color="auto"/>
        <w:right w:val="none" w:sz="0" w:space="0" w:color="auto"/>
      </w:divBdr>
    </w:div>
    <w:div w:id="831145742">
      <w:bodyDiv w:val="1"/>
      <w:marLeft w:val="0"/>
      <w:marRight w:val="0"/>
      <w:marTop w:val="0"/>
      <w:marBottom w:val="0"/>
      <w:divBdr>
        <w:top w:val="none" w:sz="0" w:space="0" w:color="auto"/>
        <w:left w:val="none" w:sz="0" w:space="0" w:color="auto"/>
        <w:bottom w:val="none" w:sz="0" w:space="0" w:color="auto"/>
        <w:right w:val="none" w:sz="0" w:space="0" w:color="auto"/>
      </w:divBdr>
    </w:div>
    <w:div w:id="841429975">
      <w:bodyDiv w:val="1"/>
      <w:marLeft w:val="0"/>
      <w:marRight w:val="0"/>
      <w:marTop w:val="0"/>
      <w:marBottom w:val="0"/>
      <w:divBdr>
        <w:top w:val="none" w:sz="0" w:space="0" w:color="auto"/>
        <w:left w:val="none" w:sz="0" w:space="0" w:color="auto"/>
        <w:bottom w:val="none" w:sz="0" w:space="0" w:color="auto"/>
        <w:right w:val="none" w:sz="0" w:space="0" w:color="auto"/>
      </w:divBdr>
    </w:div>
    <w:div w:id="896629755">
      <w:bodyDiv w:val="1"/>
      <w:marLeft w:val="0"/>
      <w:marRight w:val="0"/>
      <w:marTop w:val="0"/>
      <w:marBottom w:val="0"/>
      <w:divBdr>
        <w:top w:val="none" w:sz="0" w:space="0" w:color="auto"/>
        <w:left w:val="none" w:sz="0" w:space="0" w:color="auto"/>
        <w:bottom w:val="none" w:sz="0" w:space="0" w:color="auto"/>
        <w:right w:val="none" w:sz="0" w:space="0" w:color="auto"/>
      </w:divBdr>
    </w:div>
    <w:div w:id="916402219">
      <w:bodyDiv w:val="1"/>
      <w:marLeft w:val="0"/>
      <w:marRight w:val="0"/>
      <w:marTop w:val="0"/>
      <w:marBottom w:val="0"/>
      <w:divBdr>
        <w:top w:val="none" w:sz="0" w:space="0" w:color="auto"/>
        <w:left w:val="none" w:sz="0" w:space="0" w:color="auto"/>
        <w:bottom w:val="none" w:sz="0" w:space="0" w:color="auto"/>
        <w:right w:val="none" w:sz="0" w:space="0" w:color="auto"/>
      </w:divBdr>
    </w:div>
    <w:div w:id="955402352">
      <w:bodyDiv w:val="1"/>
      <w:marLeft w:val="0"/>
      <w:marRight w:val="0"/>
      <w:marTop w:val="0"/>
      <w:marBottom w:val="0"/>
      <w:divBdr>
        <w:top w:val="none" w:sz="0" w:space="0" w:color="auto"/>
        <w:left w:val="none" w:sz="0" w:space="0" w:color="auto"/>
        <w:bottom w:val="none" w:sz="0" w:space="0" w:color="auto"/>
        <w:right w:val="none" w:sz="0" w:space="0" w:color="auto"/>
      </w:divBdr>
    </w:div>
    <w:div w:id="992609258">
      <w:bodyDiv w:val="1"/>
      <w:marLeft w:val="0"/>
      <w:marRight w:val="0"/>
      <w:marTop w:val="0"/>
      <w:marBottom w:val="0"/>
      <w:divBdr>
        <w:top w:val="none" w:sz="0" w:space="0" w:color="auto"/>
        <w:left w:val="none" w:sz="0" w:space="0" w:color="auto"/>
        <w:bottom w:val="none" w:sz="0" w:space="0" w:color="auto"/>
        <w:right w:val="none" w:sz="0" w:space="0" w:color="auto"/>
      </w:divBdr>
      <w:divsChild>
        <w:div w:id="75983752">
          <w:marLeft w:val="0"/>
          <w:marRight w:val="0"/>
          <w:marTop w:val="0"/>
          <w:marBottom w:val="0"/>
          <w:divBdr>
            <w:top w:val="none" w:sz="0" w:space="0" w:color="auto"/>
            <w:left w:val="none" w:sz="0" w:space="0" w:color="auto"/>
            <w:bottom w:val="none" w:sz="0" w:space="0" w:color="auto"/>
            <w:right w:val="none" w:sz="0" w:space="0" w:color="auto"/>
          </w:divBdr>
        </w:div>
        <w:div w:id="859970799">
          <w:marLeft w:val="0"/>
          <w:marRight w:val="0"/>
          <w:marTop w:val="0"/>
          <w:marBottom w:val="0"/>
          <w:divBdr>
            <w:top w:val="none" w:sz="0" w:space="0" w:color="auto"/>
            <w:left w:val="none" w:sz="0" w:space="0" w:color="auto"/>
            <w:bottom w:val="none" w:sz="0" w:space="0" w:color="auto"/>
            <w:right w:val="none" w:sz="0" w:space="0" w:color="auto"/>
          </w:divBdr>
        </w:div>
        <w:div w:id="1208681987">
          <w:marLeft w:val="0"/>
          <w:marRight w:val="0"/>
          <w:marTop w:val="0"/>
          <w:marBottom w:val="0"/>
          <w:divBdr>
            <w:top w:val="none" w:sz="0" w:space="0" w:color="auto"/>
            <w:left w:val="none" w:sz="0" w:space="0" w:color="auto"/>
            <w:bottom w:val="none" w:sz="0" w:space="0" w:color="auto"/>
            <w:right w:val="none" w:sz="0" w:space="0" w:color="auto"/>
          </w:divBdr>
        </w:div>
        <w:div w:id="1993364498">
          <w:marLeft w:val="0"/>
          <w:marRight w:val="0"/>
          <w:marTop w:val="0"/>
          <w:marBottom w:val="0"/>
          <w:divBdr>
            <w:top w:val="none" w:sz="0" w:space="0" w:color="auto"/>
            <w:left w:val="none" w:sz="0" w:space="0" w:color="auto"/>
            <w:bottom w:val="none" w:sz="0" w:space="0" w:color="auto"/>
            <w:right w:val="none" w:sz="0" w:space="0" w:color="auto"/>
          </w:divBdr>
        </w:div>
      </w:divsChild>
    </w:div>
    <w:div w:id="1011682506">
      <w:bodyDiv w:val="1"/>
      <w:marLeft w:val="0"/>
      <w:marRight w:val="0"/>
      <w:marTop w:val="0"/>
      <w:marBottom w:val="0"/>
      <w:divBdr>
        <w:top w:val="none" w:sz="0" w:space="0" w:color="auto"/>
        <w:left w:val="none" w:sz="0" w:space="0" w:color="auto"/>
        <w:bottom w:val="none" w:sz="0" w:space="0" w:color="auto"/>
        <w:right w:val="none" w:sz="0" w:space="0" w:color="auto"/>
      </w:divBdr>
      <w:divsChild>
        <w:div w:id="1781073423">
          <w:marLeft w:val="0"/>
          <w:marRight w:val="0"/>
          <w:marTop w:val="0"/>
          <w:marBottom w:val="0"/>
          <w:divBdr>
            <w:top w:val="none" w:sz="0" w:space="0" w:color="auto"/>
            <w:left w:val="none" w:sz="0" w:space="0" w:color="auto"/>
            <w:bottom w:val="none" w:sz="0" w:space="0" w:color="auto"/>
            <w:right w:val="none" w:sz="0" w:space="0" w:color="auto"/>
          </w:divBdr>
        </w:div>
      </w:divsChild>
    </w:div>
    <w:div w:id="1031420690">
      <w:bodyDiv w:val="1"/>
      <w:marLeft w:val="0"/>
      <w:marRight w:val="0"/>
      <w:marTop w:val="0"/>
      <w:marBottom w:val="0"/>
      <w:divBdr>
        <w:top w:val="none" w:sz="0" w:space="0" w:color="auto"/>
        <w:left w:val="none" w:sz="0" w:space="0" w:color="auto"/>
        <w:bottom w:val="none" w:sz="0" w:space="0" w:color="auto"/>
        <w:right w:val="none" w:sz="0" w:space="0" w:color="auto"/>
      </w:divBdr>
    </w:div>
    <w:div w:id="1060202852">
      <w:bodyDiv w:val="1"/>
      <w:marLeft w:val="0"/>
      <w:marRight w:val="0"/>
      <w:marTop w:val="0"/>
      <w:marBottom w:val="0"/>
      <w:divBdr>
        <w:top w:val="none" w:sz="0" w:space="0" w:color="auto"/>
        <w:left w:val="none" w:sz="0" w:space="0" w:color="auto"/>
        <w:bottom w:val="none" w:sz="0" w:space="0" w:color="auto"/>
        <w:right w:val="none" w:sz="0" w:space="0" w:color="auto"/>
      </w:divBdr>
    </w:div>
    <w:div w:id="1096290493">
      <w:bodyDiv w:val="1"/>
      <w:marLeft w:val="0"/>
      <w:marRight w:val="0"/>
      <w:marTop w:val="0"/>
      <w:marBottom w:val="0"/>
      <w:divBdr>
        <w:top w:val="none" w:sz="0" w:space="0" w:color="auto"/>
        <w:left w:val="none" w:sz="0" w:space="0" w:color="auto"/>
        <w:bottom w:val="none" w:sz="0" w:space="0" w:color="auto"/>
        <w:right w:val="none" w:sz="0" w:space="0" w:color="auto"/>
      </w:divBdr>
    </w:div>
    <w:div w:id="1102261529">
      <w:bodyDiv w:val="1"/>
      <w:marLeft w:val="0"/>
      <w:marRight w:val="0"/>
      <w:marTop w:val="0"/>
      <w:marBottom w:val="0"/>
      <w:divBdr>
        <w:top w:val="none" w:sz="0" w:space="0" w:color="auto"/>
        <w:left w:val="none" w:sz="0" w:space="0" w:color="auto"/>
        <w:bottom w:val="none" w:sz="0" w:space="0" w:color="auto"/>
        <w:right w:val="none" w:sz="0" w:space="0" w:color="auto"/>
      </w:divBdr>
    </w:div>
    <w:div w:id="1105271517">
      <w:bodyDiv w:val="1"/>
      <w:marLeft w:val="0"/>
      <w:marRight w:val="0"/>
      <w:marTop w:val="0"/>
      <w:marBottom w:val="0"/>
      <w:divBdr>
        <w:top w:val="none" w:sz="0" w:space="0" w:color="auto"/>
        <w:left w:val="none" w:sz="0" w:space="0" w:color="auto"/>
        <w:bottom w:val="none" w:sz="0" w:space="0" w:color="auto"/>
        <w:right w:val="none" w:sz="0" w:space="0" w:color="auto"/>
      </w:divBdr>
      <w:divsChild>
        <w:div w:id="694384886">
          <w:marLeft w:val="0"/>
          <w:marRight w:val="0"/>
          <w:marTop w:val="0"/>
          <w:marBottom w:val="0"/>
          <w:divBdr>
            <w:top w:val="none" w:sz="0" w:space="0" w:color="auto"/>
            <w:left w:val="none" w:sz="0" w:space="0" w:color="auto"/>
            <w:bottom w:val="none" w:sz="0" w:space="0" w:color="auto"/>
            <w:right w:val="none" w:sz="0" w:space="0" w:color="auto"/>
          </w:divBdr>
        </w:div>
        <w:div w:id="1472946411">
          <w:marLeft w:val="0"/>
          <w:marRight w:val="0"/>
          <w:marTop w:val="0"/>
          <w:marBottom w:val="0"/>
          <w:divBdr>
            <w:top w:val="none" w:sz="0" w:space="0" w:color="auto"/>
            <w:left w:val="none" w:sz="0" w:space="0" w:color="auto"/>
            <w:bottom w:val="none" w:sz="0" w:space="0" w:color="auto"/>
            <w:right w:val="none" w:sz="0" w:space="0" w:color="auto"/>
          </w:divBdr>
        </w:div>
      </w:divsChild>
    </w:div>
    <w:div w:id="1147626513">
      <w:bodyDiv w:val="1"/>
      <w:marLeft w:val="0"/>
      <w:marRight w:val="0"/>
      <w:marTop w:val="0"/>
      <w:marBottom w:val="0"/>
      <w:divBdr>
        <w:top w:val="none" w:sz="0" w:space="0" w:color="auto"/>
        <w:left w:val="none" w:sz="0" w:space="0" w:color="auto"/>
        <w:bottom w:val="none" w:sz="0" w:space="0" w:color="auto"/>
        <w:right w:val="none" w:sz="0" w:space="0" w:color="auto"/>
      </w:divBdr>
      <w:divsChild>
        <w:div w:id="1400905452">
          <w:marLeft w:val="0"/>
          <w:marRight w:val="0"/>
          <w:marTop w:val="0"/>
          <w:marBottom w:val="0"/>
          <w:divBdr>
            <w:top w:val="none" w:sz="0" w:space="0" w:color="auto"/>
            <w:left w:val="none" w:sz="0" w:space="0" w:color="auto"/>
            <w:bottom w:val="none" w:sz="0" w:space="0" w:color="auto"/>
            <w:right w:val="none" w:sz="0" w:space="0" w:color="auto"/>
          </w:divBdr>
        </w:div>
      </w:divsChild>
    </w:div>
    <w:div w:id="1148397718">
      <w:bodyDiv w:val="1"/>
      <w:marLeft w:val="0"/>
      <w:marRight w:val="0"/>
      <w:marTop w:val="0"/>
      <w:marBottom w:val="0"/>
      <w:divBdr>
        <w:top w:val="none" w:sz="0" w:space="0" w:color="auto"/>
        <w:left w:val="none" w:sz="0" w:space="0" w:color="auto"/>
        <w:bottom w:val="none" w:sz="0" w:space="0" w:color="auto"/>
        <w:right w:val="none" w:sz="0" w:space="0" w:color="auto"/>
      </w:divBdr>
    </w:div>
    <w:div w:id="1157264761">
      <w:bodyDiv w:val="1"/>
      <w:marLeft w:val="0"/>
      <w:marRight w:val="0"/>
      <w:marTop w:val="0"/>
      <w:marBottom w:val="0"/>
      <w:divBdr>
        <w:top w:val="none" w:sz="0" w:space="0" w:color="auto"/>
        <w:left w:val="none" w:sz="0" w:space="0" w:color="auto"/>
        <w:bottom w:val="none" w:sz="0" w:space="0" w:color="auto"/>
        <w:right w:val="none" w:sz="0" w:space="0" w:color="auto"/>
      </w:divBdr>
    </w:div>
    <w:div w:id="1159078087">
      <w:bodyDiv w:val="1"/>
      <w:marLeft w:val="0"/>
      <w:marRight w:val="0"/>
      <w:marTop w:val="0"/>
      <w:marBottom w:val="0"/>
      <w:divBdr>
        <w:top w:val="none" w:sz="0" w:space="0" w:color="auto"/>
        <w:left w:val="none" w:sz="0" w:space="0" w:color="auto"/>
        <w:bottom w:val="none" w:sz="0" w:space="0" w:color="auto"/>
        <w:right w:val="none" w:sz="0" w:space="0" w:color="auto"/>
      </w:divBdr>
    </w:div>
    <w:div w:id="1229535655">
      <w:bodyDiv w:val="1"/>
      <w:marLeft w:val="0"/>
      <w:marRight w:val="0"/>
      <w:marTop w:val="0"/>
      <w:marBottom w:val="0"/>
      <w:divBdr>
        <w:top w:val="none" w:sz="0" w:space="0" w:color="auto"/>
        <w:left w:val="none" w:sz="0" w:space="0" w:color="auto"/>
        <w:bottom w:val="none" w:sz="0" w:space="0" w:color="auto"/>
        <w:right w:val="none" w:sz="0" w:space="0" w:color="auto"/>
      </w:divBdr>
    </w:div>
    <w:div w:id="1261336733">
      <w:bodyDiv w:val="1"/>
      <w:marLeft w:val="0"/>
      <w:marRight w:val="0"/>
      <w:marTop w:val="0"/>
      <w:marBottom w:val="0"/>
      <w:divBdr>
        <w:top w:val="none" w:sz="0" w:space="0" w:color="auto"/>
        <w:left w:val="none" w:sz="0" w:space="0" w:color="auto"/>
        <w:bottom w:val="none" w:sz="0" w:space="0" w:color="auto"/>
        <w:right w:val="none" w:sz="0" w:space="0" w:color="auto"/>
      </w:divBdr>
      <w:divsChild>
        <w:div w:id="285888571">
          <w:marLeft w:val="0"/>
          <w:marRight w:val="0"/>
          <w:marTop w:val="0"/>
          <w:marBottom w:val="0"/>
          <w:divBdr>
            <w:top w:val="none" w:sz="0" w:space="0" w:color="auto"/>
            <w:left w:val="none" w:sz="0" w:space="0" w:color="auto"/>
            <w:bottom w:val="none" w:sz="0" w:space="0" w:color="auto"/>
            <w:right w:val="none" w:sz="0" w:space="0" w:color="auto"/>
          </w:divBdr>
        </w:div>
        <w:div w:id="327637403">
          <w:marLeft w:val="0"/>
          <w:marRight w:val="0"/>
          <w:marTop w:val="0"/>
          <w:marBottom w:val="0"/>
          <w:divBdr>
            <w:top w:val="none" w:sz="0" w:space="0" w:color="auto"/>
            <w:left w:val="none" w:sz="0" w:space="0" w:color="auto"/>
            <w:bottom w:val="none" w:sz="0" w:space="0" w:color="auto"/>
            <w:right w:val="none" w:sz="0" w:space="0" w:color="auto"/>
          </w:divBdr>
        </w:div>
      </w:divsChild>
    </w:div>
    <w:div w:id="1353149468">
      <w:bodyDiv w:val="1"/>
      <w:marLeft w:val="0"/>
      <w:marRight w:val="0"/>
      <w:marTop w:val="0"/>
      <w:marBottom w:val="0"/>
      <w:divBdr>
        <w:top w:val="none" w:sz="0" w:space="0" w:color="auto"/>
        <w:left w:val="none" w:sz="0" w:space="0" w:color="auto"/>
        <w:bottom w:val="none" w:sz="0" w:space="0" w:color="auto"/>
        <w:right w:val="none" w:sz="0" w:space="0" w:color="auto"/>
      </w:divBdr>
    </w:div>
    <w:div w:id="1411735033">
      <w:bodyDiv w:val="1"/>
      <w:marLeft w:val="0"/>
      <w:marRight w:val="0"/>
      <w:marTop w:val="0"/>
      <w:marBottom w:val="0"/>
      <w:divBdr>
        <w:top w:val="none" w:sz="0" w:space="0" w:color="auto"/>
        <w:left w:val="none" w:sz="0" w:space="0" w:color="auto"/>
        <w:bottom w:val="none" w:sz="0" w:space="0" w:color="auto"/>
        <w:right w:val="none" w:sz="0" w:space="0" w:color="auto"/>
      </w:divBdr>
    </w:div>
    <w:div w:id="1424299282">
      <w:bodyDiv w:val="1"/>
      <w:marLeft w:val="0"/>
      <w:marRight w:val="0"/>
      <w:marTop w:val="0"/>
      <w:marBottom w:val="0"/>
      <w:divBdr>
        <w:top w:val="none" w:sz="0" w:space="0" w:color="auto"/>
        <w:left w:val="none" w:sz="0" w:space="0" w:color="auto"/>
        <w:bottom w:val="none" w:sz="0" w:space="0" w:color="auto"/>
        <w:right w:val="none" w:sz="0" w:space="0" w:color="auto"/>
      </w:divBdr>
    </w:div>
    <w:div w:id="1445728875">
      <w:bodyDiv w:val="1"/>
      <w:marLeft w:val="0"/>
      <w:marRight w:val="0"/>
      <w:marTop w:val="0"/>
      <w:marBottom w:val="0"/>
      <w:divBdr>
        <w:top w:val="none" w:sz="0" w:space="0" w:color="auto"/>
        <w:left w:val="none" w:sz="0" w:space="0" w:color="auto"/>
        <w:bottom w:val="none" w:sz="0" w:space="0" w:color="auto"/>
        <w:right w:val="none" w:sz="0" w:space="0" w:color="auto"/>
      </w:divBdr>
    </w:div>
    <w:div w:id="1453985208">
      <w:bodyDiv w:val="1"/>
      <w:marLeft w:val="0"/>
      <w:marRight w:val="0"/>
      <w:marTop w:val="0"/>
      <w:marBottom w:val="0"/>
      <w:divBdr>
        <w:top w:val="none" w:sz="0" w:space="0" w:color="auto"/>
        <w:left w:val="none" w:sz="0" w:space="0" w:color="auto"/>
        <w:bottom w:val="none" w:sz="0" w:space="0" w:color="auto"/>
        <w:right w:val="none" w:sz="0" w:space="0" w:color="auto"/>
      </w:divBdr>
    </w:div>
    <w:div w:id="1455714994">
      <w:bodyDiv w:val="1"/>
      <w:marLeft w:val="0"/>
      <w:marRight w:val="0"/>
      <w:marTop w:val="0"/>
      <w:marBottom w:val="0"/>
      <w:divBdr>
        <w:top w:val="none" w:sz="0" w:space="0" w:color="auto"/>
        <w:left w:val="none" w:sz="0" w:space="0" w:color="auto"/>
        <w:bottom w:val="none" w:sz="0" w:space="0" w:color="auto"/>
        <w:right w:val="none" w:sz="0" w:space="0" w:color="auto"/>
      </w:divBdr>
    </w:div>
    <w:div w:id="1461923472">
      <w:bodyDiv w:val="1"/>
      <w:marLeft w:val="0"/>
      <w:marRight w:val="0"/>
      <w:marTop w:val="0"/>
      <w:marBottom w:val="0"/>
      <w:divBdr>
        <w:top w:val="none" w:sz="0" w:space="0" w:color="auto"/>
        <w:left w:val="none" w:sz="0" w:space="0" w:color="auto"/>
        <w:bottom w:val="none" w:sz="0" w:space="0" w:color="auto"/>
        <w:right w:val="none" w:sz="0" w:space="0" w:color="auto"/>
      </w:divBdr>
    </w:div>
    <w:div w:id="1499686181">
      <w:bodyDiv w:val="1"/>
      <w:marLeft w:val="0"/>
      <w:marRight w:val="0"/>
      <w:marTop w:val="0"/>
      <w:marBottom w:val="0"/>
      <w:divBdr>
        <w:top w:val="none" w:sz="0" w:space="0" w:color="auto"/>
        <w:left w:val="none" w:sz="0" w:space="0" w:color="auto"/>
        <w:bottom w:val="none" w:sz="0" w:space="0" w:color="auto"/>
        <w:right w:val="none" w:sz="0" w:space="0" w:color="auto"/>
      </w:divBdr>
    </w:div>
    <w:div w:id="1499731683">
      <w:bodyDiv w:val="1"/>
      <w:marLeft w:val="0"/>
      <w:marRight w:val="0"/>
      <w:marTop w:val="0"/>
      <w:marBottom w:val="0"/>
      <w:divBdr>
        <w:top w:val="none" w:sz="0" w:space="0" w:color="auto"/>
        <w:left w:val="none" w:sz="0" w:space="0" w:color="auto"/>
        <w:bottom w:val="none" w:sz="0" w:space="0" w:color="auto"/>
        <w:right w:val="none" w:sz="0" w:space="0" w:color="auto"/>
      </w:divBdr>
    </w:div>
    <w:div w:id="1516261007">
      <w:bodyDiv w:val="1"/>
      <w:marLeft w:val="0"/>
      <w:marRight w:val="0"/>
      <w:marTop w:val="0"/>
      <w:marBottom w:val="0"/>
      <w:divBdr>
        <w:top w:val="none" w:sz="0" w:space="0" w:color="auto"/>
        <w:left w:val="none" w:sz="0" w:space="0" w:color="auto"/>
        <w:bottom w:val="none" w:sz="0" w:space="0" w:color="auto"/>
        <w:right w:val="none" w:sz="0" w:space="0" w:color="auto"/>
      </w:divBdr>
    </w:div>
    <w:div w:id="1547334473">
      <w:bodyDiv w:val="1"/>
      <w:marLeft w:val="0"/>
      <w:marRight w:val="0"/>
      <w:marTop w:val="0"/>
      <w:marBottom w:val="0"/>
      <w:divBdr>
        <w:top w:val="none" w:sz="0" w:space="0" w:color="auto"/>
        <w:left w:val="none" w:sz="0" w:space="0" w:color="auto"/>
        <w:bottom w:val="none" w:sz="0" w:space="0" w:color="auto"/>
        <w:right w:val="none" w:sz="0" w:space="0" w:color="auto"/>
      </w:divBdr>
    </w:div>
    <w:div w:id="1574588571">
      <w:bodyDiv w:val="1"/>
      <w:marLeft w:val="0"/>
      <w:marRight w:val="0"/>
      <w:marTop w:val="0"/>
      <w:marBottom w:val="0"/>
      <w:divBdr>
        <w:top w:val="none" w:sz="0" w:space="0" w:color="auto"/>
        <w:left w:val="none" w:sz="0" w:space="0" w:color="auto"/>
        <w:bottom w:val="none" w:sz="0" w:space="0" w:color="auto"/>
        <w:right w:val="none" w:sz="0" w:space="0" w:color="auto"/>
      </w:divBdr>
    </w:div>
    <w:div w:id="1601600845">
      <w:bodyDiv w:val="1"/>
      <w:marLeft w:val="0"/>
      <w:marRight w:val="0"/>
      <w:marTop w:val="0"/>
      <w:marBottom w:val="0"/>
      <w:divBdr>
        <w:top w:val="none" w:sz="0" w:space="0" w:color="auto"/>
        <w:left w:val="none" w:sz="0" w:space="0" w:color="auto"/>
        <w:bottom w:val="none" w:sz="0" w:space="0" w:color="auto"/>
        <w:right w:val="none" w:sz="0" w:space="0" w:color="auto"/>
      </w:divBdr>
    </w:div>
    <w:div w:id="1624581586">
      <w:bodyDiv w:val="1"/>
      <w:marLeft w:val="0"/>
      <w:marRight w:val="0"/>
      <w:marTop w:val="0"/>
      <w:marBottom w:val="0"/>
      <w:divBdr>
        <w:top w:val="none" w:sz="0" w:space="0" w:color="auto"/>
        <w:left w:val="none" w:sz="0" w:space="0" w:color="auto"/>
        <w:bottom w:val="none" w:sz="0" w:space="0" w:color="auto"/>
        <w:right w:val="none" w:sz="0" w:space="0" w:color="auto"/>
      </w:divBdr>
    </w:div>
    <w:div w:id="1637637336">
      <w:bodyDiv w:val="1"/>
      <w:marLeft w:val="0"/>
      <w:marRight w:val="0"/>
      <w:marTop w:val="0"/>
      <w:marBottom w:val="0"/>
      <w:divBdr>
        <w:top w:val="none" w:sz="0" w:space="0" w:color="auto"/>
        <w:left w:val="none" w:sz="0" w:space="0" w:color="auto"/>
        <w:bottom w:val="none" w:sz="0" w:space="0" w:color="auto"/>
        <w:right w:val="none" w:sz="0" w:space="0" w:color="auto"/>
      </w:divBdr>
    </w:div>
    <w:div w:id="1654218240">
      <w:bodyDiv w:val="1"/>
      <w:marLeft w:val="0"/>
      <w:marRight w:val="0"/>
      <w:marTop w:val="0"/>
      <w:marBottom w:val="0"/>
      <w:divBdr>
        <w:top w:val="none" w:sz="0" w:space="0" w:color="auto"/>
        <w:left w:val="none" w:sz="0" w:space="0" w:color="auto"/>
        <w:bottom w:val="none" w:sz="0" w:space="0" w:color="auto"/>
        <w:right w:val="none" w:sz="0" w:space="0" w:color="auto"/>
      </w:divBdr>
    </w:div>
    <w:div w:id="1696073706">
      <w:bodyDiv w:val="1"/>
      <w:marLeft w:val="0"/>
      <w:marRight w:val="0"/>
      <w:marTop w:val="0"/>
      <w:marBottom w:val="0"/>
      <w:divBdr>
        <w:top w:val="none" w:sz="0" w:space="0" w:color="auto"/>
        <w:left w:val="none" w:sz="0" w:space="0" w:color="auto"/>
        <w:bottom w:val="none" w:sz="0" w:space="0" w:color="auto"/>
        <w:right w:val="none" w:sz="0" w:space="0" w:color="auto"/>
      </w:divBdr>
    </w:div>
    <w:div w:id="1741052995">
      <w:bodyDiv w:val="1"/>
      <w:marLeft w:val="0"/>
      <w:marRight w:val="0"/>
      <w:marTop w:val="0"/>
      <w:marBottom w:val="0"/>
      <w:divBdr>
        <w:top w:val="none" w:sz="0" w:space="0" w:color="auto"/>
        <w:left w:val="none" w:sz="0" w:space="0" w:color="auto"/>
        <w:bottom w:val="none" w:sz="0" w:space="0" w:color="auto"/>
        <w:right w:val="none" w:sz="0" w:space="0" w:color="auto"/>
      </w:divBdr>
      <w:divsChild>
        <w:div w:id="1173571473">
          <w:marLeft w:val="0"/>
          <w:marRight w:val="0"/>
          <w:marTop w:val="0"/>
          <w:marBottom w:val="0"/>
          <w:divBdr>
            <w:top w:val="none" w:sz="0" w:space="0" w:color="auto"/>
            <w:left w:val="none" w:sz="0" w:space="0" w:color="auto"/>
            <w:bottom w:val="none" w:sz="0" w:space="0" w:color="auto"/>
            <w:right w:val="none" w:sz="0" w:space="0" w:color="auto"/>
          </w:divBdr>
        </w:div>
        <w:div w:id="1930118934">
          <w:marLeft w:val="0"/>
          <w:marRight w:val="0"/>
          <w:marTop w:val="0"/>
          <w:marBottom w:val="0"/>
          <w:divBdr>
            <w:top w:val="none" w:sz="0" w:space="0" w:color="auto"/>
            <w:left w:val="none" w:sz="0" w:space="0" w:color="auto"/>
            <w:bottom w:val="none" w:sz="0" w:space="0" w:color="auto"/>
            <w:right w:val="none" w:sz="0" w:space="0" w:color="auto"/>
          </w:divBdr>
        </w:div>
      </w:divsChild>
    </w:div>
    <w:div w:id="1779637307">
      <w:bodyDiv w:val="1"/>
      <w:marLeft w:val="0"/>
      <w:marRight w:val="0"/>
      <w:marTop w:val="0"/>
      <w:marBottom w:val="0"/>
      <w:divBdr>
        <w:top w:val="none" w:sz="0" w:space="0" w:color="auto"/>
        <w:left w:val="none" w:sz="0" w:space="0" w:color="auto"/>
        <w:bottom w:val="none" w:sz="0" w:space="0" w:color="auto"/>
        <w:right w:val="none" w:sz="0" w:space="0" w:color="auto"/>
      </w:divBdr>
    </w:div>
    <w:div w:id="1794979201">
      <w:bodyDiv w:val="1"/>
      <w:marLeft w:val="0"/>
      <w:marRight w:val="0"/>
      <w:marTop w:val="0"/>
      <w:marBottom w:val="0"/>
      <w:divBdr>
        <w:top w:val="none" w:sz="0" w:space="0" w:color="auto"/>
        <w:left w:val="none" w:sz="0" w:space="0" w:color="auto"/>
        <w:bottom w:val="none" w:sz="0" w:space="0" w:color="auto"/>
        <w:right w:val="none" w:sz="0" w:space="0" w:color="auto"/>
      </w:divBdr>
    </w:div>
    <w:div w:id="1824006238">
      <w:bodyDiv w:val="1"/>
      <w:marLeft w:val="0"/>
      <w:marRight w:val="0"/>
      <w:marTop w:val="0"/>
      <w:marBottom w:val="0"/>
      <w:divBdr>
        <w:top w:val="none" w:sz="0" w:space="0" w:color="auto"/>
        <w:left w:val="none" w:sz="0" w:space="0" w:color="auto"/>
        <w:bottom w:val="none" w:sz="0" w:space="0" w:color="auto"/>
        <w:right w:val="none" w:sz="0" w:space="0" w:color="auto"/>
      </w:divBdr>
    </w:div>
    <w:div w:id="1826314286">
      <w:bodyDiv w:val="1"/>
      <w:marLeft w:val="0"/>
      <w:marRight w:val="0"/>
      <w:marTop w:val="0"/>
      <w:marBottom w:val="0"/>
      <w:divBdr>
        <w:top w:val="none" w:sz="0" w:space="0" w:color="auto"/>
        <w:left w:val="none" w:sz="0" w:space="0" w:color="auto"/>
        <w:bottom w:val="none" w:sz="0" w:space="0" w:color="auto"/>
        <w:right w:val="none" w:sz="0" w:space="0" w:color="auto"/>
      </w:divBdr>
      <w:divsChild>
        <w:div w:id="1352150787">
          <w:marLeft w:val="0"/>
          <w:marRight w:val="0"/>
          <w:marTop w:val="0"/>
          <w:marBottom w:val="0"/>
          <w:divBdr>
            <w:top w:val="none" w:sz="0" w:space="0" w:color="auto"/>
            <w:left w:val="none" w:sz="0" w:space="0" w:color="auto"/>
            <w:bottom w:val="none" w:sz="0" w:space="0" w:color="auto"/>
            <w:right w:val="none" w:sz="0" w:space="0" w:color="auto"/>
          </w:divBdr>
        </w:div>
      </w:divsChild>
    </w:div>
    <w:div w:id="1834373134">
      <w:bodyDiv w:val="1"/>
      <w:marLeft w:val="0"/>
      <w:marRight w:val="0"/>
      <w:marTop w:val="0"/>
      <w:marBottom w:val="0"/>
      <w:divBdr>
        <w:top w:val="none" w:sz="0" w:space="0" w:color="auto"/>
        <w:left w:val="none" w:sz="0" w:space="0" w:color="auto"/>
        <w:bottom w:val="none" w:sz="0" w:space="0" w:color="auto"/>
        <w:right w:val="none" w:sz="0" w:space="0" w:color="auto"/>
      </w:divBdr>
    </w:div>
    <w:div w:id="1835100153">
      <w:bodyDiv w:val="1"/>
      <w:marLeft w:val="0"/>
      <w:marRight w:val="0"/>
      <w:marTop w:val="0"/>
      <w:marBottom w:val="0"/>
      <w:divBdr>
        <w:top w:val="none" w:sz="0" w:space="0" w:color="auto"/>
        <w:left w:val="none" w:sz="0" w:space="0" w:color="auto"/>
        <w:bottom w:val="none" w:sz="0" w:space="0" w:color="auto"/>
        <w:right w:val="none" w:sz="0" w:space="0" w:color="auto"/>
      </w:divBdr>
    </w:div>
    <w:div w:id="1847599875">
      <w:bodyDiv w:val="1"/>
      <w:marLeft w:val="0"/>
      <w:marRight w:val="0"/>
      <w:marTop w:val="0"/>
      <w:marBottom w:val="0"/>
      <w:divBdr>
        <w:top w:val="none" w:sz="0" w:space="0" w:color="auto"/>
        <w:left w:val="none" w:sz="0" w:space="0" w:color="auto"/>
        <w:bottom w:val="none" w:sz="0" w:space="0" w:color="auto"/>
        <w:right w:val="none" w:sz="0" w:space="0" w:color="auto"/>
      </w:divBdr>
    </w:div>
    <w:div w:id="1876458857">
      <w:bodyDiv w:val="1"/>
      <w:marLeft w:val="0"/>
      <w:marRight w:val="0"/>
      <w:marTop w:val="0"/>
      <w:marBottom w:val="0"/>
      <w:divBdr>
        <w:top w:val="none" w:sz="0" w:space="0" w:color="auto"/>
        <w:left w:val="none" w:sz="0" w:space="0" w:color="auto"/>
        <w:bottom w:val="none" w:sz="0" w:space="0" w:color="auto"/>
        <w:right w:val="none" w:sz="0" w:space="0" w:color="auto"/>
      </w:divBdr>
      <w:divsChild>
        <w:div w:id="1784956974">
          <w:marLeft w:val="0"/>
          <w:marRight w:val="0"/>
          <w:marTop w:val="0"/>
          <w:marBottom w:val="0"/>
          <w:divBdr>
            <w:top w:val="none" w:sz="0" w:space="0" w:color="auto"/>
            <w:left w:val="none" w:sz="0" w:space="0" w:color="auto"/>
            <w:bottom w:val="none" w:sz="0" w:space="0" w:color="auto"/>
            <w:right w:val="none" w:sz="0" w:space="0" w:color="auto"/>
          </w:divBdr>
        </w:div>
        <w:div w:id="478111233">
          <w:marLeft w:val="0"/>
          <w:marRight w:val="0"/>
          <w:marTop w:val="0"/>
          <w:marBottom w:val="0"/>
          <w:divBdr>
            <w:top w:val="none" w:sz="0" w:space="0" w:color="auto"/>
            <w:left w:val="none" w:sz="0" w:space="0" w:color="auto"/>
            <w:bottom w:val="none" w:sz="0" w:space="0" w:color="auto"/>
            <w:right w:val="none" w:sz="0" w:space="0" w:color="auto"/>
          </w:divBdr>
        </w:div>
      </w:divsChild>
    </w:div>
    <w:div w:id="1896699558">
      <w:bodyDiv w:val="1"/>
      <w:marLeft w:val="0"/>
      <w:marRight w:val="0"/>
      <w:marTop w:val="0"/>
      <w:marBottom w:val="0"/>
      <w:divBdr>
        <w:top w:val="none" w:sz="0" w:space="0" w:color="auto"/>
        <w:left w:val="none" w:sz="0" w:space="0" w:color="auto"/>
        <w:bottom w:val="none" w:sz="0" w:space="0" w:color="auto"/>
        <w:right w:val="none" w:sz="0" w:space="0" w:color="auto"/>
      </w:divBdr>
    </w:div>
    <w:div w:id="1901400404">
      <w:bodyDiv w:val="1"/>
      <w:marLeft w:val="0"/>
      <w:marRight w:val="0"/>
      <w:marTop w:val="0"/>
      <w:marBottom w:val="0"/>
      <w:divBdr>
        <w:top w:val="none" w:sz="0" w:space="0" w:color="auto"/>
        <w:left w:val="none" w:sz="0" w:space="0" w:color="auto"/>
        <w:bottom w:val="none" w:sz="0" w:space="0" w:color="auto"/>
        <w:right w:val="none" w:sz="0" w:space="0" w:color="auto"/>
      </w:divBdr>
    </w:div>
    <w:div w:id="1903831512">
      <w:bodyDiv w:val="1"/>
      <w:marLeft w:val="0"/>
      <w:marRight w:val="0"/>
      <w:marTop w:val="0"/>
      <w:marBottom w:val="0"/>
      <w:divBdr>
        <w:top w:val="none" w:sz="0" w:space="0" w:color="auto"/>
        <w:left w:val="none" w:sz="0" w:space="0" w:color="auto"/>
        <w:bottom w:val="none" w:sz="0" w:space="0" w:color="auto"/>
        <w:right w:val="none" w:sz="0" w:space="0" w:color="auto"/>
      </w:divBdr>
    </w:div>
    <w:div w:id="1906918049">
      <w:bodyDiv w:val="1"/>
      <w:marLeft w:val="0"/>
      <w:marRight w:val="0"/>
      <w:marTop w:val="0"/>
      <w:marBottom w:val="0"/>
      <w:divBdr>
        <w:top w:val="none" w:sz="0" w:space="0" w:color="auto"/>
        <w:left w:val="none" w:sz="0" w:space="0" w:color="auto"/>
        <w:bottom w:val="none" w:sz="0" w:space="0" w:color="auto"/>
        <w:right w:val="none" w:sz="0" w:space="0" w:color="auto"/>
      </w:divBdr>
    </w:div>
    <w:div w:id="1913268513">
      <w:bodyDiv w:val="1"/>
      <w:marLeft w:val="0"/>
      <w:marRight w:val="0"/>
      <w:marTop w:val="0"/>
      <w:marBottom w:val="0"/>
      <w:divBdr>
        <w:top w:val="none" w:sz="0" w:space="0" w:color="auto"/>
        <w:left w:val="none" w:sz="0" w:space="0" w:color="auto"/>
        <w:bottom w:val="none" w:sz="0" w:space="0" w:color="auto"/>
        <w:right w:val="none" w:sz="0" w:space="0" w:color="auto"/>
      </w:divBdr>
    </w:div>
    <w:div w:id="1945725986">
      <w:bodyDiv w:val="1"/>
      <w:marLeft w:val="0"/>
      <w:marRight w:val="0"/>
      <w:marTop w:val="0"/>
      <w:marBottom w:val="0"/>
      <w:divBdr>
        <w:top w:val="none" w:sz="0" w:space="0" w:color="auto"/>
        <w:left w:val="none" w:sz="0" w:space="0" w:color="auto"/>
        <w:bottom w:val="none" w:sz="0" w:space="0" w:color="auto"/>
        <w:right w:val="none" w:sz="0" w:space="0" w:color="auto"/>
      </w:divBdr>
    </w:div>
    <w:div w:id="1963608698">
      <w:bodyDiv w:val="1"/>
      <w:marLeft w:val="0"/>
      <w:marRight w:val="0"/>
      <w:marTop w:val="0"/>
      <w:marBottom w:val="0"/>
      <w:divBdr>
        <w:top w:val="none" w:sz="0" w:space="0" w:color="auto"/>
        <w:left w:val="none" w:sz="0" w:space="0" w:color="auto"/>
        <w:bottom w:val="none" w:sz="0" w:space="0" w:color="auto"/>
        <w:right w:val="none" w:sz="0" w:space="0" w:color="auto"/>
      </w:divBdr>
    </w:div>
    <w:div w:id="1964460879">
      <w:bodyDiv w:val="1"/>
      <w:marLeft w:val="0"/>
      <w:marRight w:val="0"/>
      <w:marTop w:val="0"/>
      <w:marBottom w:val="0"/>
      <w:divBdr>
        <w:top w:val="none" w:sz="0" w:space="0" w:color="auto"/>
        <w:left w:val="none" w:sz="0" w:space="0" w:color="auto"/>
        <w:bottom w:val="none" w:sz="0" w:space="0" w:color="auto"/>
        <w:right w:val="none" w:sz="0" w:space="0" w:color="auto"/>
      </w:divBdr>
    </w:div>
    <w:div w:id="1969773526">
      <w:bodyDiv w:val="1"/>
      <w:marLeft w:val="0"/>
      <w:marRight w:val="0"/>
      <w:marTop w:val="0"/>
      <w:marBottom w:val="0"/>
      <w:divBdr>
        <w:top w:val="none" w:sz="0" w:space="0" w:color="auto"/>
        <w:left w:val="none" w:sz="0" w:space="0" w:color="auto"/>
        <w:bottom w:val="none" w:sz="0" w:space="0" w:color="auto"/>
        <w:right w:val="none" w:sz="0" w:space="0" w:color="auto"/>
      </w:divBdr>
    </w:div>
    <w:div w:id="2009868581">
      <w:bodyDiv w:val="1"/>
      <w:marLeft w:val="0"/>
      <w:marRight w:val="0"/>
      <w:marTop w:val="0"/>
      <w:marBottom w:val="0"/>
      <w:divBdr>
        <w:top w:val="none" w:sz="0" w:space="0" w:color="auto"/>
        <w:left w:val="none" w:sz="0" w:space="0" w:color="auto"/>
        <w:bottom w:val="none" w:sz="0" w:space="0" w:color="auto"/>
        <w:right w:val="none" w:sz="0" w:space="0" w:color="auto"/>
      </w:divBdr>
    </w:div>
    <w:div w:id="2047871150">
      <w:bodyDiv w:val="1"/>
      <w:marLeft w:val="0"/>
      <w:marRight w:val="0"/>
      <w:marTop w:val="0"/>
      <w:marBottom w:val="0"/>
      <w:divBdr>
        <w:top w:val="none" w:sz="0" w:space="0" w:color="auto"/>
        <w:left w:val="none" w:sz="0" w:space="0" w:color="auto"/>
        <w:bottom w:val="none" w:sz="0" w:space="0" w:color="auto"/>
        <w:right w:val="none" w:sz="0" w:space="0" w:color="auto"/>
      </w:divBdr>
    </w:div>
    <w:div w:id="2065060116">
      <w:bodyDiv w:val="1"/>
      <w:marLeft w:val="0"/>
      <w:marRight w:val="0"/>
      <w:marTop w:val="0"/>
      <w:marBottom w:val="0"/>
      <w:divBdr>
        <w:top w:val="none" w:sz="0" w:space="0" w:color="auto"/>
        <w:left w:val="none" w:sz="0" w:space="0" w:color="auto"/>
        <w:bottom w:val="none" w:sz="0" w:space="0" w:color="auto"/>
        <w:right w:val="none" w:sz="0" w:space="0" w:color="auto"/>
      </w:divBdr>
    </w:div>
    <w:div w:id="2101438612">
      <w:bodyDiv w:val="1"/>
      <w:marLeft w:val="0"/>
      <w:marRight w:val="0"/>
      <w:marTop w:val="0"/>
      <w:marBottom w:val="0"/>
      <w:divBdr>
        <w:top w:val="none" w:sz="0" w:space="0" w:color="auto"/>
        <w:left w:val="none" w:sz="0" w:space="0" w:color="auto"/>
        <w:bottom w:val="none" w:sz="0" w:space="0" w:color="auto"/>
        <w:right w:val="none" w:sz="0" w:space="0" w:color="auto"/>
      </w:divBdr>
    </w:div>
    <w:div w:id="2110350707">
      <w:bodyDiv w:val="1"/>
      <w:marLeft w:val="0"/>
      <w:marRight w:val="0"/>
      <w:marTop w:val="0"/>
      <w:marBottom w:val="0"/>
      <w:divBdr>
        <w:top w:val="none" w:sz="0" w:space="0" w:color="auto"/>
        <w:left w:val="none" w:sz="0" w:space="0" w:color="auto"/>
        <w:bottom w:val="none" w:sz="0" w:space="0" w:color="auto"/>
        <w:right w:val="none" w:sz="0" w:space="0" w:color="auto"/>
      </w:divBdr>
    </w:div>
    <w:div w:id="2117172257">
      <w:bodyDiv w:val="1"/>
      <w:marLeft w:val="0"/>
      <w:marRight w:val="0"/>
      <w:marTop w:val="0"/>
      <w:marBottom w:val="0"/>
      <w:divBdr>
        <w:top w:val="none" w:sz="0" w:space="0" w:color="auto"/>
        <w:left w:val="none" w:sz="0" w:space="0" w:color="auto"/>
        <w:bottom w:val="none" w:sz="0" w:space="0" w:color="auto"/>
        <w:right w:val="none" w:sz="0" w:space="0" w:color="auto"/>
      </w:divBdr>
    </w:div>
    <w:div w:id="21348630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microsoft.com/office/2007/relationships/hdphoto" Target="media/hdphoto2.wdp"/><Relationship Id="rId42" Type="http://schemas.openxmlformats.org/officeDocument/2006/relationships/image" Target="media/image19.jpeg"/><Relationship Id="rId47" Type="http://schemas.openxmlformats.org/officeDocument/2006/relationships/image" Target="media/image22.png"/><Relationship Id="rId63" Type="http://schemas.openxmlformats.org/officeDocument/2006/relationships/image" Target="media/image31.jpeg"/><Relationship Id="rId68" Type="http://schemas.openxmlformats.org/officeDocument/2006/relationships/image" Target="media/image36.jpeg"/><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8.jpeg"/><Relationship Id="rId11" Type="http://schemas.openxmlformats.org/officeDocument/2006/relationships/endnotes" Target="endnotes.xml"/><Relationship Id="rId24" Type="http://schemas.openxmlformats.org/officeDocument/2006/relationships/image" Target="media/image4.png"/><Relationship Id="rId32" Type="http://schemas.openxmlformats.org/officeDocument/2006/relationships/image" Target="media/image11.png"/><Relationship Id="rId37" Type="http://schemas.openxmlformats.org/officeDocument/2006/relationships/image" Target="media/image15.png"/><Relationship Id="rId40" Type="http://schemas.openxmlformats.org/officeDocument/2006/relationships/header" Target="header2.xml"/><Relationship Id="rId45" Type="http://schemas.openxmlformats.org/officeDocument/2006/relationships/image" Target="media/image21.png"/><Relationship Id="rId53" Type="http://schemas.openxmlformats.org/officeDocument/2006/relationships/image" Target="media/image25.png"/><Relationship Id="rId58" Type="http://schemas.microsoft.com/office/2007/relationships/hdphoto" Target="media/hdphoto11.wdp"/><Relationship Id="rId66" Type="http://schemas.openxmlformats.org/officeDocument/2006/relationships/image" Target="media/image34.jpeg"/><Relationship Id="rId74"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image" Target="media/image29.jpeg"/><Relationship Id="rId19" Type="http://schemas.microsoft.com/office/2007/relationships/hdphoto" Target="media/hdphoto1.wdp"/><Relationship Id="rId14" Type="http://schemas.openxmlformats.org/officeDocument/2006/relationships/footer" Target="footer1.xml"/><Relationship Id="rId22" Type="http://schemas.openxmlformats.org/officeDocument/2006/relationships/header" Target="header1.xml"/><Relationship Id="rId27" Type="http://schemas.openxmlformats.org/officeDocument/2006/relationships/image" Target="media/image7.png"/><Relationship Id="rId30" Type="http://schemas.openxmlformats.org/officeDocument/2006/relationships/image" Target="media/image9.jpeg"/><Relationship Id="rId35" Type="http://schemas.openxmlformats.org/officeDocument/2006/relationships/image" Target="media/image13.png"/><Relationship Id="rId43" Type="http://schemas.openxmlformats.org/officeDocument/2006/relationships/image" Target="media/image20.png"/><Relationship Id="rId48" Type="http://schemas.microsoft.com/office/2007/relationships/hdphoto" Target="media/hdphoto6.wdp"/><Relationship Id="rId56" Type="http://schemas.microsoft.com/office/2007/relationships/hdphoto" Target="media/hdphoto10.wdp"/><Relationship Id="rId64" Type="http://schemas.openxmlformats.org/officeDocument/2006/relationships/image" Target="media/image32.jpeg"/><Relationship Id="rId69" Type="http://schemas.openxmlformats.org/officeDocument/2006/relationships/image" Target="media/image37.jpeg"/><Relationship Id="rId8" Type="http://schemas.openxmlformats.org/officeDocument/2006/relationships/settings" Target="settings.xml"/><Relationship Id="rId51" Type="http://schemas.openxmlformats.org/officeDocument/2006/relationships/image" Target="media/image24.png"/><Relationship Id="rId72" Type="http://schemas.openxmlformats.org/officeDocument/2006/relationships/hyperlink" Target="mailto:sidiq.fe.unisma@gmail.com"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4.xml"/><Relationship Id="rId25" Type="http://schemas.openxmlformats.org/officeDocument/2006/relationships/image" Target="media/image5.png"/><Relationship Id="rId33" Type="http://schemas.openxmlformats.org/officeDocument/2006/relationships/footer" Target="footer6.xml"/><Relationship Id="rId38" Type="http://schemas.openxmlformats.org/officeDocument/2006/relationships/image" Target="media/image16.png"/><Relationship Id="rId46" Type="http://schemas.microsoft.com/office/2007/relationships/hdphoto" Target="media/hdphoto5.wdp"/><Relationship Id="rId59" Type="http://schemas.openxmlformats.org/officeDocument/2006/relationships/image" Target="media/image28.png"/><Relationship Id="rId67" Type="http://schemas.openxmlformats.org/officeDocument/2006/relationships/image" Target="media/image35.jpeg"/><Relationship Id="rId20" Type="http://schemas.openxmlformats.org/officeDocument/2006/relationships/image" Target="media/image3.png"/><Relationship Id="rId41" Type="http://schemas.openxmlformats.org/officeDocument/2006/relationships/image" Target="media/image18.jpeg"/><Relationship Id="rId54" Type="http://schemas.microsoft.com/office/2007/relationships/hdphoto" Target="media/hdphoto9.wdp"/><Relationship Id="rId62" Type="http://schemas.openxmlformats.org/officeDocument/2006/relationships/image" Target="media/image30.jpeg"/><Relationship Id="rId70" Type="http://schemas.openxmlformats.org/officeDocument/2006/relationships/image" Target="media/image38.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28" Type="http://schemas.microsoft.com/office/2007/relationships/hdphoto" Target="media/hdphoto3.wdp"/><Relationship Id="rId36" Type="http://schemas.openxmlformats.org/officeDocument/2006/relationships/image" Target="media/image14.png"/><Relationship Id="rId49" Type="http://schemas.openxmlformats.org/officeDocument/2006/relationships/image" Target="media/image23.png"/><Relationship Id="rId57" Type="http://schemas.openxmlformats.org/officeDocument/2006/relationships/image" Target="media/image27.png"/><Relationship Id="rId10" Type="http://schemas.openxmlformats.org/officeDocument/2006/relationships/footnotes" Target="footnotes.xml"/><Relationship Id="rId31" Type="http://schemas.openxmlformats.org/officeDocument/2006/relationships/image" Target="media/image10.png"/><Relationship Id="rId44" Type="http://schemas.microsoft.com/office/2007/relationships/hdphoto" Target="media/hdphoto4.wdp"/><Relationship Id="rId52" Type="http://schemas.microsoft.com/office/2007/relationships/hdphoto" Target="media/hdphoto8.wdp"/><Relationship Id="rId60" Type="http://schemas.microsoft.com/office/2007/relationships/hdphoto" Target="media/hdphoto12.wdp"/><Relationship Id="rId65" Type="http://schemas.openxmlformats.org/officeDocument/2006/relationships/image" Target="media/image33.jpeg"/><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mailto:sidiq.fe.unisma@gmail.com" TargetMode="External"/><Relationship Id="rId18" Type="http://schemas.openxmlformats.org/officeDocument/2006/relationships/image" Target="media/image2.png"/><Relationship Id="rId39" Type="http://schemas.openxmlformats.org/officeDocument/2006/relationships/image" Target="media/image17.jpeg"/><Relationship Id="rId34" Type="http://schemas.openxmlformats.org/officeDocument/2006/relationships/image" Target="media/image12.png"/><Relationship Id="rId50" Type="http://schemas.microsoft.com/office/2007/relationships/hdphoto" Target="media/hdphoto7.wdp"/><Relationship Id="rId55" Type="http://schemas.openxmlformats.org/officeDocument/2006/relationships/image" Target="media/image26.png"/><Relationship Id="rId7" Type="http://schemas.openxmlformats.org/officeDocument/2006/relationships/styles" Target="styles.xml"/><Relationship Id="rId71" Type="http://schemas.microsoft.com/office/2007/relationships/hdphoto" Target="media/hdphoto13.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F56717D205EB24CB67714300EBD05CF" ma:contentTypeVersion="12" ma:contentTypeDescription="Create a new document." ma:contentTypeScope="" ma:versionID="220776ccdd1c3c1f40eb4830407f9463">
  <xsd:schema xmlns:xsd="http://www.w3.org/2001/XMLSchema" xmlns:xs="http://www.w3.org/2001/XMLSchema" xmlns:p="http://schemas.microsoft.com/office/2006/metadata/properties" xmlns:ns3="fbd50d25-9351-4d40-afe5-ab09484cdc70" xmlns:ns4="f8a0f312-61ff-4ce1-b4dd-3bce27c05c91" targetNamespace="http://schemas.microsoft.com/office/2006/metadata/properties" ma:root="true" ma:fieldsID="d868f246b0f39a3992e98e0483eb39ba" ns3:_="" ns4:_="">
    <xsd:import namespace="fbd50d25-9351-4d40-afe5-ab09484cdc70"/>
    <xsd:import namespace="f8a0f312-61ff-4ce1-b4dd-3bce27c05c9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d50d25-9351-4d40-afe5-ab09484cdc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a0f312-61ff-4ce1-b4dd-3bce27c05c9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674860-5153-44C7-A974-6FB3CED136E7}">
  <ds:schemaRefs>
    <ds:schemaRef ds:uri="http://schemas.microsoft.com/sharepoint/v3/contenttype/form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BDCEF24C-B573-45EA-99B7-57891D9E4D38}">
  <ds:schemaRefs>
    <ds:schemaRef ds:uri="http://schemas.openxmlformats.org/officeDocument/2006/bibliography"/>
  </ds:schemaRefs>
</ds:datastoreItem>
</file>

<file path=customXml/itemProps4.xml><?xml version="1.0" encoding="utf-8"?>
<ds:datastoreItem xmlns:ds="http://schemas.openxmlformats.org/officeDocument/2006/customXml" ds:itemID="{21AAD960-986E-4943-890E-2A587843F4B0}">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4BA5EC1-11C5-4EC3-8A47-7A035F153F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d50d25-9351-4d40-afe5-ab09484cdc70"/>
    <ds:schemaRef ds:uri="f8a0f312-61ff-4ce1-b4dd-3bce27c05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112</Pages>
  <Words>19411</Words>
  <Characters>110649</Characters>
  <Application>Microsoft Office Word</Application>
  <DocSecurity>0</DocSecurity>
  <Lines>922</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129801</CharactersWithSpaces>
  <SharedDoc>false</SharedDoc>
  <HLinks>
    <vt:vector size="450" baseType="variant">
      <vt:variant>
        <vt:i4>1835062</vt:i4>
      </vt:variant>
      <vt:variant>
        <vt:i4>446</vt:i4>
      </vt:variant>
      <vt:variant>
        <vt:i4>0</vt:i4>
      </vt:variant>
      <vt:variant>
        <vt:i4>5</vt:i4>
      </vt:variant>
      <vt:variant>
        <vt:lpwstr/>
      </vt:variant>
      <vt:variant>
        <vt:lpwstr>_Toc86830769</vt:lpwstr>
      </vt:variant>
      <vt:variant>
        <vt:i4>1900598</vt:i4>
      </vt:variant>
      <vt:variant>
        <vt:i4>440</vt:i4>
      </vt:variant>
      <vt:variant>
        <vt:i4>0</vt:i4>
      </vt:variant>
      <vt:variant>
        <vt:i4>5</vt:i4>
      </vt:variant>
      <vt:variant>
        <vt:lpwstr/>
      </vt:variant>
      <vt:variant>
        <vt:lpwstr>_Toc86830768</vt:lpwstr>
      </vt:variant>
      <vt:variant>
        <vt:i4>1179702</vt:i4>
      </vt:variant>
      <vt:variant>
        <vt:i4>434</vt:i4>
      </vt:variant>
      <vt:variant>
        <vt:i4>0</vt:i4>
      </vt:variant>
      <vt:variant>
        <vt:i4>5</vt:i4>
      </vt:variant>
      <vt:variant>
        <vt:lpwstr/>
      </vt:variant>
      <vt:variant>
        <vt:lpwstr>_Toc86830767</vt:lpwstr>
      </vt:variant>
      <vt:variant>
        <vt:i4>1245238</vt:i4>
      </vt:variant>
      <vt:variant>
        <vt:i4>428</vt:i4>
      </vt:variant>
      <vt:variant>
        <vt:i4>0</vt:i4>
      </vt:variant>
      <vt:variant>
        <vt:i4>5</vt:i4>
      </vt:variant>
      <vt:variant>
        <vt:lpwstr/>
      </vt:variant>
      <vt:variant>
        <vt:lpwstr>_Toc86830766</vt:lpwstr>
      </vt:variant>
      <vt:variant>
        <vt:i4>1048630</vt:i4>
      </vt:variant>
      <vt:variant>
        <vt:i4>422</vt:i4>
      </vt:variant>
      <vt:variant>
        <vt:i4>0</vt:i4>
      </vt:variant>
      <vt:variant>
        <vt:i4>5</vt:i4>
      </vt:variant>
      <vt:variant>
        <vt:lpwstr/>
      </vt:variant>
      <vt:variant>
        <vt:lpwstr>_Toc86830765</vt:lpwstr>
      </vt:variant>
      <vt:variant>
        <vt:i4>1114166</vt:i4>
      </vt:variant>
      <vt:variant>
        <vt:i4>416</vt:i4>
      </vt:variant>
      <vt:variant>
        <vt:i4>0</vt:i4>
      </vt:variant>
      <vt:variant>
        <vt:i4>5</vt:i4>
      </vt:variant>
      <vt:variant>
        <vt:lpwstr/>
      </vt:variant>
      <vt:variant>
        <vt:lpwstr>_Toc86830764</vt:lpwstr>
      </vt:variant>
      <vt:variant>
        <vt:i4>1441846</vt:i4>
      </vt:variant>
      <vt:variant>
        <vt:i4>410</vt:i4>
      </vt:variant>
      <vt:variant>
        <vt:i4>0</vt:i4>
      </vt:variant>
      <vt:variant>
        <vt:i4>5</vt:i4>
      </vt:variant>
      <vt:variant>
        <vt:lpwstr/>
      </vt:variant>
      <vt:variant>
        <vt:lpwstr>_Toc86830763</vt:lpwstr>
      </vt:variant>
      <vt:variant>
        <vt:i4>1507382</vt:i4>
      </vt:variant>
      <vt:variant>
        <vt:i4>404</vt:i4>
      </vt:variant>
      <vt:variant>
        <vt:i4>0</vt:i4>
      </vt:variant>
      <vt:variant>
        <vt:i4>5</vt:i4>
      </vt:variant>
      <vt:variant>
        <vt:lpwstr/>
      </vt:variant>
      <vt:variant>
        <vt:lpwstr>_Toc86830762</vt:lpwstr>
      </vt:variant>
      <vt:variant>
        <vt:i4>1310774</vt:i4>
      </vt:variant>
      <vt:variant>
        <vt:i4>398</vt:i4>
      </vt:variant>
      <vt:variant>
        <vt:i4>0</vt:i4>
      </vt:variant>
      <vt:variant>
        <vt:i4>5</vt:i4>
      </vt:variant>
      <vt:variant>
        <vt:lpwstr/>
      </vt:variant>
      <vt:variant>
        <vt:lpwstr>_Toc86830761</vt:lpwstr>
      </vt:variant>
      <vt:variant>
        <vt:i4>1835061</vt:i4>
      </vt:variant>
      <vt:variant>
        <vt:i4>392</vt:i4>
      </vt:variant>
      <vt:variant>
        <vt:i4>0</vt:i4>
      </vt:variant>
      <vt:variant>
        <vt:i4>5</vt:i4>
      </vt:variant>
      <vt:variant>
        <vt:lpwstr/>
      </vt:variant>
      <vt:variant>
        <vt:lpwstr>_Toc86830759</vt:lpwstr>
      </vt:variant>
      <vt:variant>
        <vt:i4>1900597</vt:i4>
      </vt:variant>
      <vt:variant>
        <vt:i4>386</vt:i4>
      </vt:variant>
      <vt:variant>
        <vt:i4>0</vt:i4>
      </vt:variant>
      <vt:variant>
        <vt:i4>5</vt:i4>
      </vt:variant>
      <vt:variant>
        <vt:lpwstr/>
      </vt:variant>
      <vt:variant>
        <vt:lpwstr>_Toc86830758</vt:lpwstr>
      </vt:variant>
      <vt:variant>
        <vt:i4>1179701</vt:i4>
      </vt:variant>
      <vt:variant>
        <vt:i4>380</vt:i4>
      </vt:variant>
      <vt:variant>
        <vt:i4>0</vt:i4>
      </vt:variant>
      <vt:variant>
        <vt:i4>5</vt:i4>
      </vt:variant>
      <vt:variant>
        <vt:lpwstr/>
      </vt:variant>
      <vt:variant>
        <vt:lpwstr>_Toc86830757</vt:lpwstr>
      </vt:variant>
      <vt:variant>
        <vt:i4>1245237</vt:i4>
      </vt:variant>
      <vt:variant>
        <vt:i4>374</vt:i4>
      </vt:variant>
      <vt:variant>
        <vt:i4>0</vt:i4>
      </vt:variant>
      <vt:variant>
        <vt:i4>5</vt:i4>
      </vt:variant>
      <vt:variant>
        <vt:lpwstr/>
      </vt:variant>
      <vt:variant>
        <vt:lpwstr>_Toc86830756</vt:lpwstr>
      </vt:variant>
      <vt:variant>
        <vt:i4>1048629</vt:i4>
      </vt:variant>
      <vt:variant>
        <vt:i4>368</vt:i4>
      </vt:variant>
      <vt:variant>
        <vt:i4>0</vt:i4>
      </vt:variant>
      <vt:variant>
        <vt:i4>5</vt:i4>
      </vt:variant>
      <vt:variant>
        <vt:lpwstr/>
      </vt:variant>
      <vt:variant>
        <vt:lpwstr>_Toc86830755</vt:lpwstr>
      </vt:variant>
      <vt:variant>
        <vt:i4>1114165</vt:i4>
      </vt:variant>
      <vt:variant>
        <vt:i4>362</vt:i4>
      </vt:variant>
      <vt:variant>
        <vt:i4>0</vt:i4>
      </vt:variant>
      <vt:variant>
        <vt:i4>5</vt:i4>
      </vt:variant>
      <vt:variant>
        <vt:lpwstr/>
      </vt:variant>
      <vt:variant>
        <vt:lpwstr>_Toc86830754</vt:lpwstr>
      </vt:variant>
      <vt:variant>
        <vt:i4>1441845</vt:i4>
      </vt:variant>
      <vt:variant>
        <vt:i4>356</vt:i4>
      </vt:variant>
      <vt:variant>
        <vt:i4>0</vt:i4>
      </vt:variant>
      <vt:variant>
        <vt:i4>5</vt:i4>
      </vt:variant>
      <vt:variant>
        <vt:lpwstr/>
      </vt:variant>
      <vt:variant>
        <vt:lpwstr>_Toc86830753</vt:lpwstr>
      </vt:variant>
      <vt:variant>
        <vt:i4>1507381</vt:i4>
      </vt:variant>
      <vt:variant>
        <vt:i4>350</vt:i4>
      </vt:variant>
      <vt:variant>
        <vt:i4>0</vt:i4>
      </vt:variant>
      <vt:variant>
        <vt:i4>5</vt:i4>
      </vt:variant>
      <vt:variant>
        <vt:lpwstr/>
      </vt:variant>
      <vt:variant>
        <vt:lpwstr>_Toc86830752</vt:lpwstr>
      </vt:variant>
      <vt:variant>
        <vt:i4>1310773</vt:i4>
      </vt:variant>
      <vt:variant>
        <vt:i4>344</vt:i4>
      </vt:variant>
      <vt:variant>
        <vt:i4>0</vt:i4>
      </vt:variant>
      <vt:variant>
        <vt:i4>5</vt:i4>
      </vt:variant>
      <vt:variant>
        <vt:lpwstr/>
      </vt:variant>
      <vt:variant>
        <vt:lpwstr>_Toc86830751</vt:lpwstr>
      </vt:variant>
      <vt:variant>
        <vt:i4>1376309</vt:i4>
      </vt:variant>
      <vt:variant>
        <vt:i4>338</vt:i4>
      </vt:variant>
      <vt:variant>
        <vt:i4>0</vt:i4>
      </vt:variant>
      <vt:variant>
        <vt:i4>5</vt:i4>
      </vt:variant>
      <vt:variant>
        <vt:lpwstr/>
      </vt:variant>
      <vt:variant>
        <vt:lpwstr>_Toc86830750</vt:lpwstr>
      </vt:variant>
      <vt:variant>
        <vt:i4>1835060</vt:i4>
      </vt:variant>
      <vt:variant>
        <vt:i4>332</vt:i4>
      </vt:variant>
      <vt:variant>
        <vt:i4>0</vt:i4>
      </vt:variant>
      <vt:variant>
        <vt:i4>5</vt:i4>
      </vt:variant>
      <vt:variant>
        <vt:lpwstr/>
      </vt:variant>
      <vt:variant>
        <vt:lpwstr>_Toc86830749</vt:lpwstr>
      </vt:variant>
      <vt:variant>
        <vt:i4>1900596</vt:i4>
      </vt:variant>
      <vt:variant>
        <vt:i4>326</vt:i4>
      </vt:variant>
      <vt:variant>
        <vt:i4>0</vt:i4>
      </vt:variant>
      <vt:variant>
        <vt:i4>5</vt:i4>
      </vt:variant>
      <vt:variant>
        <vt:lpwstr/>
      </vt:variant>
      <vt:variant>
        <vt:lpwstr>_Toc86830748</vt:lpwstr>
      </vt:variant>
      <vt:variant>
        <vt:i4>1179700</vt:i4>
      </vt:variant>
      <vt:variant>
        <vt:i4>320</vt:i4>
      </vt:variant>
      <vt:variant>
        <vt:i4>0</vt:i4>
      </vt:variant>
      <vt:variant>
        <vt:i4>5</vt:i4>
      </vt:variant>
      <vt:variant>
        <vt:lpwstr/>
      </vt:variant>
      <vt:variant>
        <vt:lpwstr>_Toc86830747</vt:lpwstr>
      </vt:variant>
      <vt:variant>
        <vt:i4>1245236</vt:i4>
      </vt:variant>
      <vt:variant>
        <vt:i4>314</vt:i4>
      </vt:variant>
      <vt:variant>
        <vt:i4>0</vt:i4>
      </vt:variant>
      <vt:variant>
        <vt:i4>5</vt:i4>
      </vt:variant>
      <vt:variant>
        <vt:lpwstr/>
      </vt:variant>
      <vt:variant>
        <vt:lpwstr>_Toc86830746</vt:lpwstr>
      </vt:variant>
      <vt:variant>
        <vt:i4>1048628</vt:i4>
      </vt:variant>
      <vt:variant>
        <vt:i4>308</vt:i4>
      </vt:variant>
      <vt:variant>
        <vt:i4>0</vt:i4>
      </vt:variant>
      <vt:variant>
        <vt:i4>5</vt:i4>
      </vt:variant>
      <vt:variant>
        <vt:lpwstr/>
      </vt:variant>
      <vt:variant>
        <vt:lpwstr>_Toc86830745</vt:lpwstr>
      </vt:variant>
      <vt:variant>
        <vt:i4>1114164</vt:i4>
      </vt:variant>
      <vt:variant>
        <vt:i4>302</vt:i4>
      </vt:variant>
      <vt:variant>
        <vt:i4>0</vt:i4>
      </vt:variant>
      <vt:variant>
        <vt:i4>5</vt:i4>
      </vt:variant>
      <vt:variant>
        <vt:lpwstr/>
      </vt:variant>
      <vt:variant>
        <vt:lpwstr>_Toc86830744</vt:lpwstr>
      </vt:variant>
      <vt:variant>
        <vt:i4>1441844</vt:i4>
      </vt:variant>
      <vt:variant>
        <vt:i4>296</vt:i4>
      </vt:variant>
      <vt:variant>
        <vt:i4>0</vt:i4>
      </vt:variant>
      <vt:variant>
        <vt:i4>5</vt:i4>
      </vt:variant>
      <vt:variant>
        <vt:lpwstr/>
      </vt:variant>
      <vt:variant>
        <vt:lpwstr>_Toc86830743</vt:lpwstr>
      </vt:variant>
      <vt:variant>
        <vt:i4>1507380</vt:i4>
      </vt:variant>
      <vt:variant>
        <vt:i4>290</vt:i4>
      </vt:variant>
      <vt:variant>
        <vt:i4>0</vt:i4>
      </vt:variant>
      <vt:variant>
        <vt:i4>5</vt:i4>
      </vt:variant>
      <vt:variant>
        <vt:lpwstr/>
      </vt:variant>
      <vt:variant>
        <vt:lpwstr>_Toc86830742</vt:lpwstr>
      </vt:variant>
      <vt:variant>
        <vt:i4>1835059</vt:i4>
      </vt:variant>
      <vt:variant>
        <vt:i4>284</vt:i4>
      </vt:variant>
      <vt:variant>
        <vt:i4>0</vt:i4>
      </vt:variant>
      <vt:variant>
        <vt:i4>5</vt:i4>
      </vt:variant>
      <vt:variant>
        <vt:lpwstr/>
      </vt:variant>
      <vt:variant>
        <vt:lpwstr>_Toc86830739</vt:lpwstr>
      </vt:variant>
      <vt:variant>
        <vt:i4>1900595</vt:i4>
      </vt:variant>
      <vt:variant>
        <vt:i4>278</vt:i4>
      </vt:variant>
      <vt:variant>
        <vt:i4>0</vt:i4>
      </vt:variant>
      <vt:variant>
        <vt:i4>5</vt:i4>
      </vt:variant>
      <vt:variant>
        <vt:lpwstr/>
      </vt:variant>
      <vt:variant>
        <vt:lpwstr>_Toc86830738</vt:lpwstr>
      </vt:variant>
      <vt:variant>
        <vt:i4>1179699</vt:i4>
      </vt:variant>
      <vt:variant>
        <vt:i4>272</vt:i4>
      </vt:variant>
      <vt:variant>
        <vt:i4>0</vt:i4>
      </vt:variant>
      <vt:variant>
        <vt:i4>5</vt:i4>
      </vt:variant>
      <vt:variant>
        <vt:lpwstr/>
      </vt:variant>
      <vt:variant>
        <vt:lpwstr>_Toc86830737</vt:lpwstr>
      </vt:variant>
      <vt:variant>
        <vt:i4>1245235</vt:i4>
      </vt:variant>
      <vt:variant>
        <vt:i4>266</vt:i4>
      </vt:variant>
      <vt:variant>
        <vt:i4>0</vt:i4>
      </vt:variant>
      <vt:variant>
        <vt:i4>5</vt:i4>
      </vt:variant>
      <vt:variant>
        <vt:lpwstr/>
      </vt:variant>
      <vt:variant>
        <vt:lpwstr>_Toc86830736</vt:lpwstr>
      </vt:variant>
      <vt:variant>
        <vt:i4>1048627</vt:i4>
      </vt:variant>
      <vt:variant>
        <vt:i4>260</vt:i4>
      </vt:variant>
      <vt:variant>
        <vt:i4>0</vt:i4>
      </vt:variant>
      <vt:variant>
        <vt:i4>5</vt:i4>
      </vt:variant>
      <vt:variant>
        <vt:lpwstr/>
      </vt:variant>
      <vt:variant>
        <vt:lpwstr>_Toc86830735</vt:lpwstr>
      </vt:variant>
      <vt:variant>
        <vt:i4>1114163</vt:i4>
      </vt:variant>
      <vt:variant>
        <vt:i4>254</vt:i4>
      </vt:variant>
      <vt:variant>
        <vt:i4>0</vt:i4>
      </vt:variant>
      <vt:variant>
        <vt:i4>5</vt:i4>
      </vt:variant>
      <vt:variant>
        <vt:lpwstr/>
      </vt:variant>
      <vt:variant>
        <vt:lpwstr>_Toc86830734</vt:lpwstr>
      </vt:variant>
      <vt:variant>
        <vt:i4>1441843</vt:i4>
      </vt:variant>
      <vt:variant>
        <vt:i4>248</vt:i4>
      </vt:variant>
      <vt:variant>
        <vt:i4>0</vt:i4>
      </vt:variant>
      <vt:variant>
        <vt:i4>5</vt:i4>
      </vt:variant>
      <vt:variant>
        <vt:lpwstr/>
      </vt:variant>
      <vt:variant>
        <vt:lpwstr>_Toc86830733</vt:lpwstr>
      </vt:variant>
      <vt:variant>
        <vt:i4>1507379</vt:i4>
      </vt:variant>
      <vt:variant>
        <vt:i4>242</vt:i4>
      </vt:variant>
      <vt:variant>
        <vt:i4>0</vt:i4>
      </vt:variant>
      <vt:variant>
        <vt:i4>5</vt:i4>
      </vt:variant>
      <vt:variant>
        <vt:lpwstr/>
      </vt:variant>
      <vt:variant>
        <vt:lpwstr>_Toc86830732</vt:lpwstr>
      </vt:variant>
      <vt:variant>
        <vt:i4>1310771</vt:i4>
      </vt:variant>
      <vt:variant>
        <vt:i4>236</vt:i4>
      </vt:variant>
      <vt:variant>
        <vt:i4>0</vt:i4>
      </vt:variant>
      <vt:variant>
        <vt:i4>5</vt:i4>
      </vt:variant>
      <vt:variant>
        <vt:lpwstr/>
      </vt:variant>
      <vt:variant>
        <vt:lpwstr>_Toc86830731</vt:lpwstr>
      </vt:variant>
      <vt:variant>
        <vt:i4>1376307</vt:i4>
      </vt:variant>
      <vt:variant>
        <vt:i4>230</vt:i4>
      </vt:variant>
      <vt:variant>
        <vt:i4>0</vt:i4>
      </vt:variant>
      <vt:variant>
        <vt:i4>5</vt:i4>
      </vt:variant>
      <vt:variant>
        <vt:lpwstr/>
      </vt:variant>
      <vt:variant>
        <vt:lpwstr>_Toc86830730</vt:lpwstr>
      </vt:variant>
      <vt:variant>
        <vt:i4>1835058</vt:i4>
      </vt:variant>
      <vt:variant>
        <vt:i4>224</vt:i4>
      </vt:variant>
      <vt:variant>
        <vt:i4>0</vt:i4>
      </vt:variant>
      <vt:variant>
        <vt:i4>5</vt:i4>
      </vt:variant>
      <vt:variant>
        <vt:lpwstr/>
      </vt:variant>
      <vt:variant>
        <vt:lpwstr>_Toc86830729</vt:lpwstr>
      </vt:variant>
      <vt:variant>
        <vt:i4>1900594</vt:i4>
      </vt:variant>
      <vt:variant>
        <vt:i4>218</vt:i4>
      </vt:variant>
      <vt:variant>
        <vt:i4>0</vt:i4>
      </vt:variant>
      <vt:variant>
        <vt:i4>5</vt:i4>
      </vt:variant>
      <vt:variant>
        <vt:lpwstr/>
      </vt:variant>
      <vt:variant>
        <vt:lpwstr>_Toc86830728</vt:lpwstr>
      </vt:variant>
      <vt:variant>
        <vt:i4>1179698</vt:i4>
      </vt:variant>
      <vt:variant>
        <vt:i4>212</vt:i4>
      </vt:variant>
      <vt:variant>
        <vt:i4>0</vt:i4>
      </vt:variant>
      <vt:variant>
        <vt:i4>5</vt:i4>
      </vt:variant>
      <vt:variant>
        <vt:lpwstr/>
      </vt:variant>
      <vt:variant>
        <vt:lpwstr>_Toc86830727</vt:lpwstr>
      </vt:variant>
      <vt:variant>
        <vt:i4>1245234</vt:i4>
      </vt:variant>
      <vt:variant>
        <vt:i4>206</vt:i4>
      </vt:variant>
      <vt:variant>
        <vt:i4>0</vt:i4>
      </vt:variant>
      <vt:variant>
        <vt:i4>5</vt:i4>
      </vt:variant>
      <vt:variant>
        <vt:lpwstr/>
      </vt:variant>
      <vt:variant>
        <vt:lpwstr>_Toc86830726</vt:lpwstr>
      </vt:variant>
      <vt:variant>
        <vt:i4>1048626</vt:i4>
      </vt:variant>
      <vt:variant>
        <vt:i4>200</vt:i4>
      </vt:variant>
      <vt:variant>
        <vt:i4>0</vt:i4>
      </vt:variant>
      <vt:variant>
        <vt:i4>5</vt:i4>
      </vt:variant>
      <vt:variant>
        <vt:lpwstr/>
      </vt:variant>
      <vt:variant>
        <vt:lpwstr>_Toc86830725</vt:lpwstr>
      </vt:variant>
      <vt:variant>
        <vt:i4>1114162</vt:i4>
      </vt:variant>
      <vt:variant>
        <vt:i4>194</vt:i4>
      </vt:variant>
      <vt:variant>
        <vt:i4>0</vt:i4>
      </vt:variant>
      <vt:variant>
        <vt:i4>5</vt:i4>
      </vt:variant>
      <vt:variant>
        <vt:lpwstr/>
      </vt:variant>
      <vt:variant>
        <vt:lpwstr>_Toc86830724</vt:lpwstr>
      </vt:variant>
      <vt:variant>
        <vt:i4>1441842</vt:i4>
      </vt:variant>
      <vt:variant>
        <vt:i4>188</vt:i4>
      </vt:variant>
      <vt:variant>
        <vt:i4>0</vt:i4>
      </vt:variant>
      <vt:variant>
        <vt:i4>5</vt:i4>
      </vt:variant>
      <vt:variant>
        <vt:lpwstr/>
      </vt:variant>
      <vt:variant>
        <vt:lpwstr>_Toc86830723</vt:lpwstr>
      </vt:variant>
      <vt:variant>
        <vt:i4>1507378</vt:i4>
      </vt:variant>
      <vt:variant>
        <vt:i4>182</vt:i4>
      </vt:variant>
      <vt:variant>
        <vt:i4>0</vt:i4>
      </vt:variant>
      <vt:variant>
        <vt:i4>5</vt:i4>
      </vt:variant>
      <vt:variant>
        <vt:lpwstr/>
      </vt:variant>
      <vt:variant>
        <vt:lpwstr>_Toc86830722</vt:lpwstr>
      </vt:variant>
      <vt:variant>
        <vt:i4>1310770</vt:i4>
      </vt:variant>
      <vt:variant>
        <vt:i4>176</vt:i4>
      </vt:variant>
      <vt:variant>
        <vt:i4>0</vt:i4>
      </vt:variant>
      <vt:variant>
        <vt:i4>5</vt:i4>
      </vt:variant>
      <vt:variant>
        <vt:lpwstr/>
      </vt:variant>
      <vt:variant>
        <vt:lpwstr>_Toc86830721</vt:lpwstr>
      </vt:variant>
      <vt:variant>
        <vt:i4>1376306</vt:i4>
      </vt:variant>
      <vt:variant>
        <vt:i4>170</vt:i4>
      </vt:variant>
      <vt:variant>
        <vt:i4>0</vt:i4>
      </vt:variant>
      <vt:variant>
        <vt:i4>5</vt:i4>
      </vt:variant>
      <vt:variant>
        <vt:lpwstr/>
      </vt:variant>
      <vt:variant>
        <vt:lpwstr>_Toc86830720</vt:lpwstr>
      </vt:variant>
      <vt:variant>
        <vt:i4>1835057</vt:i4>
      </vt:variant>
      <vt:variant>
        <vt:i4>164</vt:i4>
      </vt:variant>
      <vt:variant>
        <vt:i4>0</vt:i4>
      </vt:variant>
      <vt:variant>
        <vt:i4>5</vt:i4>
      </vt:variant>
      <vt:variant>
        <vt:lpwstr/>
      </vt:variant>
      <vt:variant>
        <vt:lpwstr>_Toc86830719</vt:lpwstr>
      </vt:variant>
      <vt:variant>
        <vt:i4>1900593</vt:i4>
      </vt:variant>
      <vt:variant>
        <vt:i4>158</vt:i4>
      </vt:variant>
      <vt:variant>
        <vt:i4>0</vt:i4>
      </vt:variant>
      <vt:variant>
        <vt:i4>5</vt:i4>
      </vt:variant>
      <vt:variant>
        <vt:lpwstr/>
      </vt:variant>
      <vt:variant>
        <vt:lpwstr>_Toc86830718</vt:lpwstr>
      </vt:variant>
      <vt:variant>
        <vt:i4>1179697</vt:i4>
      </vt:variant>
      <vt:variant>
        <vt:i4>152</vt:i4>
      </vt:variant>
      <vt:variant>
        <vt:i4>0</vt:i4>
      </vt:variant>
      <vt:variant>
        <vt:i4>5</vt:i4>
      </vt:variant>
      <vt:variant>
        <vt:lpwstr/>
      </vt:variant>
      <vt:variant>
        <vt:lpwstr>_Toc86830717</vt:lpwstr>
      </vt:variant>
      <vt:variant>
        <vt:i4>1245233</vt:i4>
      </vt:variant>
      <vt:variant>
        <vt:i4>146</vt:i4>
      </vt:variant>
      <vt:variant>
        <vt:i4>0</vt:i4>
      </vt:variant>
      <vt:variant>
        <vt:i4>5</vt:i4>
      </vt:variant>
      <vt:variant>
        <vt:lpwstr/>
      </vt:variant>
      <vt:variant>
        <vt:lpwstr>_Toc86830716</vt:lpwstr>
      </vt:variant>
      <vt:variant>
        <vt:i4>1114161</vt:i4>
      </vt:variant>
      <vt:variant>
        <vt:i4>140</vt:i4>
      </vt:variant>
      <vt:variant>
        <vt:i4>0</vt:i4>
      </vt:variant>
      <vt:variant>
        <vt:i4>5</vt:i4>
      </vt:variant>
      <vt:variant>
        <vt:lpwstr/>
      </vt:variant>
      <vt:variant>
        <vt:lpwstr>_Toc86830714</vt:lpwstr>
      </vt:variant>
      <vt:variant>
        <vt:i4>1310769</vt:i4>
      </vt:variant>
      <vt:variant>
        <vt:i4>134</vt:i4>
      </vt:variant>
      <vt:variant>
        <vt:i4>0</vt:i4>
      </vt:variant>
      <vt:variant>
        <vt:i4>5</vt:i4>
      </vt:variant>
      <vt:variant>
        <vt:lpwstr/>
      </vt:variant>
      <vt:variant>
        <vt:lpwstr>_Toc86830711</vt:lpwstr>
      </vt:variant>
      <vt:variant>
        <vt:i4>1376305</vt:i4>
      </vt:variant>
      <vt:variant>
        <vt:i4>128</vt:i4>
      </vt:variant>
      <vt:variant>
        <vt:i4>0</vt:i4>
      </vt:variant>
      <vt:variant>
        <vt:i4>5</vt:i4>
      </vt:variant>
      <vt:variant>
        <vt:lpwstr/>
      </vt:variant>
      <vt:variant>
        <vt:lpwstr>_Toc86830710</vt:lpwstr>
      </vt:variant>
      <vt:variant>
        <vt:i4>1835056</vt:i4>
      </vt:variant>
      <vt:variant>
        <vt:i4>122</vt:i4>
      </vt:variant>
      <vt:variant>
        <vt:i4>0</vt:i4>
      </vt:variant>
      <vt:variant>
        <vt:i4>5</vt:i4>
      </vt:variant>
      <vt:variant>
        <vt:lpwstr/>
      </vt:variant>
      <vt:variant>
        <vt:lpwstr>_Toc86830709</vt:lpwstr>
      </vt:variant>
      <vt:variant>
        <vt:i4>1900592</vt:i4>
      </vt:variant>
      <vt:variant>
        <vt:i4>116</vt:i4>
      </vt:variant>
      <vt:variant>
        <vt:i4>0</vt:i4>
      </vt:variant>
      <vt:variant>
        <vt:i4>5</vt:i4>
      </vt:variant>
      <vt:variant>
        <vt:lpwstr/>
      </vt:variant>
      <vt:variant>
        <vt:lpwstr>_Toc86830708</vt:lpwstr>
      </vt:variant>
      <vt:variant>
        <vt:i4>1441840</vt:i4>
      </vt:variant>
      <vt:variant>
        <vt:i4>110</vt:i4>
      </vt:variant>
      <vt:variant>
        <vt:i4>0</vt:i4>
      </vt:variant>
      <vt:variant>
        <vt:i4>5</vt:i4>
      </vt:variant>
      <vt:variant>
        <vt:lpwstr/>
      </vt:variant>
      <vt:variant>
        <vt:lpwstr>_Toc86830703</vt:lpwstr>
      </vt:variant>
      <vt:variant>
        <vt:i4>1507376</vt:i4>
      </vt:variant>
      <vt:variant>
        <vt:i4>104</vt:i4>
      </vt:variant>
      <vt:variant>
        <vt:i4>0</vt:i4>
      </vt:variant>
      <vt:variant>
        <vt:i4>5</vt:i4>
      </vt:variant>
      <vt:variant>
        <vt:lpwstr/>
      </vt:variant>
      <vt:variant>
        <vt:lpwstr>_Toc86830702</vt:lpwstr>
      </vt:variant>
      <vt:variant>
        <vt:i4>1310768</vt:i4>
      </vt:variant>
      <vt:variant>
        <vt:i4>98</vt:i4>
      </vt:variant>
      <vt:variant>
        <vt:i4>0</vt:i4>
      </vt:variant>
      <vt:variant>
        <vt:i4>5</vt:i4>
      </vt:variant>
      <vt:variant>
        <vt:lpwstr/>
      </vt:variant>
      <vt:variant>
        <vt:lpwstr>_Toc86830701</vt:lpwstr>
      </vt:variant>
      <vt:variant>
        <vt:i4>1376304</vt:i4>
      </vt:variant>
      <vt:variant>
        <vt:i4>92</vt:i4>
      </vt:variant>
      <vt:variant>
        <vt:i4>0</vt:i4>
      </vt:variant>
      <vt:variant>
        <vt:i4>5</vt:i4>
      </vt:variant>
      <vt:variant>
        <vt:lpwstr/>
      </vt:variant>
      <vt:variant>
        <vt:lpwstr>_Toc86830700</vt:lpwstr>
      </vt:variant>
      <vt:variant>
        <vt:i4>1900601</vt:i4>
      </vt:variant>
      <vt:variant>
        <vt:i4>86</vt:i4>
      </vt:variant>
      <vt:variant>
        <vt:i4>0</vt:i4>
      </vt:variant>
      <vt:variant>
        <vt:i4>5</vt:i4>
      </vt:variant>
      <vt:variant>
        <vt:lpwstr/>
      </vt:variant>
      <vt:variant>
        <vt:lpwstr>_Toc86830699</vt:lpwstr>
      </vt:variant>
      <vt:variant>
        <vt:i4>1835065</vt:i4>
      </vt:variant>
      <vt:variant>
        <vt:i4>80</vt:i4>
      </vt:variant>
      <vt:variant>
        <vt:i4>0</vt:i4>
      </vt:variant>
      <vt:variant>
        <vt:i4>5</vt:i4>
      </vt:variant>
      <vt:variant>
        <vt:lpwstr/>
      </vt:variant>
      <vt:variant>
        <vt:lpwstr>_Toc86830698</vt:lpwstr>
      </vt:variant>
      <vt:variant>
        <vt:i4>1245241</vt:i4>
      </vt:variant>
      <vt:variant>
        <vt:i4>74</vt:i4>
      </vt:variant>
      <vt:variant>
        <vt:i4>0</vt:i4>
      </vt:variant>
      <vt:variant>
        <vt:i4>5</vt:i4>
      </vt:variant>
      <vt:variant>
        <vt:lpwstr/>
      </vt:variant>
      <vt:variant>
        <vt:lpwstr>_Toc86830697</vt:lpwstr>
      </vt:variant>
      <vt:variant>
        <vt:i4>1179705</vt:i4>
      </vt:variant>
      <vt:variant>
        <vt:i4>68</vt:i4>
      </vt:variant>
      <vt:variant>
        <vt:i4>0</vt:i4>
      </vt:variant>
      <vt:variant>
        <vt:i4>5</vt:i4>
      </vt:variant>
      <vt:variant>
        <vt:lpwstr/>
      </vt:variant>
      <vt:variant>
        <vt:lpwstr>_Toc86830696</vt:lpwstr>
      </vt:variant>
      <vt:variant>
        <vt:i4>1114169</vt:i4>
      </vt:variant>
      <vt:variant>
        <vt:i4>62</vt:i4>
      </vt:variant>
      <vt:variant>
        <vt:i4>0</vt:i4>
      </vt:variant>
      <vt:variant>
        <vt:i4>5</vt:i4>
      </vt:variant>
      <vt:variant>
        <vt:lpwstr/>
      </vt:variant>
      <vt:variant>
        <vt:lpwstr>_Toc86830695</vt:lpwstr>
      </vt:variant>
      <vt:variant>
        <vt:i4>1048633</vt:i4>
      </vt:variant>
      <vt:variant>
        <vt:i4>56</vt:i4>
      </vt:variant>
      <vt:variant>
        <vt:i4>0</vt:i4>
      </vt:variant>
      <vt:variant>
        <vt:i4>5</vt:i4>
      </vt:variant>
      <vt:variant>
        <vt:lpwstr/>
      </vt:variant>
      <vt:variant>
        <vt:lpwstr>_Toc86830694</vt:lpwstr>
      </vt:variant>
      <vt:variant>
        <vt:i4>1441849</vt:i4>
      </vt:variant>
      <vt:variant>
        <vt:i4>50</vt:i4>
      </vt:variant>
      <vt:variant>
        <vt:i4>0</vt:i4>
      </vt:variant>
      <vt:variant>
        <vt:i4>5</vt:i4>
      </vt:variant>
      <vt:variant>
        <vt:lpwstr/>
      </vt:variant>
      <vt:variant>
        <vt:lpwstr>_Toc86830692</vt:lpwstr>
      </vt:variant>
      <vt:variant>
        <vt:i4>1310777</vt:i4>
      </vt:variant>
      <vt:variant>
        <vt:i4>44</vt:i4>
      </vt:variant>
      <vt:variant>
        <vt:i4>0</vt:i4>
      </vt:variant>
      <vt:variant>
        <vt:i4>5</vt:i4>
      </vt:variant>
      <vt:variant>
        <vt:lpwstr/>
      </vt:variant>
      <vt:variant>
        <vt:lpwstr>_Toc86830690</vt:lpwstr>
      </vt:variant>
      <vt:variant>
        <vt:i4>1900600</vt:i4>
      </vt:variant>
      <vt:variant>
        <vt:i4>38</vt:i4>
      </vt:variant>
      <vt:variant>
        <vt:i4>0</vt:i4>
      </vt:variant>
      <vt:variant>
        <vt:i4>5</vt:i4>
      </vt:variant>
      <vt:variant>
        <vt:lpwstr/>
      </vt:variant>
      <vt:variant>
        <vt:lpwstr>_Toc86830689</vt:lpwstr>
      </vt:variant>
      <vt:variant>
        <vt:i4>1835064</vt:i4>
      </vt:variant>
      <vt:variant>
        <vt:i4>32</vt:i4>
      </vt:variant>
      <vt:variant>
        <vt:i4>0</vt:i4>
      </vt:variant>
      <vt:variant>
        <vt:i4>5</vt:i4>
      </vt:variant>
      <vt:variant>
        <vt:lpwstr/>
      </vt:variant>
      <vt:variant>
        <vt:lpwstr>_Toc86830688</vt:lpwstr>
      </vt:variant>
      <vt:variant>
        <vt:i4>1245240</vt:i4>
      </vt:variant>
      <vt:variant>
        <vt:i4>26</vt:i4>
      </vt:variant>
      <vt:variant>
        <vt:i4>0</vt:i4>
      </vt:variant>
      <vt:variant>
        <vt:i4>5</vt:i4>
      </vt:variant>
      <vt:variant>
        <vt:lpwstr/>
      </vt:variant>
      <vt:variant>
        <vt:lpwstr>_Toc86830687</vt:lpwstr>
      </vt:variant>
      <vt:variant>
        <vt:i4>1179704</vt:i4>
      </vt:variant>
      <vt:variant>
        <vt:i4>20</vt:i4>
      </vt:variant>
      <vt:variant>
        <vt:i4>0</vt:i4>
      </vt:variant>
      <vt:variant>
        <vt:i4>5</vt:i4>
      </vt:variant>
      <vt:variant>
        <vt:lpwstr/>
      </vt:variant>
      <vt:variant>
        <vt:lpwstr>_Toc86830686</vt:lpwstr>
      </vt:variant>
      <vt:variant>
        <vt:i4>1114168</vt:i4>
      </vt:variant>
      <vt:variant>
        <vt:i4>14</vt:i4>
      </vt:variant>
      <vt:variant>
        <vt:i4>0</vt:i4>
      </vt:variant>
      <vt:variant>
        <vt:i4>5</vt:i4>
      </vt:variant>
      <vt:variant>
        <vt:lpwstr/>
      </vt:variant>
      <vt:variant>
        <vt:lpwstr>_Toc86830685</vt:lpwstr>
      </vt:variant>
      <vt:variant>
        <vt:i4>1048632</vt:i4>
      </vt:variant>
      <vt:variant>
        <vt:i4>8</vt:i4>
      </vt:variant>
      <vt:variant>
        <vt:i4>0</vt:i4>
      </vt:variant>
      <vt:variant>
        <vt:i4>5</vt:i4>
      </vt:variant>
      <vt:variant>
        <vt:lpwstr/>
      </vt:variant>
      <vt:variant>
        <vt:lpwstr>_Toc86830684</vt:lpwstr>
      </vt:variant>
      <vt:variant>
        <vt:i4>1507384</vt:i4>
      </vt:variant>
      <vt:variant>
        <vt:i4>2</vt:i4>
      </vt:variant>
      <vt:variant>
        <vt:i4>0</vt:i4>
      </vt:variant>
      <vt:variant>
        <vt:i4>5</vt:i4>
      </vt:variant>
      <vt:variant>
        <vt:lpwstr/>
      </vt:variant>
      <vt:variant>
        <vt:lpwstr>_Toc86830683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SYAMSUL HIDAYAT, SIDIQ</dc:creator>
  <cp:keywords/>
  <dc:description/>
  <cp:lastModifiedBy>SYAMSUL HIDAYAT, SIDIQ</cp:lastModifiedBy>
  <cp:revision>36</cp:revision>
  <cp:lastPrinted>2021-12-21T01:33:00Z</cp:lastPrinted>
  <dcterms:created xsi:type="dcterms:W3CDTF">2021-12-15T13:16:00Z</dcterms:created>
  <dcterms:modified xsi:type="dcterms:W3CDTF">2021-12-21T01:34:00Z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1033-11.2.0.9260</vt:lpwstr>
  </property>
  <property fmtid="{D5CDD505-2E9C-101B-9397-08002B2CF9AE}" pid="3" name="ContentTypeId">
    <vt:lpwstr>0x010100AF56717D205EB24CB67714300EBD05CF</vt:lpwstr>
  </property>
</Properties>
</file>